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CB4E" w14:textId="77777777" w:rsidR="008C2F22" w:rsidRDefault="008C2F22" w:rsidP="008C2F22">
      <w:pPr>
        <w:jc w:val="left"/>
        <w:rPr>
          <w:rFonts w:ascii="ＭＳ 明朝" w:hAnsi="ＭＳ 明朝"/>
          <w:sz w:val="24"/>
          <w:szCs w:val="24"/>
        </w:rPr>
      </w:pPr>
    </w:p>
    <w:p w14:paraId="00773E17" w14:textId="6DD988DA" w:rsidR="008C2F22" w:rsidRPr="007662CB" w:rsidRDefault="008C2F22" w:rsidP="008C2F22">
      <w:pPr>
        <w:ind w:rightChars="100" w:right="210"/>
        <w:jc w:val="right"/>
        <w:rPr>
          <w:rFonts w:ascii="ＭＳ 明朝" w:hAnsi="ＭＳ 明朝"/>
          <w:sz w:val="24"/>
          <w:szCs w:val="24"/>
        </w:rPr>
      </w:pPr>
      <w:r w:rsidRPr="007662CB">
        <w:rPr>
          <w:rFonts w:ascii="ＭＳ 明朝" w:hAnsi="ＭＳ 明朝" w:hint="eastAsia"/>
          <w:sz w:val="24"/>
          <w:szCs w:val="24"/>
        </w:rPr>
        <w:t>令和</w:t>
      </w:r>
      <w:r w:rsidR="003307A2">
        <w:rPr>
          <w:rFonts w:ascii="ＭＳ 明朝" w:hAnsi="ＭＳ 明朝" w:hint="eastAsia"/>
          <w:sz w:val="24"/>
          <w:szCs w:val="24"/>
        </w:rPr>
        <w:t>７</w:t>
      </w:r>
      <w:r w:rsidRPr="007662CB">
        <w:rPr>
          <w:rFonts w:ascii="ＭＳ 明朝" w:hAnsi="ＭＳ 明朝" w:hint="eastAsia"/>
          <w:sz w:val="24"/>
          <w:szCs w:val="24"/>
        </w:rPr>
        <w:t>年</w:t>
      </w:r>
      <w:r w:rsidR="003307A2">
        <w:rPr>
          <w:rFonts w:ascii="ＭＳ 明朝" w:hAnsi="ＭＳ 明朝" w:hint="eastAsia"/>
          <w:sz w:val="24"/>
          <w:szCs w:val="24"/>
        </w:rPr>
        <w:t>３</w:t>
      </w:r>
      <w:r w:rsidRPr="007662CB">
        <w:rPr>
          <w:rFonts w:ascii="ＭＳ 明朝" w:hAnsi="ＭＳ 明朝" w:hint="eastAsia"/>
          <w:sz w:val="24"/>
          <w:szCs w:val="24"/>
        </w:rPr>
        <w:t>月</w:t>
      </w:r>
      <w:r w:rsidR="00AF22B3">
        <w:rPr>
          <w:rFonts w:ascii="ＭＳ 明朝" w:hAnsi="ＭＳ 明朝" w:hint="eastAsia"/>
          <w:sz w:val="24"/>
          <w:szCs w:val="24"/>
        </w:rPr>
        <w:t>31</w:t>
      </w:r>
      <w:r w:rsidRPr="007662CB">
        <w:rPr>
          <w:rFonts w:ascii="ＭＳ 明朝" w:hAnsi="ＭＳ 明朝" w:hint="eastAsia"/>
          <w:sz w:val="24"/>
          <w:szCs w:val="24"/>
        </w:rPr>
        <w:t>日</w:t>
      </w:r>
    </w:p>
    <w:p w14:paraId="7995A828" w14:textId="23E06428" w:rsidR="008C2F22" w:rsidRPr="007662CB" w:rsidRDefault="003307A2" w:rsidP="008C2F22">
      <w:pPr>
        <w:ind w:rightChars="100" w:right="210"/>
        <w:jc w:val="right"/>
        <w:rPr>
          <w:rFonts w:ascii="ＭＳ 明朝" w:hAnsi="ＭＳ 明朝"/>
          <w:sz w:val="24"/>
          <w:szCs w:val="24"/>
        </w:rPr>
      </w:pPr>
      <w:r>
        <w:rPr>
          <w:rFonts w:ascii="ＭＳ 明朝" w:hAnsi="ＭＳ 明朝" w:hint="eastAsia"/>
          <w:sz w:val="24"/>
          <w:szCs w:val="24"/>
        </w:rPr>
        <w:t>就農支援課</w:t>
      </w:r>
    </w:p>
    <w:p w14:paraId="7D610263" w14:textId="77777777" w:rsidR="008C2F22" w:rsidRDefault="008C2F22" w:rsidP="008C2F22">
      <w:pPr>
        <w:rPr>
          <w:rFonts w:ascii="ＭＳ 明朝" w:hAnsi="ＭＳ 明朝"/>
          <w:sz w:val="24"/>
          <w:szCs w:val="24"/>
        </w:rPr>
      </w:pPr>
    </w:p>
    <w:p w14:paraId="0DA57F16" w14:textId="77777777" w:rsidR="008C2F22" w:rsidRPr="00C05C92" w:rsidRDefault="008C2F22" w:rsidP="008C2F22">
      <w:pPr>
        <w:rPr>
          <w:rFonts w:ascii="ＭＳ 明朝" w:hAnsi="ＭＳ 明朝"/>
          <w:sz w:val="24"/>
          <w:szCs w:val="24"/>
        </w:rPr>
      </w:pPr>
    </w:p>
    <w:p w14:paraId="210930DB" w14:textId="2CBFCA39" w:rsidR="008C2F22" w:rsidRPr="008C2F22" w:rsidRDefault="008C2F22" w:rsidP="008C2F22">
      <w:pPr>
        <w:ind w:leftChars="337" w:left="708"/>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令和４年度集落営農活性化プロジェクト促進事業の点検評価結果</w:t>
      </w:r>
    </w:p>
    <w:p w14:paraId="78A40E6F" w14:textId="77777777" w:rsidR="008C2F22" w:rsidRPr="008C2F22" w:rsidRDefault="008C2F22" w:rsidP="008C2F22">
      <w:pPr>
        <w:ind w:leftChars="337" w:left="708"/>
        <w:jc w:val="center"/>
        <w:rPr>
          <w:rFonts w:ascii="ＭＳ ゴシック" w:eastAsia="ＭＳ ゴシック" w:hAnsi="ＭＳ ゴシック"/>
          <w:sz w:val="24"/>
          <w:szCs w:val="24"/>
        </w:rPr>
      </w:pPr>
      <w:r w:rsidRPr="008C2F22">
        <w:rPr>
          <w:rFonts w:ascii="ＭＳ ゴシック" w:eastAsia="ＭＳ ゴシック" w:hAnsi="ＭＳ ゴシック" w:hint="eastAsia"/>
          <w:b/>
          <w:bCs/>
          <w:sz w:val="24"/>
          <w:szCs w:val="24"/>
        </w:rPr>
        <w:t>（２年度目（令和５年度実績）</w:t>
      </w:r>
      <w:r w:rsidRPr="008C2F22">
        <w:rPr>
          <w:rFonts w:ascii="ＭＳ ゴシック" w:eastAsia="ＭＳ ゴシック" w:hAnsi="ＭＳ ゴシック" w:hint="eastAsia"/>
          <w:sz w:val="24"/>
          <w:szCs w:val="24"/>
        </w:rPr>
        <w:t>）</w:t>
      </w:r>
    </w:p>
    <w:p w14:paraId="48CAA01A" w14:textId="77777777" w:rsidR="008C2F22" w:rsidRPr="000D1343" w:rsidRDefault="008C2F22" w:rsidP="008C2F22">
      <w:pPr>
        <w:rPr>
          <w:rFonts w:ascii="ＭＳ 明朝" w:hAnsi="ＭＳ 明朝"/>
          <w:sz w:val="24"/>
          <w:szCs w:val="24"/>
        </w:rPr>
      </w:pPr>
    </w:p>
    <w:p w14:paraId="206CCEF4" w14:textId="77777777" w:rsidR="008C2F22" w:rsidRPr="000D1343" w:rsidRDefault="008C2F22" w:rsidP="008C2F22">
      <w:pPr>
        <w:rPr>
          <w:rFonts w:ascii="ＭＳ 明朝" w:hAnsi="ＭＳ 明朝"/>
          <w:sz w:val="24"/>
          <w:szCs w:val="24"/>
        </w:rPr>
      </w:pPr>
      <w:r w:rsidRPr="000D1343">
        <w:rPr>
          <w:rFonts w:ascii="ＭＳ 明朝" w:hAnsi="ＭＳ 明朝" w:hint="eastAsia"/>
          <w:sz w:val="24"/>
          <w:szCs w:val="24"/>
        </w:rPr>
        <w:t xml:space="preserve">　本事業は、集落営農が、様々な経営課題を乗り越え、将来にわたって持続的に発展することができるよう、地域の関係機関のサポートを受けながら、集落営農の活性化に向けたビジョンづくりや若者等の雇用、高収益作物の試験栽培・販路開拓、共同利用機械等の導入など、地域の状況に応じた取組を総合的に支援するものです。</w:t>
      </w:r>
    </w:p>
    <w:p w14:paraId="094C2163" w14:textId="50EE74F2"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本事業の実施に当たって、助成対象者は、集落営農の経営発展に向けた取組の成果目標を設定し、事業を実施するものであり、今般、</w:t>
      </w:r>
      <w:r w:rsidR="003307A2">
        <w:rPr>
          <w:rFonts w:ascii="ＭＳ 明朝" w:hAnsi="ＭＳ 明朝" w:hint="eastAsia"/>
          <w:sz w:val="24"/>
          <w:szCs w:val="24"/>
        </w:rPr>
        <w:t>本県に</w:t>
      </w:r>
      <w:r w:rsidRPr="000D1343">
        <w:rPr>
          <w:rFonts w:ascii="ＭＳ 明朝" w:hAnsi="ＭＳ 明朝" w:hint="eastAsia"/>
          <w:sz w:val="24"/>
          <w:szCs w:val="24"/>
        </w:rPr>
        <w:t>おけるこの成果目標の達成状況について以下のとおり取りまとめましたので、その結果を公表します。</w:t>
      </w:r>
    </w:p>
    <w:p w14:paraId="48A99607"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なお、目標の達成に向けて、関係機関が連携して、フォローアップを行います。</w:t>
      </w:r>
    </w:p>
    <w:p w14:paraId="2CED53D3" w14:textId="77777777" w:rsidR="008C2F22" w:rsidRPr="000D1343" w:rsidRDefault="008C2F22" w:rsidP="008C2F22">
      <w:pPr>
        <w:rPr>
          <w:rFonts w:ascii="ＭＳ 明朝" w:hAnsi="ＭＳ 明朝"/>
          <w:sz w:val="24"/>
          <w:szCs w:val="24"/>
        </w:rPr>
      </w:pPr>
    </w:p>
    <w:p w14:paraId="27B591DB" w14:textId="77777777" w:rsidR="008C2F22" w:rsidRPr="000D1343" w:rsidRDefault="008C2F22" w:rsidP="008C2F22">
      <w:pPr>
        <w:rPr>
          <w:rFonts w:ascii="ＭＳ 明朝" w:hAnsi="ＭＳ 明朝"/>
          <w:sz w:val="24"/>
          <w:szCs w:val="24"/>
        </w:rPr>
      </w:pPr>
    </w:p>
    <w:p w14:paraId="7BA94DFB" w14:textId="77777777" w:rsidR="008C2F22" w:rsidRPr="008C2F22" w:rsidRDefault="008C2F22" w:rsidP="008C2F22">
      <w:pP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〇　助成対象者の達成状況</w:t>
      </w:r>
    </w:p>
    <w:p w14:paraId="292184B4" w14:textId="77777777" w:rsidR="008C2F22" w:rsidRPr="000D1343" w:rsidRDefault="008C2F22" w:rsidP="008C2F22">
      <w:pPr>
        <w:spacing w:line="100" w:lineRule="exact"/>
        <w:rPr>
          <w:rFonts w:ascii="ＭＳ 明朝" w:hAnsi="ＭＳ 明朝"/>
          <w:sz w:val="24"/>
          <w:szCs w:val="24"/>
        </w:rPr>
      </w:pPr>
    </w:p>
    <w:tbl>
      <w:tblPr>
        <w:tblStyle w:val="ae"/>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8"/>
        <w:gridCol w:w="1821"/>
        <w:gridCol w:w="107"/>
        <w:gridCol w:w="1928"/>
        <w:gridCol w:w="1928"/>
        <w:gridCol w:w="1928"/>
      </w:tblGrid>
      <w:tr w:rsidR="008C2F22" w:rsidRPr="000D1343" w14:paraId="3E8A0C1B" w14:textId="77777777" w:rsidTr="00D2674D">
        <w:trPr>
          <w:trHeight w:val="227"/>
          <w:jc w:val="center"/>
        </w:trPr>
        <w:tc>
          <w:tcPr>
            <w:tcW w:w="1928" w:type="dxa"/>
            <w:vMerge w:val="restart"/>
            <w:tcBorders>
              <w:right w:val="nil"/>
            </w:tcBorders>
            <w:vAlign w:val="center"/>
          </w:tcPr>
          <w:p w14:paraId="05ECC43D"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対象</w:t>
            </w:r>
          </w:p>
          <w:p w14:paraId="6730F947"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組織数</w:t>
            </w:r>
          </w:p>
        </w:tc>
        <w:tc>
          <w:tcPr>
            <w:tcW w:w="1821" w:type="dxa"/>
            <w:tcBorders>
              <w:right w:val="nil"/>
            </w:tcBorders>
          </w:tcPr>
          <w:p w14:paraId="5CD7FD92" w14:textId="77777777" w:rsidR="008C2F22" w:rsidRPr="000D1343" w:rsidRDefault="008C2F22" w:rsidP="00D2674D">
            <w:pPr>
              <w:spacing w:line="200" w:lineRule="exact"/>
              <w:rPr>
                <w:rFonts w:ascii="ＭＳ 明朝" w:hAnsi="ＭＳ 明朝"/>
                <w:szCs w:val="21"/>
              </w:rPr>
            </w:pPr>
          </w:p>
        </w:tc>
        <w:tc>
          <w:tcPr>
            <w:tcW w:w="5891" w:type="dxa"/>
            <w:gridSpan w:val="4"/>
            <w:tcBorders>
              <w:left w:val="nil"/>
            </w:tcBorders>
          </w:tcPr>
          <w:p w14:paraId="6527AFA4" w14:textId="77777777" w:rsidR="008C2F22" w:rsidRPr="000D1343" w:rsidRDefault="008C2F22" w:rsidP="00D2674D">
            <w:pPr>
              <w:spacing w:line="200" w:lineRule="exact"/>
              <w:rPr>
                <w:rFonts w:ascii="ＭＳ 明朝" w:hAnsi="ＭＳ 明朝"/>
                <w:szCs w:val="21"/>
              </w:rPr>
            </w:pPr>
          </w:p>
        </w:tc>
      </w:tr>
      <w:tr w:rsidR="008C2F22" w:rsidRPr="000D1343" w14:paraId="42729462" w14:textId="77777777" w:rsidTr="00D2674D">
        <w:trPr>
          <w:trHeight w:val="786"/>
          <w:jc w:val="center"/>
        </w:trPr>
        <w:tc>
          <w:tcPr>
            <w:tcW w:w="1928" w:type="dxa"/>
            <w:vMerge/>
            <w:tcBorders>
              <w:right w:val="single" w:sz="6" w:space="0" w:color="auto"/>
            </w:tcBorders>
          </w:tcPr>
          <w:p w14:paraId="50FF465E" w14:textId="77777777" w:rsidR="008C2F22" w:rsidRPr="000D1343" w:rsidRDefault="008C2F22" w:rsidP="00D2674D">
            <w:pPr>
              <w:rPr>
                <w:rFonts w:ascii="ＭＳ 明朝" w:hAnsi="ＭＳ 明朝"/>
                <w:szCs w:val="21"/>
              </w:rPr>
            </w:pPr>
          </w:p>
        </w:tc>
        <w:tc>
          <w:tcPr>
            <w:tcW w:w="1928" w:type="dxa"/>
            <w:gridSpan w:val="2"/>
            <w:tcBorders>
              <w:left w:val="single" w:sz="6" w:space="0" w:color="auto"/>
            </w:tcBorders>
            <w:vAlign w:val="center"/>
          </w:tcPr>
          <w:p w14:paraId="6C3B66D4"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w:t>
            </w:r>
            <w:r w:rsidRPr="000D1343">
              <w:rPr>
                <w:rFonts w:ascii="ＭＳ 明朝" w:hAnsi="ＭＳ 明朝"/>
                <w:szCs w:val="21"/>
              </w:rPr>
              <w:t>年度</w:t>
            </w:r>
            <w:r w:rsidRPr="000D1343">
              <w:rPr>
                <w:rFonts w:ascii="ＭＳ 明朝" w:hAnsi="ＭＳ 明朝" w:hint="eastAsia"/>
                <w:szCs w:val="21"/>
              </w:rPr>
              <w:t>に</w:t>
            </w:r>
          </w:p>
          <w:p w14:paraId="3DE4B552"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すべての成果目標を達成した組織</w:t>
            </w:r>
          </w:p>
        </w:tc>
        <w:tc>
          <w:tcPr>
            <w:tcW w:w="1928" w:type="dxa"/>
          </w:tcPr>
          <w:p w14:paraId="0A0CF09F"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2D77B178"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成果目標を５割以上</w:t>
            </w:r>
          </w:p>
          <w:p w14:paraId="63E01ACA"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達成した組織</w:t>
            </w:r>
          </w:p>
          <w:p w14:paraId="27709B30" w14:textId="77777777" w:rsidR="008C2F22" w:rsidRPr="000D1343" w:rsidRDefault="008C2F22" w:rsidP="00D2674D">
            <w:pPr>
              <w:spacing w:line="240" w:lineRule="exact"/>
              <w:jc w:val="center"/>
              <w:rPr>
                <w:rFonts w:ascii="ＭＳ 明朝" w:hAnsi="ＭＳ 明朝"/>
                <w:sz w:val="18"/>
                <w:szCs w:val="18"/>
              </w:rPr>
            </w:pPr>
            <w:r w:rsidRPr="000D1343">
              <w:rPr>
                <w:rFonts w:ascii="ＭＳ 明朝" w:hAnsi="ＭＳ 明朝" w:hint="eastAsia"/>
                <w:sz w:val="18"/>
                <w:szCs w:val="18"/>
              </w:rPr>
              <w:t>（すべての成果目標を</w:t>
            </w:r>
          </w:p>
          <w:p w14:paraId="25FE582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 w:val="18"/>
                <w:szCs w:val="18"/>
              </w:rPr>
              <w:t>達成した組織を除く）</w:t>
            </w:r>
          </w:p>
        </w:tc>
        <w:tc>
          <w:tcPr>
            <w:tcW w:w="1928" w:type="dxa"/>
            <w:vAlign w:val="center"/>
          </w:tcPr>
          <w:p w14:paraId="2989AB16"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217544AF"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成果目標の達成が</w:t>
            </w:r>
          </w:p>
          <w:p w14:paraId="2AD8B150"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５割未満の組織</w:t>
            </w:r>
          </w:p>
        </w:tc>
        <w:tc>
          <w:tcPr>
            <w:tcW w:w="1928" w:type="dxa"/>
            <w:vAlign w:val="center"/>
          </w:tcPr>
          <w:p w14:paraId="56170554"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4C345B5B"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w:t>
            </w:r>
          </w:p>
          <w:p w14:paraId="0FA184DC"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設定していない組織</w:t>
            </w:r>
          </w:p>
        </w:tc>
      </w:tr>
      <w:tr w:rsidR="008C2F22" w:rsidRPr="000D1343" w14:paraId="359B2281" w14:textId="77777777" w:rsidTr="00D2674D">
        <w:trPr>
          <w:trHeight w:val="1122"/>
          <w:jc w:val="center"/>
        </w:trPr>
        <w:tc>
          <w:tcPr>
            <w:tcW w:w="1928" w:type="dxa"/>
            <w:vAlign w:val="center"/>
          </w:tcPr>
          <w:p w14:paraId="40B350BD" w14:textId="3591A9B4" w:rsidR="008C2F22" w:rsidRPr="000D1343" w:rsidRDefault="009936C3" w:rsidP="00D2674D">
            <w:pPr>
              <w:jc w:val="center"/>
              <w:rPr>
                <w:rFonts w:ascii="ＭＳ 明朝" w:hAnsi="ＭＳ 明朝"/>
                <w:szCs w:val="21"/>
              </w:rPr>
            </w:pPr>
            <w:r>
              <w:rPr>
                <w:rFonts w:ascii="ＭＳ 明朝" w:hAnsi="ＭＳ 明朝" w:hint="eastAsia"/>
                <w:szCs w:val="21"/>
              </w:rPr>
              <w:t>２</w:t>
            </w:r>
          </w:p>
        </w:tc>
        <w:tc>
          <w:tcPr>
            <w:tcW w:w="1928" w:type="dxa"/>
            <w:gridSpan w:val="2"/>
            <w:vAlign w:val="center"/>
          </w:tcPr>
          <w:p w14:paraId="3A2D3408" w14:textId="684FB0C5" w:rsidR="008C2F22" w:rsidRPr="000D1343" w:rsidRDefault="009936C3" w:rsidP="00D2674D">
            <w:pPr>
              <w:jc w:val="center"/>
              <w:rPr>
                <w:rFonts w:ascii="ＭＳ 明朝" w:hAnsi="ＭＳ 明朝"/>
                <w:szCs w:val="21"/>
              </w:rPr>
            </w:pPr>
            <w:r>
              <w:rPr>
                <w:rFonts w:ascii="ＭＳ 明朝" w:hAnsi="ＭＳ 明朝" w:hint="eastAsia"/>
                <w:szCs w:val="21"/>
              </w:rPr>
              <w:t>０</w:t>
            </w:r>
          </w:p>
        </w:tc>
        <w:tc>
          <w:tcPr>
            <w:tcW w:w="1928" w:type="dxa"/>
            <w:vAlign w:val="center"/>
          </w:tcPr>
          <w:p w14:paraId="7331FAC8" w14:textId="07DD3DB1" w:rsidR="008C2F22" w:rsidRPr="000D1343" w:rsidRDefault="006A5BDE" w:rsidP="00D2674D">
            <w:pPr>
              <w:jc w:val="center"/>
              <w:rPr>
                <w:rFonts w:ascii="ＭＳ 明朝" w:hAnsi="ＭＳ 明朝"/>
                <w:szCs w:val="21"/>
              </w:rPr>
            </w:pPr>
            <w:r>
              <w:rPr>
                <w:rFonts w:ascii="ＭＳ 明朝" w:hAnsi="ＭＳ 明朝" w:hint="eastAsia"/>
                <w:szCs w:val="21"/>
              </w:rPr>
              <w:t>１</w:t>
            </w:r>
          </w:p>
        </w:tc>
        <w:tc>
          <w:tcPr>
            <w:tcW w:w="1928" w:type="dxa"/>
            <w:vAlign w:val="center"/>
          </w:tcPr>
          <w:p w14:paraId="5F6ECFBA" w14:textId="52FF7DE0" w:rsidR="008C2F22" w:rsidRPr="000D1343" w:rsidRDefault="006A5BDE" w:rsidP="00D2674D">
            <w:pPr>
              <w:jc w:val="center"/>
              <w:rPr>
                <w:rFonts w:ascii="ＭＳ 明朝" w:hAnsi="ＭＳ 明朝"/>
                <w:szCs w:val="21"/>
              </w:rPr>
            </w:pPr>
            <w:r>
              <w:rPr>
                <w:rFonts w:ascii="ＭＳ 明朝" w:hAnsi="ＭＳ 明朝" w:hint="eastAsia"/>
                <w:szCs w:val="21"/>
              </w:rPr>
              <w:t>１</w:t>
            </w:r>
          </w:p>
        </w:tc>
        <w:tc>
          <w:tcPr>
            <w:tcW w:w="1928" w:type="dxa"/>
            <w:vAlign w:val="center"/>
          </w:tcPr>
          <w:p w14:paraId="39240330" w14:textId="67470F34" w:rsidR="008C2F22" w:rsidRPr="000D1343" w:rsidRDefault="009936C3" w:rsidP="00D2674D">
            <w:pPr>
              <w:jc w:val="center"/>
              <w:rPr>
                <w:rFonts w:ascii="ＭＳ 明朝" w:hAnsi="ＭＳ 明朝"/>
                <w:szCs w:val="21"/>
              </w:rPr>
            </w:pPr>
            <w:r>
              <w:rPr>
                <w:rFonts w:ascii="ＭＳ 明朝" w:hAnsi="ＭＳ 明朝" w:hint="eastAsia"/>
                <w:szCs w:val="21"/>
              </w:rPr>
              <w:t>０</w:t>
            </w:r>
          </w:p>
        </w:tc>
      </w:tr>
    </w:tbl>
    <w:p w14:paraId="1B876F14" w14:textId="77777777" w:rsidR="008C2F22" w:rsidRPr="000D1343" w:rsidRDefault="008C2F22" w:rsidP="008C2F22">
      <w:pPr>
        <w:spacing w:line="240" w:lineRule="exact"/>
        <w:rPr>
          <w:rFonts w:ascii="ＭＳ 明朝" w:hAnsi="ＭＳ 明朝"/>
          <w:sz w:val="24"/>
          <w:szCs w:val="24"/>
        </w:rPr>
      </w:pPr>
    </w:p>
    <w:p w14:paraId="0F43BF3B" w14:textId="4D63F3A1" w:rsidR="00962630" w:rsidRPr="00962630" w:rsidRDefault="00962630" w:rsidP="00AF22B3">
      <w:pPr>
        <w:widowControl/>
        <w:jc w:val="left"/>
        <w:rPr>
          <w:rFonts w:ascii="ＭＳ 明朝" w:hAnsi="ＭＳ 明朝" w:hint="eastAsia"/>
          <w:color w:val="FF0000"/>
          <w:sz w:val="22"/>
        </w:rPr>
      </w:pPr>
    </w:p>
    <w:sectPr w:rsidR="00962630" w:rsidRPr="00962630" w:rsidSect="004C0C11">
      <w:footerReference w:type="default" r:id="rId6"/>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35459" w14:textId="77777777" w:rsidR="008C2F22" w:rsidRDefault="008C2F22" w:rsidP="00B778DB">
      <w:r>
        <w:separator/>
      </w:r>
    </w:p>
  </w:endnote>
  <w:endnote w:type="continuationSeparator" w:id="0">
    <w:p w14:paraId="670B4B03" w14:textId="77777777" w:rsidR="008C2F22" w:rsidRDefault="008C2F2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BDFA"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A6C4" w14:textId="77777777" w:rsidR="008C2F22" w:rsidRDefault="008C2F22" w:rsidP="00B778DB">
      <w:r>
        <w:rPr>
          <w:rFonts w:hint="eastAsia"/>
        </w:rPr>
        <w:separator/>
      </w:r>
    </w:p>
  </w:footnote>
  <w:footnote w:type="continuationSeparator" w:id="0">
    <w:p w14:paraId="6D601A00" w14:textId="77777777" w:rsidR="008C2F22" w:rsidRDefault="008C2F2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22"/>
    <w:rsid w:val="000229B5"/>
    <w:rsid w:val="000814A4"/>
    <w:rsid w:val="000C0575"/>
    <w:rsid w:val="00143704"/>
    <w:rsid w:val="00195856"/>
    <w:rsid w:val="0027053F"/>
    <w:rsid w:val="00290DC9"/>
    <w:rsid w:val="00293714"/>
    <w:rsid w:val="00295375"/>
    <w:rsid w:val="00304E5A"/>
    <w:rsid w:val="003307A2"/>
    <w:rsid w:val="00387C9A"/>
    <w:rsid w:val="003B2A73"/>
    <w:rsid w:val="003C4395"/>
    <w:rsid w:val="004C0C11"/>
    <w:rsid w:val="004D5A65"/>
    <w:rsid w:val="005D7047"/>
    <w:rsid w:val="006A5BDE"/>
    <w:rsid w:val="007113C2"/>
    <w:rsid w:val="00736C55"/>
    <w:rsid w:val="007A7AF1"/>
    <w:rsid w:val="008A29FC"/>
    <w:rsid w:val="008C2F22"/>
    <w:rsid w:val="009319CB"/>
    <w:rsid w:val="00962630"/>
    <w:rsid w:val="009936C3"/>
    <w:rsid w:val="00AA0B90"/>
    <w:rsid w:val="00AA6D12"/>
    <w:rsid w:val="00AF22B3"/>
    <w:rsid w:val="00B759D3"/>
    <w:rsid w:val="00B778DB"/>
    <w:rsid w:val="00BE0BF8"/>
    <w:rsid w:val="00BE5360"/>
    <w:rsid w:val="00BE757A"/>
    <w:rsid w:val="00BF389A"/>
    <w:rsid w:val="00CA61CB"/>
    <w:rsid w:val="00CD4F48"/>
    <w:rsid w:val="00CD7AE8"/>
    <w:rsid w:val="00D25E63"/>
    <w:rsid w:val="00DC2D75"/>
    <w:rsid w:val="00F001EB"/>
    <w:rsid w:val="00F430B2"/>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91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F22"/>
    <w:pPr>
      <w:widowControl w:val="0"/>
      <w:jc w:val="both"/>
    </w:pPr>
    <w:rPr>
      <w:rFonts w:eastAsia="ＭＳ 明朝"/>
    </w:rPr>
  </w:style>
  <w:style w:type="paragraph" w:styleId="1">
    <w:name w:val="heading 1"/>
    <w:basedOn w:val="a"/>
    <w:next w:val="a"/>
    <w:link w:val="10"/>
    <w:uiPriority w:val="9"/>
    <w:qFormat/>
    <w:rsid w:val="008C2F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F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F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2F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F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F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F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F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F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C2F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F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F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F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F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F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F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F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F22"/>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C2F2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C2F2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C2F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C2F2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C2F22"/>
    <w:pPr>
      <w:spacing w:before="160" w:after="160"/>
      <w:jc w:val="center"/>
    </w:pPr>
    <w:rPr>
      <w:i/>
      <w:iCs/>
      <w:color w:val="404040" w:themeColor="text1" w:themeTint="BF"/>
    </w:rPr>
  </w:style>
  <w:style w:type="character" w:customStyle="1" w:styleId="ac">
    <w:name w:val="引用文 (文字)"/>
    <w:basedOn w:val="a0"/>
    <w:link w:val="ab"/>
    <w:uiPriority w:val="29"/>
    <w:rsid w:val="008C2F22"/>
    <w:rPr>
      <w:rFonts w:eastAsia="ＭＳ 明朝"/>
      <w:i/>
      <w:iCs/>
      <w:color w:val="404040" w:themeColor="text1" w:themeTint="BF"/>
    </w:rPr>
  </w:style>
  <w:style w:type="paragraph" w:styleId="ad">
    <w:name w:val="List Paragraph"/>
    <w:basedOn w:val="a"/>
    <w:uiPriority w:val="34"/>
    <w:qFormat/>
    <w:rsid w:val="008C2F22"/>
    <w:pPr>
      <w:ind w:left="720"/>
      <w:contextualSpacing/>
    </w:pPr>
  </w:style>
  <w:style w:type="character" w:styleId="21">
    <w:name w:val="Intense Emphasis"/>
    <w:basedOn w:val="a0"/>
    <w:uiPriority w:val="21"/>
    <w:qFormat/>
    <w:rsid w:val="008C2F22"/>
    <w:rPr>
      <w:i/>
      <w:iCs/>
      <w:color w:val="0F4761" w:themeColor="accent1" w:themeShade="BF"/>
    </w:rPr>
  </w:style>
  <w:style w:type="paragraph" w:styleId="22">
    <w:name w:val="Intense Quote"/>
    <w:basedOn w:val="a"/>
    <w:next w:val="a"/>
    <w:link w:val="23"/>
    <w:uiPriority w:val="30"/>
    <w:qFormat/>
    <w:rsid w:val="008C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F22"/>
    <w:rPr>
      <w:rFonts w:eastAsia="ＭＳ 明朝"/>
      <w:i/>
      <w:iCs/>
      <w:color w:val="0F4761" w:themeColor="accent1" w:themeShade="BF"/>
    </w:rPr>
  </w:style>
  <w:style w:type="character" w:styleId="24">
    <w:name w:val="Intense Reference"/>
    <w:basedOn w:val="a0"/>
    <w:uiPriority w:val="32"/>
    <w:qFormat/>
    <w:rsid w:val="008C2F22"/>
    <w:rPr>
      <w:b/>
      <w:bCs/>
      <w:smallCaps/>
      <w:color w:val="0F4761" w:themeColor="accent1" w:themeShade="BF"/>
      <w:spacing w:val="5"/>
    </w:rPr>
  </w:style>
  <w:style w:type="table" w:styleId="ae">
    <w:name w:val="Table Grid"/>
    <w:basedOn w:val="a1"/>
    <w:uiPriority w:val="39"/>
    <w:rsid w:val="008C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C2F22"/>
    <w:rPr>
      <w:sz w:val="18"/>
      <w:szCs w:val="18"/>
    </w:rPr>
  </w:style>
  <w:style w:type="paragraph" w:styleId="af0">
    <w:name w:val="annotation text"/>
    <w:basedOn w:val="a"/>
    <w:link w:val="af1"/>
    <w:uiPriority w:val="99"/>
    <w:unhideWhenUsed/>
    <w:rsid w:val="008C2F22"/>
    <w:pPr>
      <w:jc w:val="left"/>
    </w:pPr>
  </w:style>
  <w:style w:type="character" w:customStyle="1" w:styleId="af1">
    <w:name w:val="コメント文字列 (文字)"/>
    <w:basedOn w:val="a0"/>
    <w:link w:val="af0"/>
    <w:uiPriority w:val="99"/>
    <w:rsid w:val="008C2F2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2025-03-31T00:32:00Z</dcterms:created>
  <dcterms:modified xsi:type="dcterms:W3CDTF">2025-03-31T00:32:00Z</dcterms:modified>
</cp:coreProperties>
</file>