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B2B" w:rsidRPr="00A83B2B" w:rsidRDefault="00A83B2B" w:rsidP="0000746E">
      <w:pPr>
        <w:autoSpaceDE w:val="0"/>
        <w:autoSpaceDN w:val="0"/>
        <w:adjustRightInd w:val="0"/>
        <w:spacing w:line="320" w:lineRule="exact"/>
        <w:ind w:firstLineChars="3200" w:firstLine="7680"/>
        <w:jc w:val="left"/>
        <w:rPr>
          <w:rFonts w:asciiTheme="minorEastAsia" w:hAnsiTheme="minorEastAsia" w:cs="ＭＳゴシック"/>
          <w:kern w:val="0"/>
          <w:sz w:val="24"/>
          <w:szCs w:val="24"/>
        </w:rPr>
      </w:pPr>
      <w:r w:rsidRPr="00A83B2B">
        <w:rPr>
          <w:rFonts w:asciiTheme="minorEastAsia" w:hAnsiTheme="minorEastAsia" w:cs="ＭＳゴシック" w:hint="eastAsia"/>
          <w:kern w:val="0"/>
          <w:sz w:val="24"/>
          <w:szCs w:val="24"/>
        </w:rPr>
        <w:t>（別紙）</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p>
    <w:p w:rsidR="00A83B2B" w:rsidRDefault="00A83B2B" w:rsidP="00A83B2B">
      <w:pPr>
        <w:autoSpaceDE w:val="0"/>
        <w:autoSpaceDN w:val="0"/>
        <w:adjustRightInd w:val="0"/>
        <w:spacing w:line="320" w:lineRule="exact"/>
        <w:rPr>
          <w:rFonts w:ascii="ＭＳ明朝" w:eastAsia="ＭＳ明朝" w:cs="ＭＳ明朝"/>
          <w:kern w:val="0"/>
          <w:sz w:val="24"/>
          <w:szCs w:val="24"/>
        </w:rPr>
      </w:pPr>
      <w:r>
        <w:rPr>
          <w:rFonts w:ascii="ＭＳ明朝" w:eastAsia="ＭＳ明朝" w:cs="ＭＳ明朝" w:hint="eastAsia"/>
          <w:kern w:val="0"/>
          <w:sz w:val="24"/>
          <w:szCs w:val="24"/>
        </w:rPr>
        <w:t>＜</w:t>
      </w:r>
      <w:r w:rsidR="00A67EE7">
        <w:rPr>
          <w:rFonts w:ascii="ＭＳ明朝" w:eastAsia="ＭＳ明朝" w:cs="ＭＳ明朝" w:hint="eastAsia"/>
          <w:kern w:val="0"/>
          <w:sz w:val="24"/>
          <w:szCs w:val="24"/>
        </w:rPr>
        <w:t>（参考）</w:t>
      </w:r>
      <w:r>
        <w:rPr>
          <w:rFonts w:ascii="ＭＳ明朝" w:eastAsia="ＭＳ明朝" w:cs="ＭＳ明朝" w:hint="eastAsia"/>
          <w:kern w:val="0"/>
          <w:sz w:val="24"/>
          <w:szCs w:val="24"/>
        </w:rPr>
        <w:t>避難</w:t>
      </w:r>
      <w:r w:rsidR="00A67EE7">
        <w:rPr>
          <w:rFonts w:ascii="ＭＳ明朝" w:eastAsia="ＭＳ明朝" w:cs="ＭＳ明朝" w:hint="eastAsia"/>
          <w:kern w:val="0"/>
          <w:sz w:val="24"/>
          <w:szCs w:val="24"/>
        </w:rPr>
        <w:t>確保</w:t>
      </w:r>
      <w:r>
        <w:rPr>
          <w:rFonts w:ascii="ＭＳ明朝" w:eastAsia="ＭＳ明朝" w:cs="ＭＳ明朝" w:hint="eastAsia"/>
          <w:kern w:val="0"/>
          <w:sz w:val="24"/>
          <w:szCs w:val="24"/>
        </w:rPr>
        <w:t>計画に係る参考情報のサイト＞</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r>
        <w:rPr>
          <w:rFonts w:ascii="ＭＳ明朝" w:eastAsia="ＭＳ明朝" w:cs="ＭＳ明朝" w:hint="eastAsia"/>
          <w:kern w:val="0"/>
          <w:sz w:val="24"/>
          <w:szCs w:val="24"/>
        </w:rPr>
        <w:t>【水害関係】</w:t>
      </w:r>
    </w:p>
    <w:p w:rsidR="00A83B2B" w:rsidRDefault="00A83B2B" w:rsidP="00A83B2B">
      <w:pPr>
        <w:autoSpaceDE w:val="0"/>
        <w:autoSpaceDN w:val="0"/>
        <w:adjustRightInd w:val="0"/>
        <w:spacing w:line="320" w:lineRule="exact"/>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w:t>
      </w:r>
      <w:r>
        <w:rPr>
          <w:rFonts w:ascii="ＭＳ明朝" w:eastAsia="ＭＳ明朝" w:cs="ＭＳ明朝"/>
          <w:kern w:val="0"/>
          <w:sz w:val="24"/>
          <w:szCs w:val="24"/>
        </w:rPr>
        <w:t xml:space="preserve"> </w:t>
      </w:r>
      <w:r>
        <w:rPr>
          <w:rFonts w:ascii="ＭＳ明朝" w:eastAsia="ＭＳ明朝" w:cs="ＭＳ明朝" w:hint="eastAsia"/>
          <w:kern w:val="0"/>
          <w:sz w:val="24"/>
          <w:szCs w:val="24"/>
        </w:rPr>
        <w:t>掲載場所：国土交通省ホームページ</w:t>
      </w:r>
    </w:p>
    <w:p w:rsidR="00A83B2B" w:rsidRDefault="00A83B2B" w:rsidP="0000746E">
      <w:pPr>
        <w:autoSpaceDE w:val="0"/>
        <w:autoSpaceDN w:val="0"/>
        <w:adjustRightInd w:val="0"/>
        <w:spacing w:line="320" w:lineRule="exact"/>
        <w:ind w:firstLineChars="400" w:firstLine="960"/>
        <w:jc w:val="left"/>
        <w:rPr>
          <w:rFonts w:ascii="ＭＳ明朝" w:eastAsia="ＭＳ明朝" w:cs="ＭＳ明朝"/>
          <w:kern w:val="0"/>
          <w:sz w:val="24"/>
          <w:szCs w:val="24"/>
        </w:rPr>
      </w:pPr>
      <w:r>
        <w:rPr>
          <w:rFonts w:ascii="ＭＳ明朝" w:eastAsia="ＭＳ明朝" w:cs="ＭＳ明朝" w:hint="eastAsia"/>
          <w:kern w:val="0"/>
          <w:sz w:val="24"/>
          <w:szCs w:val="24"/>
        </w:rPr>
        <w:t>→「政策情報・分野別一覧」中の「水管理・国土保全」</w:t>
      </w:r>
    </w:p>
    <w:p w:rsidR="00A83B2B" w:rsidRDefault="00A83B2B" w:rsidP="0000746E">
      <w:pPr>
        <w:autoSpaceDE w:val="0"/>
        <w:autoSpaceDN w:val="0"/>
        <w:adjustRightInd w:val="0"/>
        <w:spacing w:line="320" w:lineRule="exact"/>
        <w:ind w:firstLineChars="400" w:firstLine="960"/>
        <w:jc w:val="left"/>
        <w:rPr>
          <w:rFonts w:ascii="ＭＳ明朝" w:eastAsia="ＭＳ明朝" w:cs="ＭＳ明朝"/>
          <w:kern w:val="0"/>
          <w:sz w:val="24"/>
          <w:szCs w:val="24"/>
        </w:rPr>
      </w:pPr>
      <w:r>
        <w:rPr>
          <w:rFonts w:ascii="ＭＳ明朝" w:eastAsia="ＭＳ明朝" w:cs="ＭＳ明朝" w:hint="eastAsia"/>
          <w:kern w:val="0"/>
          <w:sz w:val="24"/>
          <w:szCs w:val="24"/>
        </w:rPr>
        <w:t>→「防災」</w:t>
      </w:r>
    </w:p>
    <w:p w:rsidR="00871572" w:rsidRDefault="00A83B2B" w:rsidP="0000746E">
      <w:pPr>
        <w:autoSpaceDE w:val="0"/>
        <w:autoSpaceDN w:val="0"/>
        <w:adjustRightInd w:val="0"/>
        <w:spacing w:line="320" w:lineRule="exact"/>
        <w:ind w:firstLineChars="400" w:firstLine="960"/>
        <w:jc w:val="left"/>
        <w:rPr>
          <w:rFonts w:ascii="ＭＳ明朝" w:eastAsia="ＭＳ明朝" w:cs="ＭＳ明朝" w:hint="eastAsia"/>
          <w:kern w:val="0"/>
          <w:sz w:val="24"/>
          <w:szCs w:val="24"/>
        </w:rPr>
      </w:pPr>
      <w:r>
        <w:rPr>
          <w:rFonts w:ascii="ＭＳ明朝" w:eastAsia="ＭＳ明朝" w:cs="ＭＳ明朝" w:hint="eastAsia"/>
          <w:kern w:val="0"/>
          <w:sz w:val="24"/>
          <w:szCs w:val="24"/>
        </w:rPr>
        <w:t>→「防災」中の</w:t>
      </w:r>
    </w:p>
    <w:p w:rsidR="00A83B2B" w:rsidRDefault="00A83B2B" w:rsidP="00871572">
      <w:pPr>
        <w:autoSpaceDE w:val="0"/>
        <w:autoSpaceDN w:val="0"/>
        <w:adjustRightInd w:val="0"/>
        <w:spacing w:line="320" w:lineRule="exact"/>
        <w:ind w:firstLineChars="600" w:firstLine="1440"/>
        <w:jc w:val="left"/>
        <w:rPr>
          <w:rFonts w:ascii="ＭＳ明朝" w:eastAsia="ＭＳ明朝" w:cs="ＭＳ明朝" w:hint="eastAsia"/>
          <w:kern w:val="0"/>
          <w:sz w:val="24"/>
          <w:szCs w:val="24"/>
        </w:rPr>
      </w:pPr>
      <w:r>
        <w:rPr>
          <w:rFonts w:ascii="ＭＳ明朝" w:eastAsia="ＭＳ明朝" w:cs="ＭＳ明朝" w:hint="eastAsia"/>
          <w:kern w:val="0"/>
          <w:sz w:val="24"/>
          <w:szCs w:val="24"/>
        </w:rPr>
        <w:t>「災害から身を守るために事前に知っておくべき知識」中の</w:t>
      </w:r>
    </w:p>
    <w:p w:rsidR="00871572" w:rsidRDefault="00871572" w:rsidP="00871572">
      <w:pPr>
        <w:autoSpaceDE w:val="0"/>
        <w:autoSpaceDN w:val="0"/>
        <w:adjustRightInd w:val="0"/>
        <w:spacing w:line="320" w:lineRule="exact"/>
        <w:ind w:firstLineChars="600" w:firstLine="1440"/>
        <w:jc w:val="left"/>
        <w:rPr>
          <w:rFonts w:ascii="ＭＳ明朝" w:eastAsia="ＭＳ明朝" w:cs="ＭＳ明朝"/>
          <w:kern w:val="0"/>
          <w:sz w:val="24"/>
          <w:szCs w:val="24"/>
        </w:rPr>
      </w:pPr>
      <w:r>
        <w:rPr>
          <w:rFonts w:ascii="ＭＳ明朝" w:eastAsia="ＭＳ明朝" w:cs="ＭＳ明朝" w:hint="eastAsia"/>
          <w:kern w:val="0"/>
          <w:sz w:val="24"/>
          <w:szCs w:val="24"/>
        </w:rPr>
        <w:t>「風水害」中の</w:t>
      </w:r>
    </w:p>
    <w:p w:rsidR="00A83B2B" w:rsidRDefault="00A83B2B" w:rsidP="0000746E">
      <w:pPr>
        <w:autoSpaceDE w:val="0"/>
        <w:autoSpaceDN w:val="0"/>
        <w:adjustRightInd w:val="0"/>
        <w:spacing w:line="320" w:lineRule="exact"/>
        <w:ind w:firstLineChars="450" w:firstLine="1080"/>
        <w:jc w:val="left"/>
        <w:rPr>
          <w:rFonts w:ascii="ＭＳ明朝" w:eastAsia="ＭＳ明朝" w:cs="ＭＳ明朝"/>
          <w:kern w:val="0"/>
          <w:sz w:val="24"/>
          <w:szCs w:val="24"/>
        </w:rPr>
      </w:pPr>
      <w:r>
        <w:rPr>
          <w:rFonts w:ascii="ＭＳ明朝" w:eastAsia="ＭＳ明朝" w:cs="ＭＳ明朝" w:hint="eastAsia"/>
          <w:kern w:val="0"/>
          <w:sz w:val="24"/>
          <w:szCs w:val="24"/>
        </w:rPr>
        <w:t>「自衛水防</w:t>
      </w:r>
      <w:r w:rsidRPr="00A83B2B">
        <w:rPr>
          <w:rFonts w:asciiTheme="minorEastAsia" w:hAnsiTheme="minorEastAsia" w:cs="ＭＳ明朝" w:hint="eastAsia"/>
          <w:kern w:val="0"/>
          <w:sz w:val="24"/>
          <w:szCs w:val="24"/>
        </w:rPr>
        <w:t>（</w:t>
      </w:r>
      <w:r>
        <w:rPr>
          <w:rFonts w:ascii="ＭＳ明朝" w:eastAsia="ＭＳ明朝" w:cs="ＭＳ明朝" w:hint="eastAsia"/>
          <w:kern w:val="0"/>
          <w:sz w:val="24"/>
          <w:szCs w:val="24"/>
        </w:rPr>
        <w:t>地下街等、要配慮者利用施設、大規模工場での対策等</w:t>
      </w:r>
      <w:r w:rsidRPr="00A83B2B">
        <w:rPr>
          <w:rFonts w:asciiTheme="minorEastAsia" w:hAnsiTheme="minorEastAsia" w:cs="ＭＳ明朝" w:hint="eastAsia"/>
          <w:kern w:val="0"/>
          <w:sz w:val="24"/>
          <w:szCs w:val="24"/>
        </w:rPr>
        <w:t>）</w:t>
      </w:r>
      <w:r>
        <w:rPr>
          <w:rFonts w:ascii="ＭＳ明朝" w:eastAsia="ＭＳ明朝" w:cs="ＭＳ明朝" w:hint="eastAsia"/>
          <w:kern w:val="0"/>
          <w:sz w:val="24"/>
          <w:szCs w:val="24"/>
        </w:rPr>
        <w:t>」</w:t>
      </w:r>
    </w:p>
    <w:p w:rsidR="00A83B2B" w:rsidRDefault="00A83B2B" w:rsidP="0000746E">
      <w:pPr>
        <w:autoSpaceDE w:val="0"/>
        <w:autoSpaceDN w:val="0"/>
        <w:adjustRightInd w:val="0"/>
        <w:spacing w:line="320" w:lineRule="exact"/>
        <w:ind w:firstLineChars="400" w:firstLine="960"/>
        <w:jc w:val="left"/>
        <w:rPr>
          <w:rFonts w:ascii="ＭＳ明朝" w:eastAsia="ＭＳ明朝" w:cs="ＭＳ明朝"/>
          <w:kern w:val="0"/>
          <w:sz w:val="24"/>
          <w:szCs w:val="24"/>
        </w:rPr>
      </w:pPr>
      <w:r>
        <w:rPr>
          <w:rFonts w:ascii="ＭＳ明朝" w:eastAsia="ＭＳ明朝" w:cs="ＭＳ明朝" w:hint="eastAsia"/>
          <w:kern w:val="0"/>
          <w:sz w:val="24"/>
          <w:szCs w:val="24"/>
        </w:rPr>
        <w:t>→「要配慮者利用施設の浸水対策」</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r>
        <w:rPr>
          <w:rFonts w:ascii="ＭＳ明朝" w:eastAsia="ＭＳ明朝" w:cs="ＭＳ明朝"/>
          <w:kern w:val="0"/>
          <w:sz w:val="24"/>
          <w:szCs w:val="24"/>
        </w:rPr>
        <w:t>URL</w:t>
      </w:r>
      <w:r>
        <w:rPr>
          <w:rFonts w:ascii="ＭＳ明朝" w:eastAsia="ＭＳ明朝" w:cs="ＭＳ明朝" w:hint="eastAsia"/>
          <w:kern w:val="0"/>
          <w:sz w:val="24"/>
          <w:szCs w:val="24"/>
        </w:rPr>
        <w:t>：</w:t>
      </w:r>
    </w:p>
    <w:p w:rsidR="00A83B2B" w:rsidRPr="00A83B2B" w:rsidRDefault="00A83B2B" w:rsidP="00A83B2B">
      <w:pPr>
        <w:autoSpaceDE w:val="0"/>
        <w:autoSpaceDN w:val="0"/>
        <w:adjustRightInd w:val="0"/>
        <w:spacing w:line="320" w:lineRule="exact"/>
        <w:ind w:firstLineChars="100" w:firstLine="220"/>
        <w:jc w:val="left"/>
        <w:rPr>
          <w:rFonts w:ascii="ＭＳ明朝" w:eastAsia="ＭＳ明朝" w:cs="ＭＳ明朝"/>
          <w:kern w:val="0"/>
          <w:sz w:val="22"/>
        </w:rPr>
      </w:pPr>
      <w:r w:rsidRPr="00A83B2B">
        <w:rPr>
          <w:rFonts w:ascii="ＭＳ明朝" w:eastAsia="ＭＳ明朝" w:cs="ＭＳ明朝"/>
          <w:kern w:val="0"/>
          <w:sz w:val="22"/>
        </w:rPr>
        <w:t>http://www.mlit.go.jp/river/bousai/main/saigai/jouhou/jieisuibou/bousai-gensai-suibou02.html</w:t>
      </w:r>
    </w:p>
    <w:p w:rsidR="00A83B2B" w:rsidRDefault="00A83B2B" w:rsidP="00A83B2B">
      <w:pPr>
        <w:autoSpaceDE w:val="0"/>
        <w:autoSpaceDN w:val="0"/>
        <w:adjustRightInd w:val="0"/>
        <w:spacing w:line="320" w:lineRule="exact"/>
        <w:ind w:firstLineChars="100" w:firstLine="240"/>
        <w:jc w:val="left"/>
        <w:rPr>
          <w:rFonts w:ascii="ＭＳ明朝" w:eastAsia="ＭＳ明朝" w:cs="ＭＳ明朝"/>
          <w:kern w:val="0"/>
          <w:sz w:val="24"/>
          <w:szCs w:val="24"/>
        </w:rPr>
      </w:pPr>
      <w:r>
        <w:rPr>
          <w:rFonts w:ascii="ＭＳ明朝" w:eastAsia="ＭＳ明朝" w:cs="ＭＳ明朝" w:hint="eastAsia"/>
          <w:kern w:val="0"/>
          <w:sz w:val="24"/>
          <w:szCs w:val="24"/>
        </w:rPr>
        <w:t>※今後国土交通省</w:t>
      </w:r>
      <w:r>
        <w:rPr>
          <w:rFonts w:ascii="ＭＳ明朝" w:eastAsia="ＭＳ明朝" w:cs="ＭＳ明朝"/>
          <w:kern w:val="0"/>
          <w:sz w:val="24"/>
          <w:szCs w:val="24"/>
        </w:rPr>
        <w:t xml:space="preserve">HP </w:t>
      </w:r>
      <w:r>
        <w:rPr>
          <w:rFonts w:ascii="ＭＳ明朝" w:eastAsia="ＭＳ明朝" w:cs="ＭＳ明朝" w:hint="eastAsia"/>
          <w:kern w:val="0"/>
          <w:sz w:val="24"/>
          <w:szCs w:val="24"/>
        </w:rPr>
        <w:t>更新の関係で上記リンクが変わる可能性があります。</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r>
        <w:rPr>
          <w:rFonts w:ascii="ＭＳ明朝" w:eastAsia="ＭＳ明朝" w:cs="ＭＳ明朝" w:hint="eastAsia"/>
          <w:kern w:val="0"/>
          <w:sz w:val="24"/>
          <w:szCs w:val="24"/>
        </w:rPr>
        <w:t>・掲載内容：</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＞水防法・土砂災害防止法の改正に係るパンフレット</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＞要配慮者利用施設における避難確保計画作成の手引き</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＞要配慮者利用施設における避難確保計画作成の手引き別冊</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＞避難確保計画のひな形</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＞水害・土砂災害に係る要配慮者利用施設における避難計画点検マニュアル</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r>
        <w:rPr>
          <w:rFonts w:ascii="ＭＳ明朝" w:eastAsia="ＭＳ明朝" w:cs="ＭＳ明朝" w:hint="eastAsia"/>
          <w:kern w:val="0"/>
          <w:sz w:val="24"/>
          <w:szCs w:val="24"/>
        </w:rPr>
        <w:t>【土砂災害関係】</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r>
        <w:rPr>
          <w:rFonts w:ascii="ＭＳ明朝" w:eastAsia="ＭＳ明朝" w:cs="ＭＳ明朝" w:hint="eastAsia"/>
          <w:kern w:val="0"/>
          <w:sz w:val="24"/>
          <w:szCs w:val="24"/>
        </w:rPr>
        <w:t>・</w:t>
      </w:r>
      <w:r>
        <w:rPr>
          <w:rFonts w:ascii="ＭＳ明朝" w:eastAsia="ＭＳ明朝" w:cs="ＭＳ明朝"/>
          <w:kern w:val="0"/>
          <w:sz w:val="24"/>
          <w:szCs w:val="24"/>
        </w:rPr>
        <w:t xml:space="preserve"> </w:t>
      </w:r>
      <w:r>
        <w:rPr>
          <w:rFonts w:ascii="ＭＳ明朝" w:eastAsia="ＭＳ明朝" w:cs="ＭＳ明朝" w:hint="eastAsia"/>
          <w:kern w:val="0"/>
          <w:sz w:val="24"/>
          <w:szCs w:val="24"/>
        </w:rPr>
        <w:t>掲載場所：国土交通省ホームページ</w:t>
      </w:r>
    </w:p>
    <w:p w:rsidR="00A83B2B" w:rsidRDefault="00A83B2B" w:rsidP="00A83B2B">
      <w:pPr>
        <w:autoSpaceDE w:val="0"/>
        <w:autoSpaceDN w:val="0"/>
        <w:adjustRightInd w:val="0"/>
        <w:spacing w:line="320" w:lineRule="exact"/>
        <w:ind w:firstLineChars="400" w:firstLine="960"/>
        <w:jc w:val="left"/>
        <w:rPr>
          <w:rFonts w:ascii="ＭＳ明朝" w:eastAsia="ＭＳ明朝" w:cs="ＭＳ明朝"/>
          <w:kern w:val="0"/>
          <w:sz w:val="24"/>
          <w:szCs w:val="24"/>
        </w:rPr>
      </w:pPr>
      <w:r>
        <w:rPr>
          <w:rFonts w:ascii="ＭＳ明朝" w:eastAsia="ＭＳ明朝" w:cs="ＭＳ明朝" w:hint="eastAsia"/>
          <w:kern w:val="0"/>
          <w:sz w:val="24"/>
          <w:szCs w:val="24"/>
        </w:rPr>
        <w:t>→「政策情報・分野別一覧」中の「水管理・国土保全」</w:t>
      </w:r>
    </w:p>
    <w:p w:rsidR="00A83B2B" w:rsidRDefault="00A83B2B" w:rsidP="00A83B2B">
      <w:pPr>
        <w:autoSpaceDE w:val="0"/>
        <w:autoSpaceDN w:val="0"/>
        <w:adjustRightInd w:val="0"/>
        <w:spacing w:line="320" w:lineRule="exact"/>
        <w:ind w:firstLineChars="400" w:firstLine="960"/>
        <w:jc w:val="left"/>
        <w:rPr>
          <w:rFonts w:ascii="ＭＳ明朝" w:eastAsia="ＭＳ明朝" w:cs="ＭＳ明朝"/>
          <w:kern w:val="0"/>
          <w:sz w:val="24"/>
          <w:szCs w:val="24"/>
        </w:rPr>
      </w:pPr>
      <w:r>
        <w:rPr>
          <w:rFonts w:ascii="ＭＳ明朝" w:eastAsia="ＭＳ明朝" w:cs="ＭＳ明朝" w:hint="eastAsia"/>
          <w:kern w:val="0"/>
          <w:sz w:val="24"/>
          <w:szCs w:val="24"/>
        </w:rPr>
        <w:t>→「砂防」</w:t>
      </w:r>
    </w:p>
    <w:p w:rsidR="00A83B2B" w:rsidRDefault="00A83B2B" w:rsidP="00A83B2B">
      <w:pPr>
        <w:autoSpaceDE w:val="0"/>
        <w:autoSpaceDN w:val="0"/>
        <w:adjustRightInd w:val="0"/>
        <w:spacing w:line="320" w:lineRule="exact"/>
        <w:ind w:firstLineChars="400" w:firstLine="960"/>
        <w:jc w:val="left"/>
        <w:rPr>
          <w:rFonts w:ascii="ＭＳ明朝" w:eastAsia="ＭＳ明朝" w:cs="ＭＳ明朝"/>
          <w:kern w:val="0"/>
          <w:sz w:val="24"/>
          <w:szCs w:val="24"/>
        </w:rPr>
      </w:pPr>
      <w:r>
        <w:rPr>
          <w:rFonts w:ascii="ＭＳ明朝" w:eastAsia="ＭＳ明朝" w:cs="ＭＳ明朝" w:hint="eastAsia"/>
          <w:kern w:val="0"/>
          <w:sz w:val="24"/>
          <w:szCs w:val="24"/>
        </w:rPr>
        <w:t>→「土砂災害防止法が改正されま</w:t>
      </w:r>
      <w:r w:rsidR="00871572">
        <w:rPr>
          <w:rFonts w:ascii="ＭＳ明朝" w:eastAsia="ＭＳ明朝" w:cs="ＭＳ明朝" w:hint="eastAsia"/>
          <w:kern w:val="0"/>
          <w:sz w:val="24"/>
          <w:szCs w:val="24"/>
        </w:rPr>
        <w:t>した</w:t>
      </w:r>
      <w:r>
        <w:rPr>
          <w:rFonts w:ascii="ＭＳ明朝" w:eastAsia="ＭＳ明朝" w:cs="ＭＳ明朝" w:hint="eastAsia"/>
          <w:kern w:val="0"/>
          <w:sz w:val="24"/>
          <w:szCs w:val="24"/>
        </w:rPr>
        <w:t>」</w:t>
      </w:r>
      <w:bookmarkStart w:id="0" w:name="_GoBack"/>
      <w:bookmarkEnd w:id="0"/>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kern w:val="0"/>
          <w:sz w:val="24"/>
          <w:szCs w:val="24"/>
        </w:rPr>
        <w:t>URL</w:t>
      </w:r>
      <w:r>
        <w:rPr>
          <w:rFonts w:ascii="ＭＳ明朝" w:eastAsia="ＭＳ明朝" w:cs="ＭＳ明朝" w:hint="eastAsia"/>
          <w:kern w:val="0"/>
          <w:sz w:val="24"/>
          <w:szCs w:val="24"/>
        </w:rPr>
        <w:t>：</w:t>
      </w:r>
      <w:r>
        <w:rPr>
          <w:rFonts w:ascii="ＭＳ明朝" w:eastAsia="ＭＳ明朝" w:cs="ＭＳ明朝"/>
          <w:kern w:val="0"/>
          <w:sz w:val="24"/>
          <w:szCs w:val="24"/>
        </w:rPr>
        <w:t>http://www.mlit.go.jp/mizukokudo/sabo/sabo01_fr_000012.html</w:t>
      </w:r>
    </w:p>
    <w:p w:rsidR="00A83B2B" w:rsidRDefault="00A83B2B" w:rsidP="00A83B2B">
      <w:pPr>
        <w:autoSpaceDE w:val="0"/>
        <w:autoSpaceDN w:val="0"/>
        <w:adjustRightInd w:val="0"/>
        <w:spacing w:line="320" w:lineRule="exact"/>
        <w:jc w:val="left"/>
        <w:rPr>
          <w:rFonts w:ascii="ＭＳ明朝" w:eastAsia="ＭＳ明朝" w:cs="ＭＳ明朝"/>
          <w:kern w:val="0"/>
          <w:sz w:val="24"/>
          <w:szCs w:val="24"/>
        </w:rPr>
      </w:pPr>
      <w:r>
        <w:rPr>
          <w:rFonts w:ascii="ＭＳ明朝" w:eastAsia="ＭＳ明朝" w:cs="ＭＳ明朝" w:hint="eastAsia"/>
          <w:kern w:val="0"/>
          <w:sz w:val="24"/>
          <w:szCs w:val="24"/>
        </w:rPr>
        <w:t>・掲載内容：</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＞土砂災害防止法の改正に係るパンフレット</w:t>
      </w:r>
    </w:p>
    <w:p w:rsidR="00A83B2B" w:rsidRDefault="00A83B2B" w:rsidP="00A83B2B">
      <w:pPr>
        <w:autoSpaceDE w:val="0"/>
        <w:autoSpaceDN w:val="0"/>
        <w:adjustRightInd w:val="0"/>
        <w:spacing w:line="320" w:lineRule="exact"/>
        <w:ind w:firstLineChars="200" w:firstLine="480"/>
        <w:jc w:val="left"/>
        <w:rPr>
          <w:rFonts w:ascii="ＭＳ明朝" w:eastAsia="ＭＳ明朝" w:cs="ＭＳ明朝"/>
          <w:kern w:val="0"/>
          <w:sz w:val="24"/>
          <w:szCs w:val="24"/>
        </w:rPr>
      </w:pPr>
      <w:r>
        <w:rPr>
          <w:rFonts w:ascii="ＭＳ明朝" w:eastAsia="ＭＳ明朝" w:cs="ＭＳ明朝" w:hint="eastAsia"/>
          <w:kern w:val="0"/>
          <w:sz w:val="24"/>
          <w:szCs w:val="24"/>
        </w:rPr>
        <w:t>＞要配慮者利用施設管理者のための土砂災害に関する避難確保計画作成の手引き</w:t>
      </w:r>
    </w:p>
    <w:p w:rsidR="00A83B2B" w:rsidRPr="0000746E" w:rsidRDefault="00A83B2B" w:rsidP="00A83B2B">
      <w:pPr>
        <w:autoSpaceDE w:val="0"/>
        <w:autoSpaceDN w:val="0"/>
        <w:adjustRightInd w:val="0"/>
        <w:spacing w:line="320" w:lineRule="exact"/>
        <w:ind w:firstLineChars="2000" w:firstLine="4800"/>
        <w:jc w:val="left"/>
        <w:rPr>
          <w:rFonts w:asciiTheme="minorEastAsia" w:hAnsiTheme="minorEastAsia" w:cs="ＭＳ明朝"/>
          <w:kern w:val="0"/>
          <w:sz w:val="24"/>
          <w:szCs w:val="24"/>
        </w:rPr>
      </w:pPr>
      <w:r w:rsidRPr="0000746E">
        <w:rPr>
          <w:rFonts w:asciiTheme="minorEastAsia" w:hAnsiTheme="minorEastAsia" w:cs="ＭＳ明朝" w:hint="eastAsia"/>
          <w:kern w:val="0"/>
          <w:sz w:val="24"/>
          <w:szCs w:val="24"/>
        </w:rPr>
        <w:t>（</w:t>
      </w:r>
      <w:r>
        <w:rPr>
          <w:rFonts w:ascii="ＭＳ明朝" w:eastAsia="ＭＳ明朝" w:cs="ＭＳ明朝" w:hint="eastAsia"/>
          <w:kern w:val="0"/>
          <w:sz w:val="24"/>
          <w:szCs w:val="24"/>
        </w:rPr>
        <w:t>手引き、作成例、チェックリスト</w:t>
      </w:r>
      <w:r w:rsidRPr="0000746E">
        <w:rPr>
          <w:rFonts w:asciiTheme="minorEastAsia" w:hAnsiTheme="minorEastAsia" w:cs="ＭＳ明朝" w:hint="eastAsia"/>
          <w:kern w:val="0"/>
          <w:sz w:val="24"/>
          <w:szCs w:val="24"/>
        </w:rPr>
        <w:t>）</w:t>
      </w:r>
    </w:p>
    <w:p w:rsidR="00E56D85" w:rsidRDefault="00A83B2B" w:rsidP="00A83B2B">
      <w:pPr>
        <w:spacing w:line="320" w:lineRule="exact"/>
        <w:ind w:firstLineChars="200" w:firstLine="480"/>
        <w:rPr>
          <w:rFonts w:ascii="ＭＳ明朝" w:eastAsia="ＭＳ明朝" w:cs="ＭＳ明朝"/>
          <w:kern w:val="0"/>
          <w:sz w:val="24"/>
          <w:szCs w:val="24"/>
        </w:rPr>
      </w:pPr>
      <w:r>
        <w:rPr>
          <w:rFonts w:ascii="ＭＳ明朝" w:eastAsia="ＭＳ明朝" w:cs="ＭＳ明朝" w:hint="eastAsia"/>
          <w:kern w:val="0"/>
          <w:sz w:val="24"/>
          <w:szCs w:val="24"/>
        </w:rPr>
        <w:t>＞水害・土砂災害に係る要配慮者利用施設における避難計画点検マニュアル</w:t>
      </w:r>
    </w:p>
    <w:p w:rsidR="00FB4C10" w:rsidRDefault="00836D50" w:rsidP="00FB4C10">
      <w:pPr>
        <w:spacing w:line="320" w:lineRule="exact"/>
        <w:ind w:firstLineChars="200" w:firstLine="480"/>
        <w:rPr>
          <w:rFonts w:ascii="ＭＳ明朝" w:eastAsia="ＭＳ明朝" w:cs="ＭＳ明朝"/>
          <w:kern w:val="0"/>
          <w:sz w:val="24"/>
          <w:szCs w:val="24"/>
        </w:rPr>
      </w:pPr>
      <w:r w:rsidRPr="00836D50">
        <w:rPr>
          <w:rFonts w:ascii="游ゴシック" w:eastAsia="游ゴシック" w:cs="游ゴシック"/>
          <w:noProof/>
          <w:kern w:val="0"/>
          <w:sz w:val="24"/>
          <w:szCs w:val="24"/>
        </w:rPr>
        <mc:AlternateContent>
          <mc:Choice Requires="wps">
            <w:drawing>
              <wp:anchor distT="0" distB="0" distL="114300" distR="114300" simplePos="0" relativeHeight="251659264" behindDoc="0" locked="0" layoutInCell="1" allowOverlap="1" wp14:anchorId="6AB2EB6E" wp14:editId="6CFED2B2">
                <wp:simplePos x="0" y="0"/>
                <wp:positionH relativeFrom="column">
                  <wp:posOffset>126365</wp:posOffset>
                </wp:positionH>
                <wp:positionV relativeFrom="paragraph">
                  <wp:posOffset>333375</wp:posOffset>
                </wp:positionV>
                <wp:extent cx="5539740" cy="1470660"/>
                <wp:effectExtent l="0" t="0" r="22860" b="152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70660"/>
                        </a:xfrm>
                        <a:prstGeom prst="rect">
                          <a:avLst/>
                        </a:prstGeom>
                        <a:solidFill>
                          <a:srgbClr val="FFFFFF"/>
                        </a:solidFill>
                        <a:ln w="9525">
                          <a:solidFill>
                            <a:srgbClr val="000000"/>
                          </a:solidFill>
                          <a:miter lim="800000"/>
                          <a:headEnd/>
                          <a:tailEnd/>
                        </a:ln>
                      </wps:spPr>
                      <wps:txbx>
                        <w:txbxContent>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⽔防法・⼟砂災害防⽌法の改正に伴い，市町地域防災計画に要配慮者利⽤施設として</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定められた社会福祉施設等の所有者⼜は管理者に対し，避難確保計画の作成・市町へ</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の計画の報告及び避難訓練の実施等が義務化されています。</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施設が避難確保計画の作成等をしなければならない施設（市町の地域防災計画に要配</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慮者利⽤施設として定められている施設）に該当するか，また，市町への計画の報告</w:t>
                            </w:r>
                          </w:p>
                          <w:p w:rsidR="00836D50" w:rsidRPr="00836D50" w:rsidRDefault="00836D50" w:rsidP="00836D50">
                            <w:pPr>
                              <w:spacing w:line="300" w:lineRule="exact"/>
                              <w:rPr>
                                <w:sz w:val="22"/>
                              </w:rPr>
                            </w:pPr>
                            <w:r w:rsidRPr="00836D50">
                              <w:rPr>
                                <w:rFonts w:ascii="游ゴシック" w:eastAsia="游ゴシック" w:cs="游ゴシック" w:hint="eastAsia"/>
                                <w:kern w:val="0"/>
                                <w:sz w:val="22"/>
                                <w:szCs w:val="24"/>
                              </w:rPr>
                              <w:t>等について御不明な点などがあれば，施設が所在する市町へお問い合わせください。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5pt;margin-top:26.25pt;width:436.2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">
                <v:textbox>
                  <w:txbxContent>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⽔防法・⼟砂災害防⽌法の改正に伴い，市町地域防災計画に要配慮者利⽤施設として</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定められた社会福祉施設等の所有者⼜は管理者に対し，避難確保計画の作成・市町へ</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の計画の報告及び避難訓練の実施等が義務化されています。</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施設が避難確保計画の作成等をしなければならない施設（市町の地域防災計画に要配</w:t>
                      </w:r>
                    </w:p>
                    <w:p w:rsidR="00836D50" w:rsidRPr="00836D50" w:rsidRDefault="00836D50" w:rsidP="00836D50">
                      <w:pPr>
                        <w:autoSpaceDE w:val="0"/>
                        <w:autoSpaceDN w:val="0"/>
                        <w:adjustRightInd w:val="0"/>
                        <w:spacing w:line="300" w:lineRule="exact"/>
                        <w:jc w:val="left"/>
                        <w:rPr>
                          <w:rFonts w:ascii="游ゴシック" w:eastAsia="游ゴシック" w:cs="游ゴシック"/>
                          <w:kern w:val="0"/>
                          <w:sz w:val="22"/>
                          <w:szCs w:val="24"/>
                        </w:rPr>
                      </w:pPr>
                      <w:r w:rsidRPr="00836D50">
                        <w:rPr>
                          <w:rFonts w:ascii="游ゴシック" w:eastAsia="游ゴシック" w:cs="游ゴシック" w:hint="eastAsia"/>
                          <w:kern w:val="0"/>
                          <w:sz w:val="22"/>
                          <w:szCs w:val="24"/>
                        </w:rPr>
                        <w:t>慮者利⽤施設として定められている施設）に該当するか，また，市町への計画の報告</w:t>
                      </w:r>
                    </w:p>
                    <w:p w:rsidR="00836D50" w:rsidRPr="00836D50" w:rsidRDefault="00836D50" w:rsidP="00836D50">
                      <w:pPr>
                        <w:spacing w:line="300" w:lineRule="exact"/>
                        <w:rPr>
                          <w:sz w:val="22"/>
                        </w:rPr>
                      </w:pPr>
                      <w:r w:rsidRPr="00836D50">
                        <w:rPr>
                          <w:rFonts w:ascii="游ゴシック" w:eastAsia="游ゴシック" w:cs="游ゴシック" w:hint="eastAsia"/>
                          <w:kern w:val="0"/>
                          <w:sz w:val="22"/>
                          <w:szCs w:val="24"/>
                        </w:rPr>
                        <w:t>等について御不明な点などがあれば，施設が所在する市町へお問い合わせください。</w:t>
                      </w:r>
                    </w:p>
                  </w:txbxContent>
                </v:textbox>
              </v:shape>
            </w:pict>
          </mc:Fallback>
        </mc:AlternateContent>
      </w:r>
    </w:p>
    <w:sectPr w:rsidR="00FB4C10" w:rsidSect="00A67EE7">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2B" w:rsidRDefault="00A83B2B" w:rsidP="00A83B2B">
      <w:r>
        <w:separator/>
      </w:r>
    </w:p>
  </w:endnote>
  <w:endnote w:type="continuationSeparator" w:id="0">
    <w:p w:rsidR="00A83B2B" w:rsidRDefault="00A83B2B" w:rsidP="00A8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2B" w:rsidRDefault="00A83B2B" w:rsidP="00A83B2B">
      <w:r>
        <w:separator/>
      </w:r>
    </w:p>
  </w:footnote>
  <w:footnote w:type="continuationSeparator" w:id="0">
    <w:p w:rsidR="00A83B2B" w:rsidRDefault="00A83B2B" w:rsidP="00A8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C6F"/>
    <w:rsid w:val="0000746E"/>
    <w:rsid w:val="001F2C6F"/>
    <w:rsid w:val="00631D90"/>
    <w:rsid w:val="00836D50"/>
    <w:rsid w:val="00871572"/>
    <w:rsid w:val="00A67EE7"/>
    <w:rsid w:val="00A83B2B"/>
    <w:rsid w:val="00E56D85"/>
    <w:rsid w:val="00FB4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B2B"/>
    <w:pPr>
      <w:tabs>
        <w:tab w:val="center" w:pos="4252"/>
        <w:tab w:val="right" w:pos="8504"/>
      </w:tabs>
      <w:snapToGrid w:val="0"/>
    </w:pPr>
  </w:style>
  <w:style w:type="character" w:customStyle="1" w:styleId="a4">
    <w:name w:val="ヘッダー (文字)"/>
    <w:basedOn w:val="a0"/>
    <w:link w:val="a3"/>
    <w:uiPriority w:val="99"/>
    <w:rsid w:val="00A83B2B"/>
  </w:style>
  <w:style w:type="paragraph" w:styleId="a5">
    <w:name w:val="footer"/>
    <w:basedOn w:val="a"/>
    <w:link w:val="a6"/>
    <w:uiPriority w:val="99"/>
    <w:unhideWhenUsed/>
    <w:rsid w:val="00A83B2B"/>
    <w:pPr>
      <w:tabs>
        <w:tab w:val="center" w:pos="4252"/>
        <w:tab w:val="right" w:pos="8504"/>
      </w:tabs>
      <w:snapToGrid w:val="0"/>
    </w:pPr>
  </w:style>
  <w:style w:type="character" w:customStyle="1" w:styleId="a6">
    <w:name w:val="フッター (文字)"/>
    <w:basedOn w:val="a0"/>
    <w:link w:val="a5"/>
    <w:uiPriority w:val="99"/>
    <w:rsid w:val="00A83B2B"/>
  </w:style>
  <w:style w:type="paragraph" w:styleId="a7">
    <w:name w:val="Balloon Text"/>
    <w:basedOn w:val="a"/>
    <w:link w:val="a8"/>
    <w:uiPriority w:val="99"/>
    <w:semiHidden/>
    <w:unhideWhenUsed/>
    <w:rsid w:val="00836D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D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B2B"/>
    <w:pPr>
      <w:tabs>
        <w:tab w:val="center" w:pos="4252"/>
        <w:tab w:val="right" w:pos="8504"/>
      </w:tabs>
      <w:snapToGrid w:val="0"/>
    </w:pPr>
  </w:style>
  <w:style w:type="character" w:customStyle="1" w:styleId="a4">
    <w:name w:val="ヘッダー (文字)"/>
    <w:basedOn w:val="a0"/>
    <w:link w:val="a3"/>
    <w:uiPriority w:val="99"/>
    <w:rsid w:val="00A83B2B"/>
  </w:style>
  <w:style w:type="paragraph" w:styleId="a5">
    <w:name w:val="footer"/>
    <w:basedOn w:val="a"/>
    <w:link w:val="a6"/>
    <w:uiPriority w:val="99"/>
    <w:unhideWhenUsed/>
    <w:rsid w:val="00A83B2B"/>
    <w:pPr>
      <w:tabs>
        <w:tab w:val="center" w:pos="4252"/>
        <w:tab w:val="right" w:pos="8504"/>
      </w:tabs>
      <w:snapToGrid w:val="0"/>
    </w:pPr>
  </w:style>
  <w:style w:type="character" w:customStyle="1" w:styleId="a6">
    <w:name w:val="フッター (文字)"/>
    <w:basedOn w:val="a0"/>
    <w:link w:val="a5"/>
    <w:uiPriority w:val="99"/>
    <w:rsid w:val="00A83B2B"/>
  </w:style>
  <w:style w:type="paragraph" w:styleId="a7">
    <w:name w:val="Balloon Text"/>
    <w:basedOn w:val="a"/>
    <w:link w:val="a8"/>
    <w:uiPriority w:val="99"/>
    <w:semiHidden/>
    <w:unhideWhenUsed/>
    <w:rsid w:val="00836D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6D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FA9A9E32.dotm</Template>
  <TotalTime>8</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dcterms:created xsi:type="dcterms:W3CDTF">2017-08-31T00:49:00Z</dcterms:created>
  <dcterms:modified xsi:type="dcterms:W3CDTF">2020-07-31T05:36:00Z</dcterms:modified>
</cp:coreProperties>
</file>