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0CE" w:rsidRPr="009D4CD2" w:rsidRDefault="00AB70CE" w:rsidP="002615A2">
      <w:pPr>
        <w:spacing w:line="260" w:lineRule="exact"/>
        <w:jc w:val="right"/>
        <w:rPr>
          <w:sz w:val="24"/>
        </w:rPr>
      </w:pPr>
      <w:r w:rsidRPr="009D4CD2">
        <w:rPr>
          <w:rFonts w:hint="eastAsia"/>
          <w:sz w:val="24"/>
        </w:rPr>
        <w:t>（</w:t>
      </w:r>
      <w:r w:rsidR="008724AF">
        <w:rPr>
          <w:rFonts w:hint="eastAsia"/>
          <w:sz w:val="24"/>
        </w:rPr>
        <w:t>様式</w:t>
      </w:r>
      <w:r w:rsidR="00615FE4" w:rsidRPr="009D4CD2">
        <w:rPr>
          <w:rFonts w:hint="eastAsia"/>
          <w:sz w:val="24"/>
        </w:rPr>
        <w:t>２</w:t>
      </w:r>
      <w:r w:rsidRPr="009D4CD2">
        <w:rPr>
          <w:rFonts w:hint="eastAsia"/>
          <w:sz w:val="24"/>
        </w:rPr>
        <w:t>）</w:t>
      </w:r>
    </w:p>
    <w:p w:rsidR="00AB70CE" w:rsidRPr="009D4CD2" w:rsidRDefault="00AB70CE" w:rsidP="00AB70CE">
      <w:pPr>
        <w:jc w:val="center"/>
        <w:rPr>
          <w:sz w:val="24"/>
        </w:rPr>
      </w:pPr>
      <w:r w:rsidRPr="009D4CD2">
        <w:rPr>
          <w:rFonts w:hint="eastAsia"/>
          <w:sz w:val="24"/>
        </w:rPr>
        <w:t>整　備　計　画　理　由　書</w:t>
      </w:r>
    </w:p>
    <w:p w:rsidR="00AB70CE" w:rsidRPr="00701B3D" w:rsidRDefault="00110B4E" w:rsidP="00110B4E">
      <w:r>
        <w:rPr>
          <w:rFonts w:hint="eastAsia"/>
        </w:rPr>
        <w:t xml:space="preserve">　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50"/>
      </w:tblGrid>
      <w:tr w:rsidR="00AB70CE" w:rsidRPr="00701B3D" w:rsidTr="00AB70CE">
        <w:tc>
          <w:tcPr>
            <w:tcW w:w="9150" w:type="dxa"/>
          </w:tcPr>
          <w:p w:rsidR="00BD2006" w:rsidRDefault="00BD2006" w:rsidP="00384887">
            <w:pPr>
              <w:ind w:leftChars="12" w:left="251" w:hangingChars="100" w:hanging="224"/>
            </w:pPr>
            <w:r>
              <w:rPr>
                <w:rFonts w:hint="eastAsia"/>
              </w:rPr>
              <w:t xml:space="preserve">１　</w:t>
            </w:r>
            <w:r w:rsidR="00615FE4">
              <w:rPr>
                <w:rFonts w:hint="eastAsia"/>
              </w:rPr>
              <w:t>事業の目的及び効果</w:t>
            </w:r>
            <w:r w:rsidR="00D76C8C">
              <w:rPr>
                <w:rFonts w:hint="eastAsia"/>
              </w:rPr>
              <w:t>（</w:t>
            </w:r>
            <w:r w:rsidR="001D15E4">
              <w:rPr>
                <w:rFonts w:hint="eastAsia"/>
              </w:rPr>
              <w:t>整備の</w:t>
            </w:r>
            <w:r w:rsidR="001D15E4" w:rsidRPr="00B04663">
              <w:rPr>
                <w:rFonts w:hint="eastAsia"/>
              </w:rPr>
              <w:t>目的</w:t>
            </w:r>
            <w:r w:rsidR="00384887">
              <w:rPr>
                <w:rFonts w:hint="eastAsia"/>
              </w:rPr>
              <w:t>・効果</w:t>
            </w:r>
            <w:r w:rsidR="00E42B0F">
              <w:rPr>
                <w:rFonts w:hint="eastAsia"/>
              </w:rPr>
              <w:t>、</w:t>
            </w:r>
            <w:r w:rsidR="00384887" w:rsidRPr="00B04663">
              <w:rPr>
                <w:rFonts w:hint="eastAsia"/>
              </w:rPr>
              <w:t>整備を必要とする理由</w:t>
            </w:r>
            <w:r w:rsidR="00E42B0F">
              <w:rPr>
                <w:rFonts w:hint="eastAsia"/>
              </w:rPr>
              <w:t>、</w:t>
            </w:r>
            <w:r w:rsidR="001D28BB">
              <w:rPr>
                <w:rFonts w:hint="eastAsia"/>
              </w:rPr>
              <w:t>整備</w:t>
            </w:r>
            <w:r w:rsidR="009C4461">
              <w:rPr>
                <w:rFonts w:hint="eastAsia"/>
              </w:rPr>
              <w:t>計画に至った</w:t>
            </w:r>
            <w:r w:rsidR="00B905E3" w:rsidRPr="00B04663">
              <w:rPr>
                <w:rFonts w:hint="eastAsia"/>
              </w:rPr>
              <w:t>経緯など</w:t>
            </w:r>
            <w:r w:rsidR="00D76C8C">
              <w:rPr>
                <w:rFonts w:hint="eastAsia"/>
              </w:rPr>
              <w:t>を</w:t>
            </w:r>
            <w:r w:rsidR="00D76C8C" w:rsidRPr="00D76C8C">
              <w:rPr>
                <w:rFonts w:hint="eastAsia"/>
              </w:rPr>
              <w:t>具体的</w:t>
            </w:r>
            <w:r w:rsidR="00D76C8C">
              <w:rPr>
                <w:rFonts w:hint="eastAsia"/>
              </w:rPr>
              <w:t>に記載すること。）</w:t>
            </w:r>
          </w:p>
          <w:p w:rsidR="00AB70CE" w:rsidRDefault="00AB70CE" w:rsidP="00F90E8A"/>
          <w:p w:rsidR="00110B4E" w:rsidRDefault="00110B4E" w:rsidP="00F90E8A"/>
          <w:p w:rsidR="00110B4E" w:rsidRDefault="00110B4E" w:rsidP="00F90E8A"/>
          <w:p w:rsidR="00110B4E" w:rsidRDefault="00110B4E" w:rsidP="00F90E8A"/>
          <w:p w:rsidR="00110B4E" w:rsidRDefault="00110B4E" w:rsidP="00F90E8A"/>
          <w:p w:rsidR="00110B4E" w:rsidRDefault="00110B4E" w:rsidP="00F90E8A"/>
          <w:p w:rsidR="00110B4E" w:rsidRDefault="00110B4E" w:rsidP="00F90E8A"/>
          <w:p w:rsidR="00110B4E" w:rsidRDefault="00110B4E" w:rsidP="00F90E8A"/>
          <w:p w:rsidR="00110B4E" w:rsidRDefault="00110B4E" w:rsidP="00F90E8A"/>
          <w:p w:rsidR="00110B4E" w:rsidRDefault="00110B4E" w:rsidP="00F90E8A"/>
          <w:p w:rsidR="00B905E3" w:rsidRDefault="00B905E3" w:rsidP="009C4461">
            <w:pPr>
              <w:ind w:leftChars="12" w:left="251" w:hangingChars="100" w:hanging="224"/>
            </w:pPr>
            <w:r>
              <w:rPr>
                <w:rFonts w:hint="eastAsia"/>
              </w:rPr>
              <w:t>２　整備の緊急性（</w:t>
            </w:r>
            <w:r w:rsidR="005244E6">
              <w:rPr>
                <w:rFonts w:hint="eastAsia"/>
              </w:rPr>
              <w:t>令和</w:t>
            </w:r>
            <w:r w:rsidR="00EC5EDA">
              <w:rPr>
                <w:rFonts w:hint="eastAsia"/>
              </w:rPr>
              <w:t>６</w:t>
            </w:r>
            <w:bookmarkStart w:id="0" w:name="_GoBack"/>
            <w:bookmarkEnd w:id="0"/>
            <w:r w:rsidR="00183514">
              <w:rPr>
                <w:rFonts w:hint="eastAsia"/>
              </w:rPr>
              <w:t>年度に実施しなければならない理由</w:t>
            </w:r>
            <w:r w:rsidR="00E42B0F">
              <w:rPr>
                <w:rFonts w:hint="eastAsia"/>
              </w:rPr>
              <w:t>、</w:t>
            </w:r>
            <w:r w:rsidR="00183514">
              <w:rPr>
                <w:rFonts w:hint="eastAsia"/>
              </w:rPr>
              <w:t>緊急性が高いと判断できる客観的事実</w:t>
            </w:r>
            <w:r w:rsidR="001D28BB">
              <w:rPr>
                <w:rFonts w:hint="eastAsia"/>
              </w:rPr>
              <w:t>など</w:t>
            </w:r>
            <w:r w:rsidR="009C4461">
              <w:rPr>
                <w:rFonts w:hint="eastAsia"/>
              </w:rPr>
              <w:t>の</w:t>
            </w:r>
            <w:r>
              <w:rPr>
                <w:rFonts w:hint="eastAsia"/>
              </w:rPr>
              <w:t>緊急に整備を必要とする理由があれば記載すること。）</w:t>
            </w:r>
          </w:p>
          <w:p w:rsidR="00F90E8A" w:rsidRDefault="00F90E8A" w:rsidP="00F90E8A"/>
          <w:p w:rsidR="00110B4E" w:rsidRDefault="00110B4E" w:rsidP="00F90E8A"/>
          <w:p w:rsidR="00110B4E" w:rsidRDefault="00110B4E" w:rsidP="00F90E8A"/>
          <w:p w:rsidR="00110B4E" w:rsidRDefault="00110B4E" w:rsidP="00F90E8A"/>
          <w:p w:rsidR="00110B4E" w:rsidRDefault="00110B4E" w:rsidP="00F90E8A"/>
          <w:p w:rsidR="00110B4E" w:rsidRDefault="00110B4E" w:rsidP="00F90E8A"/>
          <w:p w:rsidR="00110B4E" w:rsidRDefault="00110B4E" w:rsidP="00F90E8A"/>
          <w:p w:rsidR="00110B4E" w:rsidRDefault="00110B4E" w:rsidP="00F90E8A"/>
          <w:p w:rsidR="00110B4E" w:rsidRDefault="00110B4E" w:rsidP="00F90E8A"/>
          <w:p w:rsidR="00110B4E" w:rsidRPr="00110B4E" w:rsidRDefault="00110B4E" w:rsidP="00F90E8A"/>
          <w:p w:rsidR="001D15E4" w:rsidRDefault="00110B4E" w:rsidP="009C4461">
            <w:r>
              <w:rPr>
                <w:rFonts w:hint="eastAsia"/>
              </w:rPr>
              <w:t xml:space="preserve">３　</w:t>
            </w:r>
            <w:r w:rsidR="00B905E3">
              <w:rPr>
                <w:rFonts w:hint="eastAsia"/>
              </w:rPr>
              <w:t>市町</w:t>
            </w:r>
            <w:r w:rsidR="00B04663">
              <w:rPr>
                <w:rFonts w:hint="eastAsia"/>
              </w:rPr>
              <w:t>との事前協議の状況</w:t>
            </w:r>
            <w:r w:rsidR="001D15E4">
              <w:rPr>
                <w:rFonts w:hint="eastAsia"/>
              </w:rPr>
              <w:t>（整備計画について</w:t>
            </w:r>
            <w:r w:rsidR="009C4461">
              <w:rPr>
                <w:rFonts w:hint="eastAsia"/>
              </w:rPr>
              <w:t>の市町との協議の状況を</w:t>
            </w:r>
            <w:r w:rsidR="001D15E4">
              <w:rPr>
                <w:rFonts w:hint="eastAsia"/>
              </w:rPr>
              <w:t>記載すること。）</w:t>
            </w:r>
          </w:p>
          <w:p w:rsidR="00AB70CE" w:rsidRDefault="00AB70CE" w:rsidP="000259DA"/>
          <w:p w:rsidR="00110B4E" w:rsidRDefault="00110B4E" w:rsidP="000259DA"/>
          <w:p w:rsidR="00AB70CE" w:rsidRPr="00701B3D" w:rsidRDefault="00AB70CE" w:rsidP="000259DA"/>
          <w:p w:rsidR="00AB70CE" w:rsidRPr="00701B3D" w:rsidRDefault="00AB70CE" w:rsidP="000259DA"/>
          <w:p w:rsidR="00AB70CE" w:rsidRDefault="00AB70CE" w:rsidP="000259DA"/>
          <w:p w:rsidR="00AB70CE" w:rsidRDefault="00AB70CE" w:rsidP="000259DA"/>
          <w:p w:rsidR="00AB70CE" w:rsidRDefault="00AB70CE" w:rsidP="000259DA"/>
          <w:p w:rsidR="00AB70CE" w:rsidRDefault="00AB70CE" w:rsidP="00AB70CE"/>
          <w:p w:rsidR="00110B4E" w:rsidRPr="00701B3D" w:rsidRDefault="00110B4E" w:rsidP="00AB70CE"/>
        </w:tc>
      </w:tr>
    </w:tbl>
    <w:p w:rsidR="009C4461" w:rsidRDefault="009C4461" w:rsidP="009C4461">
      <w:r>
        <w:rPr>
          <w:rFonts w:hint="eastAsia"/>
        </w:rPr>
        <w:t>１　書ききれない場合は</w:t>
      </w:r>
      <w:r w:rsidR="00E42B0F">
        <w:rPr>
          <w:rFonts w:hint="eastAsia"/>
        </w:rPr>
        <w:t>、</w:t>
      </w:r>
      <w:r>
        <w:rPr>
          <w:rFonts w:hint="eastAsia"/>
        </w:rPr>
        <w:t>別の用紙に記載すること。</w:t>
      </w:r>
    </w:p>
    <w:p w:rsidR="00AB70CE" w:rsidRPr="009C4461" w:rsidRDefault="009C4461" w:rsidP="009C4461">
      <w:r>
        <w:rPr>
          <w:rFonts w:hint="eastAsia"/>
        </w:rPr>
        <w:t>２　その他参考となる資料があれば</w:t>
      </w:r>
      <w:r w:rsidR="00E42B0F">
        <w:rPr>
          <w:rFonts w:hint="eastAsia"/>
        </w:rPr>
        <w:t>、</w:t>
      </w:r>
      <w:r>
        <w:rPr>
          <w:rFonts w:hint="eastAsia"/>
        </w:rPr>
        <w:t>添付すること。</w:t>
      </w:r>
    </w:p>
    <w:sectPr w:rsidR="00AB70CE" w:rsidRPr="009C4461" w:rsidSect="004F507E">
      <w:pgSz w:w="11907" w:h="16840" w:code="9"/>
      <w:pgMar w:top="1134" w:right="1134" w:bottom="1134" w:left="1418" w:header="0" w:footer="0" w:gutter="0"/>
      <w:cols w:space="425"/>
      <w:docGrid w:type="linesAndChars" w:linePitch="364" w:charSpace="28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0869" w:rsidRDefault="003A0869" w:rsidP="002848F2">
      <w:r>
        <w:separator/>
      </w:r>
    </w:p>
  </w:endnote>
  <w:endnote w:type="continuationSeparator" w:id="0">
    <w:p w:rsidR="003A0869" w:rsidRDefault="003A0869" w:rsidP="00284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0869" w:rsidRDefault="003A0869" w:rsidP="002848F2">
      <w:r>
        <w:separator/>
      </w:r>
    </w:p>
  </w:footnote>
  <w:footnote w:type="continuationSeparator" w:id="0">
    <w:p w:rsidR="003A0869" w:rsidRDefault="003A0869" w:rsidP="002848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182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0CE"/>
    <w:rsid w:val="000259DA"/>
    <w:rsid w:val="000C689F"/>
    <w:rsid w:val="00110B4E"/>
    <w:rsid w:val="00112812"/>
    <w:rsid w:val="00120114"/>
    <w:rsid w:val="00183514"/>
    <w:rsid w:val="001B17F4"/>
    <w:rsid w:val="001D15E4"/>
    <w:rsid w:val="001D28BB"/>
    <w:rsid w:val="00231643"/>
    <w:rsid w:val="002615A2"/>
    <w:rsid w:val="002848F2"/>
    <w:rsid w:val="00303E12"/>
    <w:rsid w:val="00384887"/>
    <w:rsid w:val="003A0869"/>
    <w:rsid w:val="004E216C"/>
    <w:rsid w:val="004F507E"/>
    <w:rsid w:val="005244E6"/>
    <w:rsid w:val="00546BCB"/>
    <w:rsid w:val="00615FE4"/>
    <w:rsid w:val="00676D8C"/>
    <w:rsid w:val="00701B3D"/>
    <w:rsid w:val="00707C33"/>
    <w:rsid w:val="00794359"/>
    <w:rsid w:val="007C1086"/>
    <w:rsid w:val="008273AF"/>
    <w:rsid w:val="008724AF"/>
    <w:rsid w:val="00880AC1"/>
    <w:rsid w:val="008F146D"/>
    <w:rsid w:val="00923828"/>
    <w:rsid w:val="0097676C"/>
    <w:rsid w:val="0098526B"/>
    <w:rsid w:val="0098590F"/>
    <w:rsid w:val="009C4461"/>
    <w:rsid w:val="009D4CD2"/>
    <w:rsid w:val="00A8321D"/>
    <w:rsid w:val="00AA1762"/>
    <w:rsid w:val="00AB70CE"/>
    <w:rsid w:val="00B04663"/>
    <w:rsid w:val="00B129B7"/>
    <w:rsid w:val="00B57B8D"/>
    <w:rsid w:val="00B74E5C"/>
    <w:rsid w:val="00B905E3"/>
    <w:rsid w:val="00BD2006"/>
    <w:rsid w:val="00BD3683"/>
    <w:rsid w:val="00CD76FC"/>
    <w:rsid w:val="00D65BE6"/>
    <w:rsid w:val="00D76C8C"/>
    <w:rsid w:val="00DE1E6B"/>
    <w:rsid w:val="00E23E2A"/>
    <w:rsid w:val="00E34153"/>
    <w:rsid w:val="00E42B0F"/>
    <w:rsid w:val="00EB2479"/>
    <w:rsid w:val="00EC5EDA"/>
    <w:rsid w:val="00F3140B"/>
    <w:rsid w:val="00F90E8A"/>
    <w:rsid w:val="00F9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6377BD3-1615-4126-B2DA-EF72E2DCB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99"/>
    <w:qFormat/>
    <w:rsid w:val="00D76C8C"/>
    <w:rPr>
      <w:rFonts w:cs="Times New Roman"/>
      <w:b/>
      <w:bCs/>
    </w:rPr>
  </w:style>
  <w:style w:type="paragraph" w:customStyle="1" w:styleId="a4">
    <w:name w:val="一太郎８"/>
    <w:uiPriority w:val="99"/>
    <w:rsid w:val="009C4461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ＭＳ 明朝" w:eastAsia="ＭＳ ゴシック"/>
      <w:spacing w:val="2"/>
      <w:kern w:val="0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D28BB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848F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2848F2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2848F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2848F2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（別記様式第１号　別紙２）</vt:lpstr>
    </vt:vector>
  </TitlesOfParts>
  <Company>広島県</Company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（別記様式第１号　別紙２）</dc:title>
  <dc:creator>広島県</dc:creator>
  <cp:lastModifiedBy>水戸 由紀子</cp:lastModifiedBy>
  <cp:revision>2</cp:revision>
  <cp:lastPrinted>2010-07-06T08:54:00Z</cp:lastPrinted>
  <dcterms:created xsi:type="dcterms:W3CDTF">2023-08-08T08:56:00Z</dcterms:created>
  <dcterms:modified xsi:type="dcterms:W3CDTF">2023-08-08T08:56:00Z</dcterms:modified>
</cp:coreProperties>
</file>