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85" w:rsidRPr="009B2F52" w:rsidRDefault="00DB07D6" w:rsidP="009B2F5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9B2F52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F27DBE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9B2F52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E904C7" w:rsidRPr="009B2F52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9B2F52" w:rsidRPr="009B2F52">
        <w:rPr>
          <w:rFonts w:ascii="ＭＳ ゴシック" w:eastAsia="ＭＳ ゴシック" w:hAnsi="ＭＳ ゴシック" w:hint="eastAsia"/>
          <w:sz w:val="28"/>
          <w:szCs w:val="28"/>
        </w:rPr>
        <w:t>基幹病院連携強化会議</w:t>
      </w:r>
      <w:r w:rsidR="00E904C7" w:rsidRPr="009B2F52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3640C3" w:rsidRPr="009B2F52">
        <w:rPr>
          <w:rFonts w:ascii="ＭＳ ゴシック" w:eastAsia="ＭＳ ゴシック" w:hAnsi="ＭＳ ゴシック" w:hint="eastAsia"/>
          <w:sz w:val="28"/>
          <w:szCs w:val="28"/>
        </w:rPr>
        <w:t>次第</w:t>
      </w:r>
    </w:p>
    <w:p w:rsidR="00DB07D6" w:rsidRPr="009B2F52" w:rsidRDefault="00DB07D6" w:rsidP="009B2F52">
      <w:pPr>
        <w:rPr>
          <w:rFonts w:ascii="ＭＳ ゴシック" w:eastAsia="ＭＳ ゴシック" w:hAnsi="ＭＳ ゴシック"/>
          <w:sz w:val="24"/>
        </w:rPr>
      </w:pPr>
    </w:p>
    <w:p w:rsidR="00DB07D6" w:rsidRDefault="00E904C7" w:rsidP="009B2F52">
      <w:pPr>
        <w:ind w:right="22" w:firstLineChars="2200" w:firstLine="5280"/>
        <w:rPr>
          <w:rFonts w:ascii="ＭＳ ゴシック" w:eastAsia="ＭＳ ゴシック" w:hAnsi="ＭＳ ゴシック"/>
          <w:sz w:val="24"/>
        </w:rPr>
      </w:pPr>
      <w:r w:rsidRPr="00E904C7">
        <w:rPr>
          <w:rFonts w:ascii="ＭＳ ゴシック" w:eastAsia="ＭＳ ゴシック" w:hAnsi="ＭＳ ゴシック" w:hint="eastAsia"/>
          <w:sz w:val="24"/>
        </w:rPr>
        <w:t>平成</w:t>
      </w:r>
      <w:r w:rsidRPr="00E904C7">
        <w:rPr>
          <w:rFonts w:ascii="ＭＳ ゴシック" w:eastAsia="ＭＳ ゴシック" w:hAnsi="ＭＳ ゴシック"/>
          <w:sz w:val="24"/>
        </w:rPr>
        <w:t>2</w:t>
      </w:r>
      <w:r w:rsidR="009B2F52">
        <w:rPr>
          <w:rFonts w:ascii="ＭＳ ゴシック" w:eastAsia="ＭＳ ゴシック" w:hAnsi="ＭＳ ゴシック"/>
          <w:sz w:val="24"/>
        </w:rPr>
        <w:t>7</w:t>
      </w:r>
      <w:r w:rsidRPr="00E904C7">
        <w:rPr>
          <w:rFonts w:ascii="ＭＳ ゴシック" w:eastAsia="ＭＳ ゴシック" w:hAnsi="ＭＳ ゴシック" w:hint="eastAsia"/>
          <w:sz w:val="24"/>
        </w:rPr>
        <w:t>年</w:t>
      </w:r>
      <w:r w:rsidR="00F27DBE">
        <w:rPr>
          <w:rFonts w:ascii="ＭＳ ゴシック" w:eastAsia="ＭＳ ゴシック" w:hAnsi="ＭＳ ゴシック" w:hint="eastAsia"/>
          <w:sz w:val="24"/>
        </w:rPr>
        <w:t>10</w:t>
      </w:r>
      <w:r w:rsidRPr="00E904C7">
        <w:rPr>
          <w:rFonts w:ascii="ＭＳ ゴシック" w:eastAsia="ＭＳ ゴシック" w:hAnsi="ＭＳ ゴシック" w:hint="eastAsia"/>
          <w:sz w:val="24"/>
        </w:rPr>
        <w:t>月</w:t>
      </w:r>
      <w:r w:rsidR="00F27DBE">
        <w:rPr>
          <w:rFonts w:ascii="ＭＳ ゴシック" w:eastAsia="ＭＳ ゴシック" w:hAnsi="ＭＳ ゴシック" w:hint="eastAsia"/>
          <w:sz w:val="24"/>
        </w:rPr>
        <w:t>5</w:t>
      </w:r>
      <w:r w:rsidRPr="00E904C7">
        <w:rPr>
          <w:rFonts w:ascii="ＭＳ ゴシック" w:eastAsia="ＭＳ ゴシック" w:hAnsi="ＭＳ ゴシック" w:hint="eastAsia"/>
          <w:sz w:val="24"/>
        </w:rPr>
        <w:t>日</w:t>
      </w:r>
      <w:r w:rsidR="008F386A">
        <w:rPr>
          <w:rFonts w:ascii="ＭＳ ゴシック" w:eastAsia="ＭＳ ゴシック" w:hAnsi="ＭＳ ゴシック"/>
          <w:sz w:val="24"/>
        </w:rPr>
        <w:t>(</w:t>
      </w:r>
      <w:r w:rsidR="00F27DBE">
        <w:rPr>
          <w:rFonts w:ascii="ＭＳ ゴシック" w:eastAsia="ＭＳ ゴシック" w:hAnsi="ＭＳ ゴシック" w:hint="eastAsia"/>
          <w:sz w:val="24"/>
        </w:rPr>
        <w:t>月</w:t>
      </w:r>
      <w:r w:rsidR="008F386A">
        <w:rPr>
          <w:rFonts w:ascii="ＭＳ ゴシック" w:eastAsia="ＭＳ ゴシック" w:hAnsi="ＭＳ ゴシック"/>
          <w:sz w:val="24"/>
        </w:rPr>
        <w:t>)</w:t>
      </w:r>
      <w:r w:rsidR="003640C3">
        <w:rPr>
          <w:rFonts w:ascii="ＭＳ ゴシック" w:eastAsia="ＭＳ ゴシック" w:hAnsi="ＭＳ ゴシック"/>
          <w:sz w:val="24"/>
        </w:rPr>
        <w:t xml:space="preserve"> </w:t>
      </w:r>
      <w:r w:rsidR="00760F67">
        <w:rPr>
          <w:rFonts w:ascii="ＭＳ ゴシック" w:eastAsia="ＭＳ ゴシック" w:hAnsi="ＭＳ ゴシック"/>
          <w:sz w:val="24"/>
        </w:rPr>
        <w:t>1</w:t>
      </w:r>
      <w:r w:rsidR="00F27DBE">
        <w:rPr>
          <w:rFonts w:ascii="ＭＳ ゴシック" w:eastAsia="ＭＳ ゴシック" w:hAnsi="ＭＳ ゴシック" w:hint="eastAsia"/>
          <w:sz w:val="24"/>
        </w:rPr>
        <w:t>8</w:t>
      </w:r>
      <w:r w:rsidR="003640C3">
        <w:rPr>
          <w:rFonts w:ascii="ＭＳ ゴシック" w:eastAsia="ＭＳ ゴシック" w:hAnsi="ＭＳ ゴシック"/>
          <w:sz w:val="24"/>
        </w:rPr>
        <w:t>:</w:t>
      </w:r>
      <w:r w:rsidR="00F27DBE">
        <w:rPr>
          <w:rFonts w:ascii="ＭＳ ゴシック" w:eastAsia="ＭＳ ゴシック" w:hAnsi="ＭＳ ゴシック" w:hint="eastAsia"/>
          <w:sz w:val="24"/>
        </w:rPr>
        <w:t>3</w:t>
      </w:r>
      <w:r w:rsidR="003640C3">
        <w:rPr>
          <w:rFonts w:ascii="ＭＳ ゴシック" w:eastAsia="ＭＳ ゴシック" w:hAnsi="ＭＳ ゴシック"/>
          <w:sz w:val="24"/>
        </w:rPr>
        <w:t>0</w:t>
      </w:r>
      <w:r w:rsidR="003640C3">
        <w:rPr>
          <w:rFonts w:ascii="ＭＳ ゴシック" w:eastAsia="ＭＳ ゴシック" w:hAnsi="ＭＳ ゴシック" w:hint="eastAsia"/>
          <w:sz w:val="24"/>
        </w:rPr>
        <w:t>～</w:t>
      </w:r>
    </w:p>
    <w:p w:rsidR="00160159" w:rsidRPr="00E904C7" w:rsidRDefault="00760F67" w:rsidP="009B2F52">
      <w:pPr>
        <w:ind w:firstLineChars="2200" w:firstLine="5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広島県庁北館</w:t>
      </w:r>
      <w:r>
        <w:rPr>
          <w:rFonts w:ascii="ＭＳ ゴシック" w:eastAsia="ＭＳ ゴシック" w:hAnsi="ＭＳ ゴシック"/>
          <w:sz w:val="24"/>
        </w:rPr>
        <w:t>2</w:t>
      </w:r>
      <w:r>
        <w:rPr>
          <w:rFonts w:ascii="ＭＳ ゴシック" w:eastAsia="ＭＳ ゴシック" w:hAnsi="ＭＳ ゴシック" w:hint="eastAsia"/>
          <w:sz w:val="24"/>
        </w:rPr>
        <w:t>階第</w:t>
      </w:r>
      <w:r w:rsidR="00F27DBE">
        <w:rPr>
          <w:rFonts w:ascii="ＭＳ ゴシック" w:eastAsia="ＭＳ ゴシック" w:hAnsi="ＭＳ ゴシック" w:hint="eastAsia"/>
          <w:sz w:val="24"/>
        </w:rPr>
        <w:t>2</w:t>
      </w:r>
      <w:r>
        <w:rPr>
          <w:rFonts w:ascii="ＭＳ ゴシック" w:eastAsia="ＭＳ ゴシック" w:hAnsi="ＭＳ ゴシック" w:hint="eastAsia"/>
          <w:sz w:val="24"/>
        </w:rPr>
        <w:t>会議室</w:t>
      </w:r>
    </w:p>
    <w:p w:rsidR="009B2F52" w:rsidRDefault="009B2F52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953255" w:rsidRPr="009B2F52" w:rsidRDefault="00953255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3640C3" w:rsidRPr="009B2F52" w:rsidRDefault="003640C3" w:rsidP="009B2F52">
      <w:pPr>
        <w:ind w:right="360"/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１　開会</w:t>
      </w:r>
    </w:p>
    <w:p w:rsidR="00EA467E" w:rsidRDefault="00EA467E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953255" w:rsidRDefault="00953255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953255" w:rsidRPr="009B2F52" w:rsidRDefault="00953255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3640C3" w:rsidRPr="009B2F52" w:rsidRDefault="003640C3" w:rsidP="009B2F52">
      <w:pPr>
        <w:ind w:right="360"/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２　議題</w:t>
      </w:r>
    </w:p>
    <w:p w:rsidR="003640C3" w:rsidRPr="009B2F52" w:rsidRDefault="003640C3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B04E7B" w:rsidRPr="009B2F52" w:rsidRDefault="003640C3" w:rsidP="009B2F52">
      <w:pPr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（１）</w:t>
      </w:r>
      <w:r w:rsidR="00F27DBE">
        <w:rPr>
          <w:rFonts w:ascii="ＭＳ ゴシック" w:eastAsia="ＭＳ ゴシック" w:hAnsi="ＭＳ ゴシック" w:hint="eastAsia"/>
          <w:sz w:val="24"/>
        </w:rPr>
        <w:t>第２回基幹病院連携強化会議（有識者の講演と意見交換）</w:t>
      </w:r>
      <w:r w:rsidR="00F14A98">
        <w:rPr>
          <w:rFonts w:ascii="ＭＳ ゴシック" w:eastAsia="ＭＳ ゴシック" w:hAnsi="ＭＳ ゴシック" w:hint="eastAsia"/>
          <w:sz w:val="24"/>
        </w:rPr>
        <w:t>のまとめ</w:t>
      </w:r>
      <w:r w:rsidR="009B2F52" w:rsidRPr="009B2F52">
        <w:rPr>
          <w:rFonts w:ascii="ＭＳ ゴシック" w:eastAsia="ＭＳ ゴシック" w:hAnsi="ＭＳ ゴシック" w:hint="eastAsia"/>
          <w:sz w:val="24"/>
        </w:rPr>
        <w:t>について</w:t>
      </w:r>
    </w:p>
    <w:p w:rsidR="00042B9D" w:rsidRDefault="00042B9D" w:rsidP="009B2F52">
      <w:pPr>
        <w:rPr>
          <w:rFonts w:ascii="HG丸ｺﾞｼｯｸM-PRO" w:eastAsia="HG丸ｺﾞｼｯｸM-PRO" w:hAnsi="HG丸ｺﾞｼｯｸM-PRO"/>
          <w:color w:val="FF0000"/>
          <w:szCs w:val="21"/>
        </w:rPr>
      </w:pPr>
    </w:p>
    <w:p w:rsidR="00F14A98" w:rsidRDefault="00F14A98" w:rsidP="009B2F52">
      <w:pPr>
        <w:rPr>
          <w:rFonts w:ascii="HG丸ｺﾞｼｯｸM-PRO" w:eastAsia="HG丸ｺﾞｼｯｸM-PRO" w:hAnsi="HG丸ｺﾞｼｯｸM-PRO"/>
          <w:color w:val="FF0000"/>
          <w:szCs w:val="21"/>
        </w:rPr>
      </w:pPr>
    </w:p>
    <w:p w:rsidR="00F14A98" w:rsidRPr="00042B9D" w:rsidRDefault="00F14A98" w:rsidP="009B2F52">
      <w:pPr>
        <w:rPr>
          <w:rFonts w:ascii="HG丸ｺﾞｼｯｸM-PRO" w:eastAsia="HG丸ｺﾞｼｯｸM-PRO" w:hAnsi="HG丸ｺﾞｼｯｸM-PRO"/>
          <w:color w:val="FF0000"/>
          <w:szCs w:val="21"/>
        </w:rPr>
      </w:pPr>
    </w:p>
    <w:p w:rsidR="003640C3" w:rsidRPr="00F27DBE" w:rsidRDefault="003640C3" w:rsidP="00F14A98">
      <w:pPr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（</w:t>
      </w:r>
      <w:r w:rsidR="00F27DBE">
        <w:rPr>
          <w:rFonts w:ascii="ＭＳ ゴシック" w:eastAsia="ＭＳ ゴシック" w:hAnsi="ＭＳ ゴシック" w:hint="eastAsia"/>
          <w:sz w:val="24"/>
        </w:rPr>
        <w:t>２</w:t>
      </w:r>
      <w:r w:rsidRPr="009B2F52">
        <w:rPr>
          <w:rFonts w:ascii="ＭＳ ゴシック" w:eastAsia="ＭＳ ゴシック" w:hAnsi="ＭＳ ゴシック" w:hint="eastAsia"/>
          <w:sz w:val="24"/>
        </w:rPr>
        <w:t>）</w:t>
      </w:r>
      <w:r w:rsidR="00F27DBE">
        <w:rPr>
          <w:rFonts w:ascii="ＭＳ ゴシック" w:eastAsia="ＭＳ ゴシック" w:hAnsi="ＭＳ ゴシック" w:hint="eastAsia"/>
          <w:sz w:val="24"/>
        </w:rPr>
        <w:t>医療機能の分化と病院間連携について</w:t>
      </w:r>
      <w:r w:rsidR="00F14A98">
        <w:rPr>
          <w:rFonts w:ascii="ＭＳ ゴシック" w:eastAsia="ＭＳ ゴシック" w:hAnsi="ＭＳ ゴシック" w:hint="eastAsia"/>
          <w:sz w:val="24"/>
        </w:rPr>
        <w:t>（</w:t>
      </w:r>
      <w:r w:rsidR="00F27DBE">
        <w:rPr>
          <w:rFonts w:ascii="ＭＳ ゴシック" w:eastAsia="ＭＳ ゴシック" w:hAnsi="ＭＳ ゴシック" w:hint="eastAsia"/>
          <w:sz w:val="24"/>
        </w:rPr>
        <w:t>希少疾患の集約について</w:t>
      </w:r>
      <w:r w:rsidR="00F14A98">
        <w:rPr>
          <w:rFonts w:ascii="ＭＳ ゴシック" w:eastAsia="ＭＳ ゴシック" w:hAnsi="ＭＳ ゴシック" w:hint="eastAsia"/>
          <w:sz w:val="24"/>
        </w:rPr>
        <w:t>）</w:t>
      </w:r>
    </w:p>
    <w:p w:rsidR="00F27DBE" w:rsidRDefault="00F27DBE" w:rsidP="009B2F52">
      <w:pPr>
        <w:rPr>
          <w:rFonts w:ascii="ＭＳ ゴシック" w:eastAsia="ＭＳ ゴシック" w:hAnsi="ＭＳ ゴシック"/>
          <w:sz w:val="24"/>
        </w:rPr>
      </w:pPr>
    </w:p>
    <w:p w:rsidR="00F14A98" w:rsidRDefault="00F14A98" w:rsidP="009B2F52">
      <w:pPr>
        <w:rPr>
          <w:rFonts w:ascii="ＭＳ ゴシック" w:eastAsia="ＭＳ ゴシック" w:hAnsi="ＭＳ ゴシック"/>
          <w:sz w:val="24"/>
        </w:rPr>
      </w:pPr>
    </w:p>
    <w:p w:rsidR="00F14A98" w:rsidRDefault="00F14A98" w:rsidP="009B2F52">
      <w:pPr>
        <w:rPr>
          <w:rFonts w:ascii="ＭＳ ゴシック" w:eastAsia="ＭＳ ゴシック" w:hAnsi="ＭＳ ゴシック"/>
          <w:sz w:val="24"/>
        </w:rPr>
      </w:pPr>
    </w:p>
    <w:p w:rsidR="00F27DBE" w:rsidRDefault="00F27DBE" w:rsidP="009B2F5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（３）ソフト連携事業（共通業務の効率化）の進捗状況について</w:t>
      </w:r>
    </w:p>
    <w:p w:rsidR="003640C3" w:rsidRDefault="003640C3" w:rsidP="009B2F52">
      <w:pPr>
        <w:rPr>
          <w:rFonts w:ascii="ＭＳ ゴシック" w:eastAsia="ＭＳ ゴシック" w:hAnsi="ＭＳ ゴシック"/>
          <w:sz w:val="24"/>
        </w:rPr>
      </w:pPr>
    </w:p>
    <w:p w:rsidR="00F27DBE" w:rsidRDefault="00F27DBE" w:rsidP="009B2F52">
      <w:pPr>
        <w:rPr>
          <w:rFonts w:ascii="ＭＳ ゴシック" w:eastAsia="ＭＳ ゴシック" w:hAnsi="ＭＳ ゴシック"/>
          <w:sz w:val="24"/>
        </w:rPr>
      </w:pPr>
    </w:p>
    <w:p w:rsidR="00F14A98" w:rsidRPr="009B2F52" w:rsidRDefault="00F14A98" w:rsidP="009B2F52">
      <w:pPr>
        <w:rPr>
          <w:rFonts w:ascii="ＭＳ ゴシック" w:eastAsia="ＭＳ ゴシック" w:hAnsi="ＭＳ ゴシック"/>
          <w:sz w:val="24"/>
        </w:rPr>
      </w:pPr>
    </w:p>
    <w:p w:rsidR="003640C3" w:rsidRPr="009B2F52" w:rsidRDefault="003640C3" w:rsidP="009B2F52">
      <w:pPr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３　閉会</w:t>
      </w:r>
    </w:p>
    <w:p w:rsidR="00E734EC" w:rsidRPr="009B2F52" w:rsidRDefault="00E734EC" w:rsidP="009B2F52">
      <w:pPr>
        <w:rPr>
          <w:rFonts w:ascii="ＭＳ ゴシック" w:eastAsia="ＭＳ ゴシック" w:hAnsi="ＭＳ ゴシック"/>
          <w:sz w:val="24"/>
        </w:rPr>
      </w:pPr>
    </w:p>
    <w:p w:rsidR="00760F67" w:rsidRPr="009B2F52" w:rsidRDefault="00760F67" w:rsidP="009B2F52">
      <w:pPr>
        <w:rPr>
          <w:rFonts w:ascii="ＭＳ ゴシック" w:eastAsia="ＭＳ ゴシック" w:hAnsi="ＭＳ ゴシック"/>
          <w:sz w:val="24"/>
        </w:rPr>
      </w:pPr>
    </w:p>
    <w:p w:rsidR="009B2F52" w:rsidRDefault="009B2F52" w:rsidP="009B2F52">
      <w:pPr>
        <w:rPr>
          <w:rFonts w:ascii="ＭＳ ゴシック" w:eastAsia="ＭＳ ゴシック" w:hAnsi="ＭＳ ゴシック"/>
          <w:sz w:val="24"/>
        </w:rPr>
      </w:pPr>
    </w:p>
    <w:p w:rsidR="009B2F52" w:rsidRDefault="009B2F52" w:rsidP="009B2F52">
      <w:pPr>
        <w:rPr>
          <w:rFonts w:ascii="ＭＳ ゴシック" w:eastAsia="ＭＳ ゴシック" w:hAnsi="ＭＳ ゴシック"/>
          <w:sz w:val="24"/>
        </w:rPr>
      </w:pPr>
    </w:p>
    <w:p w:rsidR="009B2F52" w:rsidRDefault="00F14A98" w:rsidP="009B2F52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703213" wp14:editId="2B3DD1BA">
                <wp:simplePos x="0" y="0"/>
                <wp:positionH relativeFrom="column">
                  <wp:posOffset>-24130</wp:posOffset>
                </wp:positionH>
                <wp:positionV relativeFrom="paragraph">
                  <wp:posOffset>185420</wp:posOffset>
                </wp:positionV>
                <wp:extent cx="5708015" cy="1971675"/>
                <wp:effectExtent l="0" t="0" r="2603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015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9pt;margin-top:14.6pt;width:449.45pt;height:1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3640C3" w:rsidRPr="009B2F52" w:rsidRDefault="003640C3" w:rsidP="009B2F52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9B2F52">
        <w:rPr>
          <w:rFonts w:ascii="ＭＳ ゴシック" w:eastAsia="ＭＳ ゴシック" w:hAnsi="ＭＳ ゴシック" w:hint="eastAsia"/>
          <w:sz w:val="22"/>
          <w:szCs w:val="22"/>
        </w:rPr>
        <w:t>【配布資料】</w:t>
      </w:r>
    </w:p>
    <w:p w:rsidR="003640C3" w:rsidRPr="009B2F52" w:rsidRDefault="003640C3" w:rsidP="009B2F52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9B2F52">
        <w:rPr>
          <w:rFonts w:ascii="ＭＳ ゴシック" w:eastAsia="ＭＳ ゴシック" w:hAnsi="ＭＳ ゴシック" w:hint="eastAsia"/>
          <w:sz w:val="22"/>
          <w:szCs w:val="22"/>
        </w:rPr>
        <w:t>次第・</w:t>
      </w:r>
      <w:r w:rsidR="00780CC0" w:rsidRPr="009B2F52">
        <w:rPr>
          <w:rFonts w:ascii="ＭＳ ゴシック" w:eastAsia="ＭＳ ゴシック" w:hAnsi="ＭＳ ゴシック" w:hint="eastAsia"/>
          <w:sz w:val="22"/>
          <w:szCs w:val="22"/>
        </w:rPr>
        <w:t>出席者名簿・</w:t>
      </w:r>
      <w:r w:rsidR="00760F67" w:rsidRPr="009B2F52">
        <w:rPr>
          <w:rFonts w:ascii="ＭＳ ゴシック" w:eastAsia="ＭＳ ゴシック" w:hAnsi="ＭＳ ゴシック" w:hint="eastAsia"/>
          <w:sz w:val="22"/>
          <w:szCs w:val="22"/>
        </w:rPr>
        <w:t>配席図</w:t>
      </w:r>
    </w:p>
    <w:p w:rsidR="0095260D" w:rsidRDefault="00956F75" w:rsidP="009B2F52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9B2F52">
        <w:rPr>
          <w:rFonts w:ascii="ＭＳ ゴシック" w:eastAsia="ＭＳ ゴシック" w:hAnsi="ＭＳ ゴシック" w:hint="eastAsia"/>
          <w:sz w:val="22"/>
          <w:szCs w:val="22"/>
        </w:rPr>
        <w:t>資料１</w:t>
      </w:r>
      <w:r w:rsidR="0095260D">
        <w:rPr>
          <w:rFonts w:ascii="ＭＳ ゴシック" w:eastAsia="ＭＳ ゴシック" w:hAnsi="ＭＳ ゴシック" w:hint="eastAsia"/>
          <w:sz w:val="22"/>
          <w:szCs w:val="22"/>
        </w:rPr>
        <w:t xml:space="preserve">　第２回基幹病院連携強化会議（有識者の講演及び意見交換）における主な</w:t>
      </w:r>
    </w:p>
    <w:p w:rsidR="00F27DBE" w:rsidRDefault="0095260D" w:rsidP="001331B4">
      <w:pPr>
        <w:ind w:firstLineChars="500" w:firstLine="110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発言要旨</w:t>
      </w:r>
    </w:p>
    <w:p w:rsidR="00E734EC" w:rsidRDefault="00956F75" w:rsidP="009B2F52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9B2F52">
        <w:rPr>
          <w:rFonts w:ascii="ＭＳ ゴシック" w:eastAsia="ＭＳ ゴシック" w:hAnsi="ＭＳ ゴシック" w:hint="eastAsia"/>
          <w:sz w:val="22"/>
          <w:szCs w:val="22"/>
        </w:rPr>
        <w:t>資料２</w:t>
      </w:r>
      <w:r w:rsidR="0095260D">
        <w:rPr>
          <w:rFonts w:ascii="ＭＳ ゴシック" w:eastAsia="ＭＳ ゴシック" w:hAnsi="ＭＳ ゴシック" w:hint="eastAsia"/>
          <w:sz w:val="22"/>
          <w:szCs w:val="22"/>
        </w:rPr>
        <w:t xml:space="preserve">　希少疾患の集約について</w:t>
      </w:r>
    </w:p>
    <w:p w:rsidR="00F27DBE" w:rsidRDefault="00F27DBE" w:rsidP="009B2F52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資料３</w:t>
      </w:r>
      <w:r w:rsidR="0095260D">
        <w:rPr>
          <w:rFonts w:ascii="ＭＳ ゴシック" w:eastAsia="ＭＳ ゴシック" w:hAnsi="ＭＳ ゴシック" w:hint="eastAsia"/>
          <w:sz w:val="22"/>
          <w:szCs w:val="22"/>
        </w:rPr>
        <w:t xml:space="preserve">　集約すべき希少疾患の候補</w:t>
      </w:r>
    </w:p>
    <w:p w:rsidR="00321F1D" w:rsidRDefault="00321F1D" w:rsidP="009B2F52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資料</w:t>
      </w:r>
      <w:r w:rsidR="001331B4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95260D">
        <w:rPr>
          <w:rFonts w:ascii="ＭＳ ゴシック" w:eastAsia="ＭＳ ゴシック" w:hAnsi="ＭＳ ゴシック" w:hint="eastAsia"/>
          <w:sz w:val="22"/>
          <w:szCs w:val="22"/>
        </w:rPr>
        <w:t xml:space="preserve">　ソフト連携事業（共通業務の効率化）の進捗状況について</w:t>
      </w:r>
    </w:p>
    <w:p w:rsidR="001331B4" w:rsidRPr="001331B4" w:rsidRDefault="001331B4" w:rsidP="009B2F52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参考</w:t>
      </w:r>
      <w:r w:rsidRPr="001331B4">
        <w:rPr>
          <w:rFonts w:ascii="ＭＳ ゴシック" w:eastAsia="ＭＳ ゴシック" w:hAnsi="ＭＳ ゴシック" w:hint="eastAsia"/>
          <w:sz w:val="22"/>
          <w:szCs w:val="22"/>
        </w:rPr>
        <w:t>資料　基幹５病院疾患分析（詳細版）</w:t>
      </w:r>
    </w:p>
    <w:sectPr w:rsidR="001331B4" w:rsidRPr="001331B4" w:rsidSect="009B2F5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2E" w:rsidRDefault="00B90F2E" w:rsidP="005F3403">
      <w:r>
        <w:separator/>
      </w:r>
    </w:p>
  </w:endnote>
  <w:endnote w:type="continuationSeparator" w:id="0">
    <w:p w:rsidR="00B90F2E" w:rsidRDefault="00B90F2E" w:rsidP="005F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2E" w:rsidRDefault="00B90F2E" w:rsidP="005F3403">
      <w:r>
        <w:separator/>
      </w:r>
    </w:p>
  </w:footnote>
  <w:footnote w:type="continuationSeparator" w:id="0">
    <w:p w:rsidR="00B90F2E" w:rsidRDefault="00B90F2E" w:rsidP="005F3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2BA0"/>
    <w:multiLevelType w:val="hybridMultilevel"/>
    <w:tmpl w:val="A538CDFA"/>
    <w:lvl w:ilvl="0" w:tplc="6FB02C74">
      <w:start w:val="1"/>
      <w:numFmt w:val="bullet"/>
      <w:lvlText w:val="・"/>
      <w:lvlJc w:val="left"/>
      <w:pPr>
        <w:tabs>
          <w:tab w:val="num" w:pos="1676"/>
        </w:tabs>
        <w:ind w:left="1676" w:hanging="553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1">
    <w:nsid w:val="1C424B5F"/>
    <w:multiLevelType w:val="hybridMultilevel"/>
    <w:tmpl w:val="4E906FEE"/>
    <w:lvl w:ilvl="0" w:tplc="A04C1890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29B16E7"/>
    <w:multiLevelType w:val="hybridMultilevel"/>
    <w:tmpl w:val="5976971E"/>
    <w:lvl w:ilvl="0" w:tplc="492A2EB6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9DB3730"/>
    <w:multiLevelType w:val="hybridMultilevel"/>
    <w:tmpl w:val="63D44CA6"/>
    <w:lvl w:ilvl="0" w:tplc="982ECB1C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>
    <w:nsid w:val="6D3318F6"/>
    <w:multiLevelType w:val="hybridMultilevel"/>
    <w:tmpl w:val="EF14911E"/>
    <w:lvl w:ilvl="0" w:tplc="AF5E2104">
      <w:start w:val="1"/>
      <w:numFmt w:val="decimalEnclosedCircle"/>
      <w:lvlText w:val="%1"/>
      <w:lvlJc w:val="lef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D6"/>
    <w:rsid w:val="00033752"/>
    <w:rsid w:val="00042B9D"/>
    <w:rsid w:val="000E264F"/>
    <w:rsid w:val="000E5426"/>
    <w:rsid w:val="000F0F94"/>
    <w:rsid w:val="001035CF"/>
    <w:rsid w:val="00105C50"/>
    <w:rsid w:val="00106FA2"/>
    <w:rsid w:val="001264D8"/>
    <w:rsid w:val="001331B4"/>
    <w:rsid w:val="00147309"/>
    <w:rsid w:val="00160159"/>
    <w:rsid w:val="00173C9E"/>
    <w:rsid w:val="001842EA"/>
    <w:rsid w:val="00192371"/>
    <w:rsid w:val="001C0653"/>
    <w:rsid w:val="001D7938"/>
    <w:rsid w:val="00203AEC"/>
    <w:rsid w:val="00205114"/>
    <w:rsid w:val="0020799D"/>
    <w:rsid w:val="00207BAD"/>
    <w:rsid w:val="00215BAA"/>
    <w:rsid w:val="00227EBE"/>
    <w:rsid w:val="00271BAE"/>
    <w:rsid w:val="002A1ABA"/>
    <w:rsid w:val="002A7343"/>
    <w:rsid w:val="002E6211"/>
    <w:rsid w:val="002E7D69"/>
    <w:rsid w:val="0031295D"/>
    <w:rsid w:val="00321F1D"/>
    <w:rsid w:val="00330CCE"/>
    <w:rsid w:val="003640C3"/>
    <w:rsid w:val="00370E18"/>
    <w:rsid w:val="003A234B"/>
    <w:rsid w:val="003A5B34"/>
    <w:rsid w:val="003B6D4F"/>
    <w:rsid w:val="003E0CDC"/>
    <w:rsid w:val="003F6E5A"/>
    <w:rsid w:val="004131A8"/>
    <w:rsid w:val="00427205"/>
    <w:rsid w:val="00435A3B"/>
    <w:rsid w:val="0046703D"/>
    <w:rsid w:val="004C5101"/>
    <w:rsid w:val="004E1BFE"/>
    <w:rsid w:val="004F2FEC"/>
    <w:rsid w:val="004F7549"/>
    <w:rsid w:val="00507D13"/>
    <w:rsid w:val="00515DAC"/>
    <w:rsid w:val="00565F14"/>
    <w:rsid w:val="005A101D"/>
    <w:rsid w:val="005D5C2F"/>
    <w:rsid w:val="005F1C1E"/>
    <w:rsid w:val="005F3403"/>
    <w:rsid w:val="0061058D"/>
    <w:rsid w:val="006149A6"/>
    <w:rsid w:val="00624FDE"/>
    <w:rsid w:val="006263FC"/>
    <w:rsid w:val="006303C3"/>
    <w:rsid w:val="006451C6"/>
    <w:rsid w:val="006D03B8"/>
    <w:rsid w:val="006D2869"/>
    <w:rsid w:val="006E298E"/>
    <w:rsid w:val="006F6AB1"/>
    <w:rsid w:val="007045AC"/>
    <w:rsid w:val="007306B1"/>
    <w:rsid w:val="007337B9"/>
    <w:rsid w:val="00733CFB"/>
    <w:rsid w:val="0074214D"/>
    <w:rsid w:val="00760F67"/>
    <w:rsid w:val="00762A35"/>
    <w:rsid w:val="00765696"/>
    <w:rsid w:val="007664CE"/>
    <w:rsid w:val="00780CC0"/>
    <w:rsid w:val="00797914"/>
    <w:rsid w:val="007C45DC"/>
    <w:rsid w:val="007D23AD"/>
    <w:rsid w:val="007D6EAD"/>
    <w:rsid w:val="007E4C5E"/>
    <w:rsid w:val="007F4AF7"/>
    <w:rsid w:val="00803A41"/>
    <w:rsid w:val="00806FA1"/>
    <w:rsid w:val="00807EE8"/>
    <w:rsid w:val="00817979"/>
    <w:rsid w:val="0085202E"/>
    <w:rsid w:val="00860424"/>
    <w:rsid w:val="00862804"/>
    <w:rsid w:val="00864301"/>
    <w:rsid w:val="00874A25"/>
    <w:rsid w:val="008D51CD"/>
    <w:rsid w:val="008F386A"/>
    <w:rsid w:val="00934C01"/>
    <w:rsid w:val="0095260D"/>
    <w:rsid w:val="00953255"/>
    <w:rsid w:val="00953891"/>
    <w:rsid w:val="00956F75"/>
    <w:rsid w:val="00966EBF"/>
    <w:rsid w:val="009737AC"/>
    <w:rsid w:val="009B2F52"/>
    <w:rsid w:val="009C0900"/>
    <w:rsid w:val="009D1BDB"/>
    <w:rsid w:val="009F64E9"/>
    <w:rsid w:val="009F745D"/>
    <w:rsid w:val="009F79FE"/>
    <w:rsid w:val="00A17A48"/>
    <w:rsid w:val="00A24F23"/>
    <w:rsid w:val="00A41770"/>
    <w:rsid w:val="00A86B98"/>
    <w:rsid w:val="00AB0995"/>
    <w:rsid w:val="00AC4A0C"/>
    <w:rsid w:val="00AE2C6F"/>
    <w:rsid w:val="00AF3B26"/>
    <w:rsid w:val="00B04E7B"/>
    <w:rsid w:val="00B058D9"/>
    <w:rsid w:val="00B11A38"/>
    <w:rsid w:val="00B11AA1"/>
    <w:rsid w:val="00B154D9"/>
    <w:rsid w:val="00B17FCE"/>
    <w:rsid w:val="00B607D3"/>
    <w:rsid w:val="00B716C0"/>
    <w:rsid w:val="00B83052"/>
    <w:rsid w:val="00B87ACD"/>
    <w:rsid w:val="00B90F2E"/>
    <w:rsid w:val="00B95197"/>
    <w:rsid w:val="00C11A67"/>
    <w:rsid w:val="00C55921"/>
    <w:rsid w:val="00C64E7F"/>
    <w:rsid w:val="00C854F6"/>
    <w:rsid w:val="00CF50E3"/>
    <w:rsid w:val="00D003E2"/>
    <w:rsid w:val="00D07593"/>
    <w:rsid w:val="00D565D9"/>
    <w:rsid w:val="00D60EB9"/>
    <w:rsid w:val="00D75E36"/>
    <w:rsid w:val="00D8537F"/>
    <w:rsid w:val="00DA6550"/>
    <w:rsid w:val="00DB07D6"/>
    <w:rsid w:val="00DD0735"/>
    <w:rsid w:val="00DF6485"/>
    <w:rsid w:val="00E10E57"/>
    <w:rsid w:val="00E30907"/>
    <w:rsid w:val="00E37324"/>
    <w:rsid w:val="00E67084"/>
    <w:rsid w:val="00E734EC"/>
    <w:rsid w:val="00E904C7"/>
    <w:rsid w:val="00EA467E"/>
    <w:rsid w:val="00ED5BC5"/>
    <w:rsid w:val="00EE2085"/>
    <w:rsid w:val="00EE2908"/>
    <w:rsid w:val="00F05E0D"/>
    <w:rsid w:val="00F119A9"/>
    <w:rsid w:val="00F14A98"/>
    <w:rsid w:val="00F15133"/>
    <w:rsid w:val="00F27DBE"/>
    <w:rsid w:val="00F747DC"/>
    <w:rsid w:val="00F81597"/>
    <w:rsid w:val="00F934EE"/>
    <w:rsid w:val="00FD18E7"/>
    <w:rsid w:val="00FE69DB"/>
    <w:rsid w:val="00FF1E0A"/>
    <w:rsid w:val="00FF3598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20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rsid w:val="00E3732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160159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F340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F3403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D5C2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20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rsid w:val="00E3732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160159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F340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F3403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D5C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8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第１回広島都市圏の医療を考える懇話会について</vt:lpstr>
    </vt:vector>
  </TitlesOfParts>
  <Company>広島県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第１回広島都市圏の医療を考える懇話会について</dc:title>
  <dc:creator>広島県</dc:creator>
  <cp:lastModifiedBy>広島県</cp:lastModifiedBy>
  <cp:revision>7</cp:revision>
  <cp:lastPrinted>2015-09-24T01:32:00Z</cp:lastPrinted>
  <dcterms:created xsi:type="dcterms:W3CDTF">2015-09-28T03:36:00Z</dcterms:created>
  <dcterms:modified xsi:type="dcterms:W3CDTF">2015-10-02T04:12:00Z</dcterms:modified>
</cp:coreProperties>
</file>