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30" w:rsidRPr="0041050B" w:rsidRDefault="00445230" w:rsidP="00445230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（様式第３-２号）</w:t>
      </w:r>
    </w:p>
    <w:p w:rsidR="00445230" w:rsidRPr="0041050B" w:rsidRDefault="00445230" w:rsidP="00445230">
      <w:pPr>
        <w:jc w:val="center"/>
        <w:rPr>
          <w:rFonts w:asciiTheme="minorEastAsia" w:hAnsiTheme="minorEastAsia"/>
          <w:sz w:val="28"/>
        </w:rPr>
      </w:pPr>
      <w:r w:rsidRPr="0041050B">
        <w:rPr>
          <w:rFonts w:asciiTheme="minorEastAsia" w:hAnsiTheme="minorEastAsia" w:hint="eastAsia"/>
          <w:sz w:val="28"/>
        </w:rPr>
        <w:t>参加資格に対する質問書</w:t>
      </w:r>
    </w:p>
    <w:p w:rsidR="00445230" w:rsidRPr="0041050B" w:rsidRDefault="00445230" w:rsidP="00445230">
      <w:pPr>
        <w:jc w:val="righ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令和　年　月　日</w:t>
      </w:r>
    </w:p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広島県土木建築局港湾振興課　　様</w:t>
      </w:r>
    </w:p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ind w:leftChars="1755" w:left="3685"/>
        <w:rPr>
          <w:rFonts w:asciiTheme="minorEastAsia" w:hAnsiTheme="minorEastAsia"/>
        </w:rPr>
      </w:pPr>
      <w:r w:rsidRPr="00445230">
        <w:rPr>
          <w:rFonts w:asciiTheme="minorEastAsia" w:hAnsiTheme="minorEastAsia" w:hint="eastAsia"/>
          <w:spacing w:val="157"/>
          <w:kern w:val="0"/>
          <w:fitText w:val="1260" w:id="-1532207358"/>
        </w:rPr>
        <w:t>所在</w:t>
      </w:r>
      <w:r w:rsidRPr="00445230">
        <w:rPr>
          <w:rFonts w:asciiTheme="minorEastAsia" w:hAnsiTheme="minorEastAsia" w:hint="eastAsia"/>
          <w:spacing w:val="1"/>
          <w:kern w:val="0"/>
          <w:fitText w:val="1260" w:id="-1532207358"/>
        </w:rPr>
        <w:t>地</w:t>
      </w:r>
    </w:p>
    <w:p w:rsidR="00445230" w:rsidRPr="0041050B" w:rsidRDefault="00445230" w:rsidP="00445230">
      <w:pPr>
        <w:ind w:leftChars="1755" w:left="3685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商号又は名称</w:t>
      </w:r>
    </w:p>
    <w:p w:rsidR="00445230" w:rsidRPr="0041050B" w:rsidRDefault="00445230" w:rsidP="00445230">
      <w:pPr>
        <w:ind w:leftChars="1755" w:left="3685"/>
        <w:rPr>
          <w:rFonts w:asciiTheme="minorEastAsia" w:hAnsiTheme="minorEastAsia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82"/>
        <w:gridCol w:w="1266"/>
        <w:gridCol w:w="2852"/>
      </w:tblGrid>
      <w:tr w:rsidR="00445230" w:rsidRPr="0041050B" w:rsidTr="009C3683">
        <w:tc>
          <w:tcPr>
            <w:tcW w:w="1848" w:type="dxa"/>
            <w:gridSpan w:val="2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078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</w:tr>
      <w:tr w:rsidR="00445230" w:rsidRPr="0041050B" w:rsidTr="009C3683">
        <w:tc>
          <w:tcPr>
            <w:tcW w:w="582" w:type="dxa"/>
            <w:vMerge w:val="restart"/>
            <w:textDirection w:val="tbRlV"/>
          </w:tcPr>
          <w:p w:rsidR="00445230" w:rsidRPr="0041050B" w:rsidRDefault="00445230" w:rsidP="009C3683">
            <w:pPr>
              <w:ind w:left="113" w:right="113"/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266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78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</w:tr>
      <w:tr w:rsidR="00445230" w:rsidRPr="0041050B" w:rsidTr="009C3683">
        <w:tc>
          <w:tcPr>
            <w:tcW w:w="582" w:type="dxa"/>
            <w:vMerge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078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</w:tr>
      <w:tr w:rsidR="00445230" w:rsidRPr="0041050B" w:rsidTr="009C3683">
        <w:tc>
          <w:tcPr>
            <w:tcW w:w="582" w:type="dxa"/>
            <w:vMerge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  <w:tc>
          <w:tcPr>
            <w:tcW w:w="1266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  <w:r w:rsidRPr="00445230">
              <w:rPr>
                <w:rFonts w:asciiTheme="minorEastAsia" w:hAnsiTheme="minorEastAsia" w:hint="eastAsia"/>
                <w:spacing w:val="10"/>
                <w:w w:val="71"/>
                <w:kern w:val="0"/>
                <w:fitText w:val="1050" w:id="-1532207357"/>
              </w:rPr>
              <w:t>メールアドレ</w:t>
            </w:r>
            <w:r w:rsidRPr="00445230">
              <w:rPr>
                <w:rFonts w:asciiTheme="minorEastAsia" w:hAnsiTheme="minorEastAsia" w:hint="eastAsia"/>
                <w:spacing w:val="-25"/>
                <w:w w:val="71"/>
                <w:kern w:val="0"/>
                <w:fitText w:val="1050" w:id="-1532207357"/>
              </w:rPr>
              <w:t>ス</w:t>
            </w:r>
          </w:p>
        </w:tc>
        <w:tc>
          <w:tcPr>
            <w:tcW w:w="3078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</w:rPr>
            </w:pPr>
          </w:p>
        </w:tc>
      </w:tr>
    </w:tbl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ind w:leftChars="607" w:left="1275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事業名：令和</w:t>
      </w:r>
      <w:r>
        <w:rPr>
          <w:rFonts w:asciiTheme="minorEastAsia" w:hAnsiTheme="minorEastAsia" w:hint="eastAsia"/>
        </w:rPr>
        <w:t>４</w:t>
      </w:r>
      <w:r w:rsidRPr="0041050B">
        <w:rPr>
          <w:rFonts w:asciiTheme="minorEastAsia" w:hAnsiTheme="minorEastAsia" w:hint="eastAsia"/>
        </w:rPr>
        <w:t>年度広島港宇品クルーズターミナル（仮称）建設事業</w:t>
      </w:r>
    </w:p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rPr>
          <w:rFonts w:asciiTheme="minorEastAsia" w:hAnsiTheme="minorEastAsia"/>
        </w:rPr>
      </w:pPr>
    </w:p>
    <w:p w:rsidR="00445230" w:rsidRPr="0041050B" w:rsidRDefault="00445230" w:rsidP="00445230">
      <w:pPr>
        <w:rPr>
          <w:rFonts w:asciiTheme="minorEastAsia" w:hAnsiTheme="minorEastAsia"/>
          <w:u w:val="single"/>
        </w:rPr>
      </w:pPr>
      <w:r w:rsidRPr="0041050B">
        <w:rPr>
          <w:rFonts w:asciiTheme="minorEastAsia" w:hAnsiTheme="minorEastAsia" w:hint="eastAsia"/>
          <w:u w:val="single"/>
        </w:rPr>
        <w:t xml:space="preserve">主　題　：　　　　　　　　　　　　　　　　　　　　　　　　　　　　　　　　　　　　　</w:t>
      </w:r>
    </w:p>
    <w:p w:rsidR="00445230" w:rsidRPr="0041050B" w:rsidRDefault="00445230" w:rsidP="00445230">
      <w:pPr>
        <w:rPr>
          <w:rFonts w:asciiTheme="minorEastAsia" w:hAnsiTheme="minorEastAsia"/>
          <w:u w:val="single"/>
        </w:rPr>
      </w:pPr>
    </w:p>
    <w:tbl>
      <w:tblPr>
        <w:tblStyle w:val="a3"/>
        <w:tblpPr w:leftFromText="142" w:rightFromText="142" w:vertAnchor="text" w:horzAnchor="margin" w:tblpY="187"/>
        <w:tblW w:w="8500" w:type="dxa"/>
        <w:tblLook w:val="04A0" w:firstRow="1" w:lastRow="0" w:firstColumn="1" w:lastColumn="0" w:noHBand="0" w:noVBand="1"/>
      </w:tblPr>
      <w:tblGrid>
        <w:gridCol w:w="582"/>
        <w:gridCol w:w="7918"/>
      </w:tblGrid>
      <w:tr w:rsidR="00445230" w:rsidRPr="0041050B" w:rsidTr="009C3683">
        <w:trPr>
          <w:cantSplit/>
          <w:trHeight w:val="4813"/>
        </w:trPr>
        <w:tc>
          <w:tcPr>
            <w:tcW w:w="582" w:type="dxa"/>
            <w:textDirection w:val="tbRlV"/>
          </w:tcPr>
          <w:p w:rsidR="00445230" w:rsidRPr="0041050B" w:rsidRDefault="00445230" w:rsidP="009C368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1050B">
              <w:rPr>
                <w:rFonts w:asciiTheme="minorEastAsia" w:hAnsiTheme="minorEastAsia" w:hint="eastAsia"/>
              </w:rPr>
              <w:t>質　　問　　事　　項</w:t>
            </w:r>
          </w:p>
        </w:tc>
        <w:tc>
          <w:tcPr>
            <w:tcW w:w="7918" w:type="dxa"/>
          </w:tcPr>
          <w:p w:rsidR="00445230" w:rsidRPr="0041050B" w:rsidRDefault="00445230" w:rsidP="009C3683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3F34E9" w:rsidRPr="00445230" w:rsidRDefault="00445230">
      <w:pPr>
        <w:rPr>
          <w:rFonts w:asciiTheme="minorEastAsia" w:hAnsiTheme="minorEastAsia" w:hint="eastAsia"/>
        </w:rPr>
      </w:pPr>
      <w:r w:rsidRPr="0041050B">
        <w:rPr>
          <w:rFonts w:asciiTheme="minorEastAsia" w:hAnsiTheme="minorEastAsia" w:hint="eastAsia"/>
        </w:rPr>
        <w:t>（注）主題欄は質問要旨を簡潔に記載</w:t>
      </w:r>
      <w:r>
        <w:rPr>
          <w:rFonts w:asciiTheme="minorEastAsia" w:hAnsiTheme="minorEastAsia" w:hint="eastAsia"/>
        </w:rPr>
        <w:t>してください</w:t>
      </w:r>
      <w:r w:rsidRPr="0041050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3F34E9" w:rsidRPr="00445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0"/>
    <w:rsid w:val="003F34E9"/>
    <w:rsid w:val="004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E3E7B-B53B-4B04-BFE4-0C3B5CB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広島県庁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福場 勇矢</dc:creator>
  <cp:keywords/>
  <dc:description/>
  <cp:lastModifiedBy>福場 勇矢</cp:lastModifiedBy>
  <cp:revision>1</cp:revision>
  <dcterms:created xsi:type="dcterms:W3CDTF">2022-04-21T08:31:00Z</dcterms:created>
  <dcterms:modified xsi:type="dcterms:W3CDTF">2022-04-21T08:32:00Z</dcterms:modified>
</cp:coreProperties>
</file>