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18"/>
        </w:rPr>
      </w:pPr>
      <w:bookmarkStart w:id="0" w:name="_GoBack"/>
      <w:bookmarkEnd w:id="0"/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18"/>
        </w:rPr>
      </w:pPr>
    </w:p>
    <w:p>
      <w:pPr>
        <w:pStyle w:val="0"/>
        <w:wordWrap w:val="0"/>
        <w:spacing w:line="503" w:lineRule="exact"/>
        <w:jc w:val="center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35"/>
          <w:sz w:val="42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default" w:ascii="ＭＳ 明朝" w:hAnsi="ＭＳ 明朝"/>
          <w:spacing w:val="17"/>
          <w:sz w:val="22"/>
        </w:rPr>
      </w:pPr>
      <w:r>
        <w:rPr>
          <w:rFonts w:hint="eastAsia" w:ascii="ＭＳ 明朝" w:hAnsi="ＭＳ 明朝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="ＭＳ 明朝" w:hAnsi="ＭＳ 明朝"/>
          <w:spacing w:val="17"/>
          <w:sz w:val="22"/>
        </w:rPr>
        <w:t>広島県知事　様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="ＭＳ 明朝" w:hAnsi="ＭＳ 明朝"/>
          <w:spacing w:val="17"/>
          <w:sz w:val="22"/>
        </w:rPr>
        <w:t>　委任者　</w:t>
      </w:r>
      <w:r>
        <w:rPr>
          <w:rFonts w:hint="eastAsia" w:ascii="ＭＳ 明朝" w:hAnsi="ＭＳ 明朝"/>
          <w:spacing w:val="216"/>
          <w:sz w:val="22"/>
          <w:fitText w:val="1524" w:id="1"/>
        </w:rPr>
        <w:t>所在</w:t>
      </w:r>
      <w:r>
        <w:rPr>
          <w:rFonts w:hint="eastAsia" w:ascii="ＭＳ 明朝" w:hAnsi="ＭＳ 明朝"/>
          <w:spacing w:val="17"/>
          <w:sz w:val="22"/>
          <w:fitText w:val="1524" w:id="1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="ＭＳ 明朝" w:hAnsi="ＭＳ 明朝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="ＭＳ 明朝" w:hAnsi="ＭＳ 明朝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="ＭＳ 明朝" w:hAnsi="ＭＳ 明朝"/>
          <w:spacing w:val="17"/>
          <w:sz w:val="22"/>
        </w:rPr>
        <w:t>　私は、次の者を代理人と定め、下記の事項を委任します。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　</w:t>
      </w:r>
      <w:r>
        <w:rPr>
          <w:rFonts w:hint="eastAsia" w:ascii="ＭＳ 明朝" w:hAnsi="ＭＳ 明朝"/>
          <w:spacing w:val="82"/>
          <w:fitText w:val="1708" w:id="2"/>
        </w:rPr>
        <w:t>受任者氏</w:t>
      </w:r>
      <w:r>
        <w:rPr>
          <w:rFonts w:hint="eastAsia" w:ascii="ＭＳ 明朝" w:hAnsi="ＭＳ 明朝"/>
          <w:spacing w:val="1"/>
          <w:fitText w:val="1708" w:id="2"/>
        </w:rPr>
        <w:t>名</w:t>
      </w:r>
      <w:r>
        <w:rPr>
          <w:rFonts w:hint="eastAsia" w:ascii="ＭＳ 明朝" w:hAnsi="ＭＳ 明朝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  <w:r>
        <w:rPr>
          <w:rFonts w:hint="default" w:ascii="ＭＳ 明朝" w:hAnsi="ＭＳ 明朝"/>
          <w:spacing w:val="17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Rectangle 36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36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36" style="mso-position-vertical-relative:text;z-index:2;mso-wrap-distance-left:9pt;width:99.75pt;height:78.3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　委任事項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　　</w:t>
      </w:r>
    </w:p>
    <w:p>
      <w:pPr>
        <w:pStyle w:val="0"/>
        <w:wordWrap w:val="0"/>
        <w:spacing w:line="293" w:lineRule="exact"/>
        <w:ind w:firstLine="366" w:firstLineChars="150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次の調達物品に係る見積り及び入札に関する一切の件</w:t>
      </w: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</w:rPr>
      </w:pPr>
    </w:p>
    <w:p>
      <w:pPr>
        <w:pStyle w:val="0"/>
        <w:ind w:firstLine="588" w:firstLineChars="28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調達物品の名称、規格及び数量</w:t>
      </w:r>
      <w:r>
        <w:rPr>
          <w:rFonts w:hint="eastAsia" w:ascii="ＭＳ 明朝" w:hAnsi="ＭＳ 明朝"/>
        </w:rPr>
        <w:t xml:space="preserve"> </w:t>
      </w:r>
      <w:r>
        <w:rPr>
          <w:rFonts w:hint="eastAsia" w:ascii="ＭＳ 明朝" w:hAnsi="ＭＳ 明朝"/>
        </w:rPr>
        <w:t>　</w:t>
      </w:r>
      <w:r>
        <w:rPr>
          <w:rFonts w:hint="eastAsia" w:ascii="ＭＳ 明朝" w:hAnsi="ＭＳ 明朝"/>
        </w:rPr>
        <w:t xml:space="preserve"> </w:t>
      </w:r>
    </w:p>
    <w:p>
      <w:pPr>
        <w:pStyle w:val="0"/>
        <w:ind w:firstLine="588" w:firstLineChars="280"/>
        <w:rPr>
          <w:rFonts w:hint="default" w:asciiTheme="minorEastAsia" w:hAnsiTheme="minorEastAsia" w:eastAsiaTheme="minorEastAsia"/>
        </w:rPr>
      </w:pPr>
      <w:r>
        <w:rPr>
          <w:rFonts w:hint="eastAsia" w:ascii="ＭＳ 明朝" w:hAnsi="ＭＳ 明朝"/>
        </w:rPr>
        <w:t>ガスクロマトグラフ質量分析装置一式・２台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/>
        </w:rPr>
        <w:t>84</w:t>
      </w:r>
      <w:r>
        <w:rPr>
          <w:rFonts w:hint="eastAsia" w:asciiTheme="minorEastAsia" w:hAnsiTheme="minorEastAsia" w:eastAsiaTheme="minorEastAsia"/>
        </w:rPr>
        <w:t>か月リース）</w:t>
      </w:r>
    </w:p>
    <w:p>
      <w:pPr>
        <w:pStyle w:val="0"/>
        <w:wordWrap w:val="0"/>
        <w:spacing w:line="293" w:lineRule="exact"/>
        <w:ind w:firstLine="3675" w:firstLineChars="1750"/>
        <w:jc w:val="left"/>
        <w:rPr>
          <w:rFonts w:hint="default" w:ascii="ＭＳ 明朝" w:hAnsi="ＭＳ 明朝"/>
        </w:rPr>
      </w:pPr>
    </w:p>
    <w:p>
      <w:pPr>
        <w:pStyle w:val="0"/>
        <w:wordWrap w:val="0"/>
        <w:spacing w:line="293" w:lineRule="exact"/>
        <w:ind w:firstLine="488" w:firstLineChars="200"/>
        <w:jc w:val="left"/>
        <w:rPr>
          <w:rFonts w:hint="default" w:ascii="ＭＳ 明朝" w:hAnsi="ＭＳ 明朝"/>
          <w:spacing w:val="17"/>
        </w:rPr>
      </w:pPr>
    </w:p>
    <w:p>
      <w:pPr>
        <w:pStyle w:val="0"/>
        <w:ind w:firstLine="3780" w:firstLineChars="1800"/>
        <w:rPr>
          <w:rFonts w:hint="default" w:ascii="ＭＳ 明朝" w:hAnsi="ＭＳ 明朝"/>
        </w:rPr>
      </w:pP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ind w:left="210"/>
    </w:pPr>
  </w:style>
  <w:style w:type="paragraph" w:styleId="16">
    <w:name w:val="Body Text Indent 2"/>
    <w:basedOn w:val="0"/>
    <w:next w:val="16"/>
    <w:link w:val="0"/>
    <w:uiPriority w:val="0"/>
    <w:pPr>
      <w:ind w:left="630"/>
    </w:pPr>
  </w:style>
  <w:style w:type="paragraph" w:styleId="17">
    <w:name w:val="Balloon Text"/>
    <w:basedOn w:val="0"/>
    <w:next w:val="17"/>
    <w:link w:val="18"/>
    <w:uiPriority w:val="0"/>
    <w:semiHidden/>
    <w:rPr>
      <w:rFonts w:ascii="Arial" w:hAnsi="Arial" w:eastAsia="ＭＳ ゴシック"/>
      <w:sz w:val="18"/>
    </w:rPr>
  </w:style>
  <w:style w:type="character" w:styleId="18" w:customStyle="1">
    <w:name w:val="吹き出し (文字)"/>
    <w:next w:val="18"/>
    <w:link w:val="17"/>
    <w:uiPriority w:val="0"/>
    <w:rPr>
      <w:rFonts w:ascii="Arial" w:hAnsi="Arial" w:eastAsia="ＭＳ ゴシック"/>
      <w:kern w:val="2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kern w:val="2"/>
      <w:sz w:val="21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138</Words>
  <Characters>147</Characters>
  <Application>JUST Note</Application>
  <Lines>1</Lines>
  <Paragraphs>1</Paragraphs>
  <Company>広島県</Company>
  <CharactersWithSpaces>284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入札執行マニュアル</dc:title>
  <dc:creator>広島県</dc:creator>
  <cp:lastModifiedBy>大城 佐知子</cp:lastModifiedBy>
  <cp:lastPrinted>2023-03-17T03:56:00Z</cp:lastPrinted>
  <dcterms:created xsi:type="dcterms:W3CDTF">2023-06-05T09:42:00Z</dcterms:created>
  <dcterms:modified xsi:type="dcterms:W3CDTF">2026-07-21T01:17:30Z</dcterms:modified>
  <cp:revision>13</cp:revision>
</cp:coreProperties>
</file>