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spacing w:line="503" w:lineRule="exact"/>
        <w:jc w:val="center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35"/>
          <w:sz w:val="42"/>
        </w:rPr>
        <w:t>委　任　状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righ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firstLine="254" w:firstLineChars="100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広島県立総合技術研究所長　様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（東部工業技術センター）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</w:t>
      </w:r>
      <w:r>
        <w:rPr>
          <w:rFonts w:hint="eastAsia" w:ascii="Mincho" w:hAnsi="Mincho"/>
          <w:spacing w:val="216"/>
          <w:sz w:val="22"/>
          <w:fitText w:val="1524" w:id="1"/>
        </w:rPr>
        <w:t>所在</w:t>
      </w:r>
      <w:r>
        <w:rPr>
          <w:rFonts w:hint="eastAsia" w:ascii="Mincho" w:hAnsi="Mincho"/>
          <w:spacing w:val="17"/>
          <w:sz w:val="22"/>
          <w:fitText w:val="1524" w:id="1"/>
        </w:rPr>
        <w:t>地</w:t>
      </w: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商号又は名称</w:t>
      </w: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代表者職氏名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bookmarkStart w:id="0" w:name="_GoBack"/>
      <w:bookmarkEnd w:id="0"/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私は、　　　　　　　　を代理人と定め、次の権限を委任します。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令和８年８月</w:t>
      </w:r>
      <w:r>
        <w:rPr>
          <w:rFonts w:hint="eastAsia" w:ascii="Mincho" w:hAnsi="Mincho"/>
          <w:spacing w:val="17"/>
          <w:sz w:val="22"/>
        </w:rPr>
        <w:t>17</w:t>
      </w:r>
      <w:r>
        <w:rPr>
          <w:rFonts w:hint="eastAsia" w:ascii="Mincho" w:hAnsi="Mincho"/>
          <w:spacing w:val="17"/>
          <w:sz w:val="22"/>
        </w:rPr>
        <w:t>日付けで公告のあった、接合モニタリングシステムの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一般競争入札に関する一切の件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tbl>
      <w:tblPr>
        <w:tblStyle w:val="11"/>
        <w:tblW w:w="1417" w:type="dxa"/>
        <w:tblInd w:w="38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417"/>
      </w:tblGrid>
      <w:tr>
        <w:trPr/>
        <w:tc>
          <w:tcPr>
            <w:tcW w:w="1417" w:type="dxa"/>
            <w:vAlign w:val="center"/>
          </w:tcPr>
          <w:p>
            <w:pPr>
              <w:pStyle w:val="0"/>
              <w:spacing w:line="293" w:lineRule="exact"/>
              <w:jc w:val="center"/>
              <w:rPr>
                <w:rFonts w:hint="default" w:ascii="Mincho" w:hAnsi="Mincho"/>
                <w:spacing w:val="17"/>
                <w:sz w:val="22"/>
              </w:rPr>
            </w:pPr>
            <w:r>
              <w:rPr>
                <w:rFonts w:hint="eastAsia" w:ascii="Mincho" w:hAnsi="Mincho"/>
                <w:spacing w:val="17"/>
                <w:sz w:val="22"/>
              </w:rPr>
              <w:t>使用印鑑</w:t>
            </w:r>
          </w:p>
        </w:tc>
      </w:tr>
      <w:tr>
        <w:trPr/>
        <w:tc>
          <w:tcPr>
            <w:tcW w:w="1417" w:type="dxa"/>
            <w:vAlign w:val="center"/>
          </w:tcPr>
          <w:p>
            <w:pPr>
              <w:pStyle w:val="0"/>
              <w:wordWrap w:val="0"/>
              <w:spacing w:line="293" w:lineRule="exact"/>
              <w:jc w:val="center"/>
              <w:rPr>
                <w:rFonts w:hint="default" w:ascii="Mincho" w:hAnsi="Mincho"/>
                <w:spacing w:val="17"/>
                <w:sz w:val="22"/>
              </w:rPr>
            </w:pPr>
          </w:p>
          <w:p>
            <w:pPr>
              <w:pStyle w:val="0"/>
              <w:wordWrap w:val="0"/>
              <w:spacing w:line="293" w:lineRule="exact"/>
              <w:jc w:val="center"/>
              <w:rPr>
                <w:rFonts w:hint="default" w:ascii="Mincho" w:hAnsi="Mincho"/>
                <w:spacing w:val="17"/>
                <w:sz w:val="22"/>
              </w:rPr>
            </w:pPr>
          </w:p>
          <w:p>
            <w:pPr>
              <w:pStyle w:val="0"/>
              <w:wordWrap w:val="0"/>
              <w:spacing w:line="293" w:lineRule="exact"/>
              <w:jc w:val="center"/>
              <w:rPr>
                <w:rFonts w:hint="default" w:ascii="Mincho" w:hAnsi="Mincho"/>
                <w:spacing w:val="17"/>
                <w:sz w:val="22"/>
              </w:rPr>
            </w:pPr>
          </w:p>
          <w:p>
            <w:pPr>
              <w:pStyle w:val="0"/>
              <w:wordWrap w:val="0"/>
              <w:spacing w:line="293" w:lineRule="exact"/>
              <w:jc w:val="center"/>
              <w:rPr>
                <w:rFonts w:hint="default" w:ascii="Mincho" w:hAnsi="Mincho"/>
                <w:spacing w:val="17"/>
                <w:sz w:val="22"/>
              </w:rPr>
            </w:pPr>
          </w:p>
        </w:tc>
      </w:tr>
    </w:tbl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ind w:left="210"/>
    </w:pPr>
  </w:style>
  <w:style w:type="paragraph" w:styleId="16">
    <w:name w:val="Body Text Indent 2"/>
    <w:basedOn w:val="0"/>
    <w:next w:val="16"/>
    <w:link w:val="0"/>
    <w:uiPriority w:val="0"/>
    <w:pPr>
      <w:ind w:left="630"/>
    </w:pPr>
  </w:style>
  <w:style w:type="paragraph" w:styleId="17">
    <w:name w:val="Balloon Text"/>
    <w:basedOn w:val="0"/>
    <w:next w:val="17"/>
    <w:link w:val="18"/>
    <w:uiPriority w:val="0"/>
    <w:semiHidden/>
    <w:rPr>
      <w:rFonts w:ascii="Arial" w:hAnsi="Arial" w:eastAsia="ＭＳ ゴシック"/>
      <w:sz w:val="18"/>
    </w:rPr>
  </w:style>
  <w:style w:type="character" w:styleId="18" w:customStyle="1">
    <w:name w:val="吹き出し (文字)"/>
    <w:next w:val="18"/>
    <w:link w:val="17"/>
    <w:uiPriority w:val="0"/>
    <w:rPr>
      <w:rFonts w:ascii="Arial" w:hAnsi="Arial" w:eastAsia="ＭＳ ゴシック"/>
      <w:kern w:val="2"/>
      <w:sz w:val="18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</TotalTime>
  <Pages>1</Pages>
  <Words>1</Words>
  <Characters>121</Characters>
  <Application>JUST Note</Application>
  <Lines>36</Lines>
  <Paragraphs>11</Paragraphs>
  <Company>広島県</Company>
  <CharactersWithSpaces>169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入札執行マニュアル</dc:title>
  <dc:creator>広島県</dc:creator>
  <cp:lastModifiedBy>大成 篤</cp:lastModifiedBy>
  <cp:lastPrinted>2023-05-19T07:36:00Z</cp:lastPrinted>
  <dcterms:created xsi:type="dcterms:W3CDTF">2024-06-28T05:21:00Z</dcterms:created>
  <dcterms:modified xsi:type="dcterms:W3CDTF">2026-07-30T05:41:03Z</dcterms:modified>
  <cp:revision>3</cp:revision>
</cp:coreProperties>
</file>