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AC066" w14:textId="77777777" w:rsidR="006055D7" w:rsidRPr="005E39F5" w:rsidRDefault="006055D7" w:rsidP="006055D7">
      <w:pPr>
        <w:pStyle w:val="a3"/>
        <w:ind w:left="0"/>
        <w:rPr>
          <w:rFonts w:ascii="Century"/>
          <w:color w:val="000000" w:themeColor="text1"/>
          <w:szCs w:val="20"/>
        </w:rPr>
      </w:pPr>
    </w:p>
    <w:p w14:paraId="5CB3B795" w14:textId="77777777" w:rsidR="006055D7" w:rsidRPr="005E39F5" w:rsidRDefault="006055D7" w:rsidP="006055D7">
      <w:pPr>
        <w:wordWrap w:val="0"/>
        <w:spacing w:line="394" w:lineRule="exact"/>
        <w:ind w:left="360"/>
        <w:jc w:val="left"/>
        <w:rPr>
          <w:rFonts w:ascii="Century"/>
          <w:color w:val="000000" w:themeColor="text1"/>
          <w:szCs w:val="20"/>
        </w:rPr>
      </w:pPr>
    </w:p>
    <w:p w14:paraId="7596C79C" w14:textId="77777777" w:rsidR="006055D7" w:rsidRPr="00636209" w:rsidRDefault="006055D7" w:rsidP="006055D7">
      <w:pPr>
        <w:wordWrap w:val="0"/>
        <w:spacing w:line="394" w:lineRule="atLeast"/>
        <w:ind w:left="360"/>
        <w:jc w:val="center"/>
        <w:rPr>
          <w:rFonts w:asciiTheme="minorEastAsia" w:eastAsiaTheme="minorEastAsia" w:hAnsiTheme="minorEastAsia"/>
          <w:color w:val="000000" w:themeColor="text1"/>
          <w:sz w:val="28"/>
          <w:szCs w:val="20"/>
        </w:rPr>
      </w:pPr>
      <w:r w:rsidRPr="00636209">
        <w:rPr>
          <w:rFonts w:asciiTheme="minorEastAsia" w:eastAsiaTheme="minorEastAsia" w:hAnsiTheme="minorEastAsia" w:hint="eastAsia"/>
          <w:color w:val="000000" w:themeColor="text1"/>
          <w:sz w:val="28"/>
          <w:szCs w:val="20"/>
        </w:rPr>
        <w:t>仕様書等に対する質問書</w:t>
      </w:r>
    </w:p>
    <w:p w14:paraId="3474AEDF" w14:textId="77777777" w:rsidR="006055D7" w:rsidRPr="00636209" w:rsidRDefault="006055D7" w:rsidP="006055D7">
      <w:pPr>
        <w:wordWrap w:val="0"/>
        <w:spacing w:line="394" w:lineRule="exact"/>
        <w:ind w:left="360"/>
        <w:jc w:val="left"/>
        <w:rPr>
          <w:rFonts w:asciiTheme="minorEastAsia" w:eastAsiaTheme="minorEastAsia" w:hAnsiTheme="minorEastAsia"/>
          <w:color w:val="000000" w:themeColor="text1"/>
          <w:szCs w:val="20"/>
        </w:rPr>
      </w:pPr>
    </w:p>
    <w:p w14:paraId="7B657CF2" w14:textId="77777777" w:rsidR="006055D7" w:rsidRPr="00636209" w:rsidRDefault="003F44A1" w:rsidP="003F44A1">
      <w:pPr>
        <w:wordWrap w:val="0"/>
        <w:spacing w:line="394" w:lineRule="atLeast"/>
        <w:ind w:left="5957" w:firstLineChars="400" w:firstLine="806"/>
        <w:jc w:val="left"/>
        <w:rPr>
          <w:rFonts w:asciiTheme="minorEastAsia" w:eastAsiaTheme="minorEastAsia" w:hAnsiTheme="minorEastAsia"/>
          <w:color w:val="000000" w:themeColor="text1"/>
          <w:szCs w:val="20"/>
        </w:rPr>
      </w:pPr>
      <w:r w:rsidRPr="00636209">
        <w:rPr>
          <w:rFonts w:asciiTheme="minorEastAsia" w:eastAsiaTheme="minorEastAsia" w:hAnsiTheme="minorEastAsia" w:hint="eastAsia"/>
          <w:color w:val="000000" w:themeColor="text1"/>
          <w:szCs w:val="20"/>
        </w:rPr>
        <w:t>令和</w:t>
      </w:r>
      <w:r w:rsidR="006055D7" w:rsidRPr="00636209">
        <w:rPr>
          <w:rFonts w:asciiTheme="minorEastAsia" w:eastAsiaTheme="minorEastAsia" w:hAnsiTheme="minorEastAsia" w:hint="eastAsia"/>
          <w:color w:val="000000" w:themeColor="text1"/>
          <w:szCs w:val="20"/>
        </w:rPr>
        <w:t xml:space="preserve">　　年　　月　　日</w:t>
      </w:r>
    </w:p>
    <w:p w14:paraId="7F774B3E" w14:textId="77777777" w:rsidR="006E6B18" w:rsidRPr="00636209" w:rsidRDefault="006E6B18" w:rsidP="003F44A1">
      <w:pPr>
        <w:wordWrap w:val="0"/>
        <w:spacing w:line="394" w:lineRule="atLeast"/>
        <w:ind w:left="5957" w:firstLineChars="400" w:firstLine="806"/>
        <w:jc w:val="left"/>
        <w:rPr>
          <w:rFonts w:asciiTheme="minorEastAsia" w:eastAsiaTheme="minorEastAsia" w:hAnsiTheme="minorEastAsia"/>
          <w:color w:val="000000" w:themeColor="text1"/>
          <w:szCs w:val="20"/>
        </w:rPr>
      </w:pPr>
    </w:p>
    <w:p w14:paraId="1E8E8921" w14:textId="77777777" w:rsidR="006055D7" w:rsidRPr="00636209" w:rsidRDefault="006055D7" w:rsidP="00C07524">
      <w:pPr>
        <w:wordWrap w:val="0"/>
        <w:spacing w:line="394" w:lineRule="atLeast"/>
        <w:jc w:val="left"/>
        <w:rPr>
          <w:rFonts w:asciiTheme="minorEastAsia" w:eastAsiaTheme="minorEastAsia" w:hAnsiTheme="minorEastAsia"/>
          <w:color w:val="000000" w:themeColor="text1"/>
          <w:szCs w:val="20"/>
        </w:rPr>
      </w:pPr>
      <w:r w:rsidRPr="00636209">
        <w:rPr>
          <w:rFonts w:asciiTheme="minorEastAsia" w:eastAsiaTheme="minorEastAsia" w:hAnsiTheme="minorEastAsia" w:hint="eastAsia"/>
          <w:color w:val="000000" w:themeColor="text1"/>
          <w:szCs w:val="20"/>
        </w:rPr>
        <w:t xml:space="preserve">　　　</w:t>
      </w:r>
      <w:r w:rsidR="00C07524" w:rsidRPr="00636209">
        <w:rPr>
          <w:rFonts w:asciiTheme="minorEastAsia" w:eastAsiaTheme="minorEastAsia" w:hAnsiTheme="minorEastAsia" w:hint="eastAsia"/>
          <w:color w:val="000000" w:themeColor="text1"/>
          <w:szCs w:val="20"/>
        </w:rPr>
        <w:t>広島県北部総務事務所長　　様</w:t>
      </w:r>
    </w:p>
    <w:p w14:paraId="5D2F775A" w14:textId="77777777" w:rsidR="006055D7" w:rsidRPr="00636209" w:rsidRDefault="006E6B18" w:rsidP="006055D7">
      <w:pPr>
        <w:wordWrap w:val="0"/>
        <w:spacing w:line="394" w:lineRule="exact"/>
        <w:ind w:left="360"/>
        <w:jc w:val="left"/>
        <w:rPr>
          <w:rFonts w:asciiTheme="minorEastAsia" w:eastAsiaTheme="minorEastAsia" w:hAnsiTheme="minorEastAsia"/>
          <w:color w:val="000000" w:themeColor="text1"/>
          <w:szCs w:val="20"/>
        </w:rPr>
      </w:pPr>
      <w:r w:rsidRPr="00636209">
        <w:rPr>
          <w:rFonts w:asciiTheme="minorEastAsia" w:eastAsiaTheme="minorEastAsia" w:hAnsiTheme="minorEastAsia"/>
          <w:color w:val="000000" w:themeColor="text1"/>
          <w:szCs w:val="20"/>
        </w:rPr>
        <w:t xml:space="preserve">　（総　務　第　二　課）</w:t>
      </w:r>
    </w:p>
    <w:p w14:paraId="010292AA" w14:textId="77777777" w:rsidR="006E6B18" w:rsidRPr="00636209" w:rsidRDefault="006E6B18" w:rsidP="006055D7">
      <w:pPr>
        <w:wordWrap w:val="0"/>
        <w:spacing w:line="394" w:lineRule="exact"/>
        <w:ind w:left="360"/>
        <w:jc w:val="left"/>
        <w:rPr>
          <w:rFonts w:asciiTheme="minorEastAsia" w:eastAsiaTheme="minorEastAsia" w:hAnsiTheme="minorEastAsia"/>
          <w:color w:val="000000" w:themeColor="text1"/>
          <w:szCs w:val="20"/>
        </w:rPr>
      </w:pPr>
    </w:p>
    <w:p w14:paraId="5AC12480" w14:textId="77777777" w:rsidR="006055D7" w:rsidRPr="00636209" w:rsidRDefault="006055D7" w:rsidP="006055D7">
      <w:pPr>
        <w:wordWrap w:val="0"/>
        <w:spacing w:line="394" w:lineRule="atLeast"/>
        <w:ind w:left="360"/>
        <w:jc w:val="left"/>
        <w:rPr>
          <w:rFonts w:asciiTheme="minorEastAsia" w:eastAsiaTheme="minorEastAsia" w:hAnsiTheme="minorEastAsia"/>
          <w:color w:val="000000" w:themeColor="text1"/>
          <w:szCs w:val="20"/>
        </w:rPr>
      </w:pPr>
      <w:r w:rsidRPr="00636209">
        <w:rPr>
          <w:rFonts w:asciiTheme="minorEastAsia" w:eastAsiaTheme="minorEastAsia" w:hAnsiTheme="minorEastAsia" w:hint="eastAsia"/>
          <w:color w:val="000000" w:themeColor="text1"/>
          <w:szCs w:val="20"/>
        </w:rPr>
        <w:t xml:space="preserve">　　　　　　　　　　　　　　　　　　</w:t>
      </w:r>
      <w:r w:rsidRPr="00636209">
        <w:rPr>
          <w:rFonts w:asciiTheme="minorEastAsia" w:eastAsiaTheme="minorEastAsia" w:hAnsiTheme="minorEastAsia"/>
          <w:color w:val="000000" w:themeColor="text1"/>
          <w:szCs w:val="20"/>
        </w:rPr>
        <w:fldChar w:fldCharType="begin"/>
      </w:r>
      <w:r w:rsidRPr="00636209">
        <w:rPr>
          <w:rFonts w:asciiTheme="minorEastAsia" w:eastAsiaTheme="minorEastAsia" w:hAnsiTheme="minorEastAsia"/>
          <w:color w:val="000000" w:themeColor="text1"/>
          <w:szCs w:val="20"/>
        </w:rPr>
        <w:instrText xml:space="preserve"> eq \o\ad(</w:instrText>
      </w:r>
      <w:r w:rsidRPr="00636209">
        <w:rPr>
          <w:rFonts w:asciiTheme="minorEastAsia" w:eastAsiaTheme="minorEastAsia" w:hAnsiTheme="minorEastAsia" w:hint="eastAsia"/>
          <w:color w:val="000000" w:themeColor="text1"/>
          <w:szCs w:val="20"/>
        </w:rPr>
        <w:instrText>所在地</w:instrText>
      </w:r>
      <w:r w:rsidRPr="00636209">
        <w:rPr>
          <w:rFonts w:asciiTheme="minorEastAsia" w:eastAsiaTheme="minorEastAsia" w:hAnsiTheme="minorEastAsia"/>
          <w:color w:val="000000" w:themeColor="text1"/>
          <w:szCs w:val="20"/>
        </w:rPr>
        <w:instrText>,</w:instrText>
      </w:r>
      <w:r w:rsidRPr="00636209">
        <w:rPr>
          <w:rFonts w:asciiTheme="minorEastAsia" w:eastAsiaTheme="minorEastAsia" w:hAnsiTheme="minorEastAsia" w:hint="eastAsia"/>
          <w:color w:val="000000" w:themeColor="text1"/>
          <w:szCs w:val="20"/>
        </w:rPr>
        <w:instrText xml:space="preserve">　　　　　　</w:instrText>
      </w:r>
      <w:r w:rsidRPr="00636209">
        <w:rPr>
          <w:rFonts w:asciiTheme="minorEastAsia" w:eastAsiaTheme="minorEastAsia" w:hAnsiTheme="minorEastAsia"/>
          <w:color w:val="000000" w:themeColor="text1"/>
          <w:szCs w:val="20"/>
        </w:rPr>
        <w:instrText>)</w:instrText>
      </w:r>
      <w:r w:rsidRPr="00636209">
        <w:rPr>
          <w:rFonts w:asciiTheme="minorEastAsia" w:eastAsiaTheme="minorEastAsia" w:hAnsiTheme="minorEastAsia"/>
          <w:color w:val="000000" w:themeColor="text1"/>
          <w:szCs w:val="20"/>
        </w:rPr>
        <w:fldChar w:fldCharType="end"/>
      </w:r>
    </w:p>
    <w:p w14:paraId="3EA22ACD" w14:textId="77777777" w:rsidR="006055D7" w:rsidRPr="00636209" w:rsidRDefault="006055D7" w:rsidP="006055D7">
      <w:pPr>
        <w:wordWrap w:val="0"/>
        <w:spacing w:line="394" w:lineRule="atLeast"/>
        <w:ind w:left="360"/>
        <w:jc w:val="left"/>
        <w:rPr>
          <w:rFonts w:asciiTheme="minorEastAsia" w:eastAsiaTheme="minorEastAsia" w:hAnsiTheme="minorEastAsia"/>
          <w:color w:val="000000" w:themeColor="text1"/>
          <w:szCs w:val="20"/>
        </w:rPr>
      </w:pPr>
      <w:r w:rsidRPr="00636209">
        <w:rPr>
          <w:rFonts w:asciiTheme="minorEastAsia" w:eastAsiaTheme="minorEastAsia" w:hAnsiTheme="minorEastAsia" w:hint="eastAsia"/>
          <w:color w:val="000000" w:themeColor="text1"/>
          <w:szCs w:val="20"/>
        </w:rPr>
        <w:t xml:space="preserve">　　　　　　　　　　　　　　　　　　商号又は名称</w:t>
      </w:r>
    </w:p>
    <w:p w14:paraId="6E50D9C7" w14:textId="77777777" w:rsidR="006055D7" w:rsidRPr="00636209" w:rsidRDefault="006055D7" w:rsidP="006055D7">
      <w:pPr>
        <w:wordWrap w:val="0"/>
        <w:spacing w:line="394" w:lineRule="exact"/>
        <w:ind w:left="360"/>
        <w:jc w:val="left"/>
        <w:rPr>
          <w:rFonts w:asciiTheme="minorEastAsia" w:eastAsiaTheme="minorEastAsia" w:hAnsiTheme="minorEastAsia"/>
          <w:color w:val="000000" w:themeColor="text1"/>
          <w:szCs w:val="20"/>
        </w:rPr>
      </w:pPr>
    </w:p>
    <w:p w14:paraId="2EBFA94C" w14:textId="77777777" w:rsidR="006055D7" w:rsidRPr="00636209" w:rsidRDefault="006055D7" w:rsidP="006055D7">
      <w:pPr>
        <w:wordWrap w:val="0"/>
        <w:spacing w:line="394" w:lineRule="exact"/>
        <w:ind w:left="360"/>
        <w:jc w:val="left"/>
        <w:rPr>
          <w:rFonts w:asciiTheme="minorEastAsia" w:eastAsiaTheme="minorEastAsia" w:hAnsiTheme="minorEastAsia"/>
          <w:color w:val="000000" w:themeColor="text1"/>
          <w:szCs w:val="20"/>
        </w:rPr>
      </w:pPr>
    </w:p>
    <w:p w14:paraId="09CE81C9" w14:textId="6133190E" w:rsidR="006055D7" w:rsidRPr="00636209" w:rsidRDefault="006055D7" w:rsidP="006055D7">
      <w:pPr>
        <w:rPr>
          <w:rFonts w:asciiTheme="minorEastAsia" w:eastAsiaTheme="minorEastAsia" w:hAnsiTheme="minorEastAsia"/>
          <w:color w:val="000000" w:themeColor="text1"/>
          <w:szCs w:val="20"/>
        </w:rPr>
      </w:pPr>
      <w:r w:rsidRPr="00636209">
        <w:rPr>
          <w:rFonts w:asciiTheme="minorEastAsia" w:eastAsiaTheme="minorEastAsia" w:hAnsiTheme="minorEastAsia" w:hint="eastAsia"/>
          <w:color w:val="000000" w:themeColor="text1"/>
          <w:szCs w:val="20"/>
        </w:rPr>
        <w:t xml:space="preserve">　　</w:t>
      </w:r>
      <w:r w:rsidR="007A398B" w:rsidRPr="00636209">
        <w:rPr>
          <w:rFonts w:asciiTheme="minorEastAsia" w:eastAsiaTheme="minorEastAsia" w:hAnsiTheme="minorEastAsia" w:hint="eastAsia"/>
          <w:color w:val="000000" w:themeColor="text1"/>
          <w:szCs w:val="20"/>
        </w:rPr>
        <w:t>調達物品の名称</w:t>
      </w:r>
      <w:r w:rsidRPr="00636209">
        <w:rPr>
          <w:rFonts w:asciiTheme="minorEastAsia" w:eastAsiaTheme="minorEastAsia" w:hAnsiTheme="minorEastAsia" w:hint="eastAsia"/>
          <w:color w:val="000000" w:themeColor="text1"/>
          <w:szCs w:val="20"/>
        </w:rPr>
        <w:t>：</w:t>
      </w:r>
      <w:bookmarkStart w:id="0" w:name="_Hlk166837947"/>
      <w:r w:rsidR="00156881" w:rsidRPr="00156881">
        <w:rPr>
          <w:rFonts w:asciiTheme="minorEastAsia" w:hAnsiTheme="minorEastAsia" w:hint="eastAsia"/>
          <w:szCs w:val="22"/>
        </w:rPr>
        <w:t>除雪車両用タイヤチェーン及びチェーンバンド</w:t>
      </w:r>
      <w:bookmarkEnd w:id="0"/>
    </w:p>
    <w:p w14:paraId="52559FD6" w14:textId="54D02F3A" w:rsidR="006055D7" w:rsidRPr="00636209" w:rsidRDefault="007A398B" w:rsidP="00D506AB">
      <w:pPr>
        <w:spacing w:line="394" w:lineRule="atLeast"/>
        <w:jc w:val="left"/>
        <w:rPr>
          <w:rFonts w:asciiTheme="minorEastAsia" w:eastAsiaTheme="minorEastAsia" w:hAnsiTheme="minorEastAsia"/>
          <w:color w:val="000000" w:themeColor="text1"/>
          <w:szCs w:val="20"/>
        </w:rPr>
      </w:pPr>
      <w:r w:rsidRPr="00636209">
        <w:rPr>
          <w:rFonts w:asciiTheme="minorEastAsia" w:eastAsiaTheme="minorEastAsia" w:hAnsiTheme="minorEastAsia" w:hint="eastAsia"/>
          <w:color w:val="000000" w:themeColor="text1"/>
          <w:szCs w:val="20"/>
        </w:rPr>
        <w:t xml:space="preserve">　　</w:t>
      </w:r>
      <w:r w:rsidRPr="00156881">
        <w:rPr>
          <w:rFonts w:asciiTheme="minorEastAsia" w:eastAsiaTheme="minorEastAsia" w:hAnsiTheme="minorEastAsia" w:hint="eastAsia"/>
          <w:color w:val="000000" w:themeColor="text1"/>
          <w:spacing w:val="15"/>
          <w:kern w:val="0"/>
          <w:szCs w:val="20"/>
          <w:fitText w:val="1414" w:id="-981246208"/>
        </w:rPr>
        <w:t>規格及び数</w:t>
      </w:r>
      <w:r w:rsidRPr="00156881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Cs w:val="20"/>
          <w:fitText w:val="1414" w:id="-981246208"/>
        </w:rPr>
        <w:t>量</w:t>
      </w:r>
      <w:r w:rsidRPr="00636209">
        <w:rPr>
          <w:rFonts w:asciiTheme="minorEastAsia" w:eastAsiaTheme="minorEastAsia" w:hAnsiTheme="minorEastAsia" w:hint="eastAsia"/>
          <w:color w:val="000000" w:themeColor="text1"/>
          <w:szCs w:val="20"/>
        </w:rPr>
        <w:t>：</w:t>
      </w:r>
      <w:r w:rsidR="00D506AB" w:rsidRPr="00636209">
        <w:rPr>
          <w:rFonts w:asciiTheme="minorEastAsia" w:eastAsiaTheme="minorEastAsia" w:hAnsiTheme="minorEastAsia" w:hint="eastAsia"/>
          <w:color w:val="000000" w:themeColor="text1"/>
          <w:szCs w:val="20"/>
        </w:rPr>
        <w:t>仕様書のとおり</w:t>
      </w:r>
    </w:p>
    <w:p w14:paraId="39E1A7D7" w14:textId="77777777" w:rsidR="006055D7" w:rsidRPr="00636209" w:rsidRDefault="006055D7" w:rsidP="006055D7">
      <w:pPr>
        <w:wordWrap w:val="0"/>
        <w:spacing w:line="394" w:lineRule="atLeast"/>
        <w:ind w:left="360"/>
        <w:jc w:val="left"/>
        <w:rPr>
          <w:rFonts w:asciiTheme="minorEastAsia" w:eastAsiaTheme="minorEastAsia" w:hAnsiTheme="minorEastAsia"/>
          <w:color w:val="000000" w:themeColor="text1"/>
          <w:szCs w:val="20"/>
        </w:rPr>
      </w:pPr>
      <w:r w:rsidRPr="00636209">
        <w:rPr>
          <w:rFonts w:asciiTheme="minorEastAsia" w:eastAsiaTheme="minorEastAsia" w:hAnsiTheme="minorEastAsia" w:hint="eastAsia"/>
          <w:color w:val="000000" w:themeColor="text1"/>
          <w:szCs w:val="20"/>
        </w:rPr>
        <w:t xml:space="preserve">　</w:t>
      </w: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6055D7" w:rsidRPr="00636209" w14:paraId="67F9724E" w14:textId="77777777" w:rsidTr="00EF4654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F0A771" w14:textId="77777777" w:rsidR="006055D7" w:rsidRPr="00636209" w:rsidRDefault="006055D7" w:rsidP="00EF4654">
            <w:pPr>
              <w:spacing w:line="198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-3"/>
                <w:sz w:val="16"/>
                <w:szCs w:val="20"/>
              </w:rPr>
            </w:pPr>
          </w:p>
          <w:p w14:paraId="4B5466B4" w14:textId="77777777" w:rsidR="006055D7" w:rsidRPr="00636209" w:rsidRDefault="006055D7" w:rsidP="00EF4654">
            <w:pPr>
              <w:spacing w:line="394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-3"/>
                <w:szCs w:val="20"/>
              </w:rPr>
            </w:pPr>
            <w:r w:rsidRPr="00636209">
              <w:rPr>
                <w:rFonts w:asciiTheme="minorEastAsia" w:eastAsiaTheme="minorEastAsia" w:hAnsiTheme="minorEastAsia" w:hint="eastAsia"/>
                <w:color w:val="000000" w:themeColor="text1"/>
                <w:spacing w:val="-3"/>
                <w:szCs w:val="20"/>
              </w:rPr>
              <w:t>質</w:t>
            </w:r>
          </w:p>
          <w:p w14:paraId="7FF4DA42" w14:textId="77777777" w:rsidR="006055D7" w:rsidRPr="00636209" w:rsidRDefault="006055D7" w:rsidP="00EF4654">
            <w:pPr>
              <w:spacing w:line="394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pacing w:val="-3"/>
                <w:szCs w:val="20"/>
              </w:rPr>
            </w:pPr>
          </w:p>
          <w:p w14:paraId="6F661221" w14:textId="77777777" w:rsidR="006055D7" w:rsidRPr="00636209" w:rsidRDefault="006055D7" w:rsidP="00EF4654">
            <w:pPr>
              <w:spacing w:line="394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-3"/>
                <w:szCs w:val="20"/>
              </w:rPr>
            </w:pPr>
            <w:r w:rsidRPr="00636209">
              <w:rPr>
                <w:rFonts w:asciiTheme="minorEastAsia" w:eastAsiaTheme="minorEastAsia" w:hAnsiTheme="minorEastAsia" w:hint="eastAsia"/>
                <w:color w:val="000000" w:themeColor="text1"/>
                <w:spacing w:val="-3"/>
                <w:szCs w:val="20"/>
              </w:rPr>
              <w:t>問</w:t>
            </w:r>
          </w:p>
          <w:p w14:paraId="39D27B71" w14:textId="77777777" w:rsidR="006055D7" w:rsidRPr="00636209" w:rsidRDefault="006055D7" w:rsidP="00EF4654">
            <w:pPr>
              <w:spacing w:line="394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pacing w:val="-3"/>
                <w:szCs w:val="20"/>
              </w:rPr>
            </w:pPr>
          </w:p>
          <w:p w14:paraId="5AD676D7" w14:textId="77777777" w:rsidR="006055D7" w:rsidRPr="00636209" w:rsidRDefault="006055D7" w:rsidP="00EF4654">
            <w:pPr>
              <w:spacing w:line="394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-3"/>
                <w:szCs w:val="20"/>
              </w:rPr>
            </w:pPr>
            <w:r w:rsidRPr="00636209">
              <w:rPr>
                <w:rFonts w:asciiTheme="minorEastAsia" w:eastAsiaTheme="minorEastAsia" w:hAnsiTheme="minorEastAsia" w:hint="eastAsia"/>
                <w:color w:val="000000" w:themeColor="text1"/>
                <w:spacing w:val="-3"/>
                <w:szCs w:val="20"/>
              </w:rPr>
              <w:t>事</w:t>
            </w:r>
          </w:p>
          <w:p w14:paraId="7099F94F" w14:textId="77777777" w:rsidR="006055D7" w:rsidRPr="00636209" w:rsidRDefault="006055D7" w:rsidP="00EF4654">
            <w:pPr>
              <w:spacing w:line="394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pacing w:val="-3"/>
                <w:szCs w:val="20"/>
              </w:rPr>
            </w:pPr>
          </w:p>
          <w:p w14:paraId="5DFE386B" w14:textId="77777777" w:rsidR="006055D7" w:rsidRPr="00636209" w:rsidRDefault="006055D7" w:rsidP="00EF4654">
            <w:pPr>
              <w:spacing w:line="394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-3"/>
                <w:szCs w:val="20"/>
              </w:rPr>
            </w:pPr>
            <w:r w:rsidRPr="00636209">
              <w:rPr>
                <w:rFonts w:asciiTheme="minorEastAsia" w:eastAsiaTheme="minorEastAsia" w:hAnsiTheme="minorEastAsia" w:hint="eastAsia"/>
                <w:color w:val="000000" w:themeColor="text1"/>
                <w:spacing w:val="-3"/>
                <w:szCs w:val="20"/>
              </w:rPr>
              <w:t>項</w:t>
            </w:r>
          </w:p>
          <w:p w14:paraId="7CC75049" w14:textId="77777777" w:rsidR="006055D7" w:rsidRPr="00636209" w:rsidRDefault="006055D7" w:rsidP="00EF4654">
            <w:pPr>
              <w:spacing w:line="198" w:lineRule="atLeast"/>
              <w:ind w:left="360"/>
              <w:jc w:val="center"/>
              <w:rPr>
                <w:rFonts w:asciiTheme="minorEastAsia" w:eastAsiaTheme="minorEastAsia" w:hAnsiTheme="minorEastAsia"/>
                <w:color w:val="000000" w:themeColor="text1"/>
                <w:spacing w:val="-3"/>
                <w:sz w:val="16"/>
                <w:szCs w:val="20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560048C" w14:textId="77777777" w:rsidR="006055D7" w:rsidRPr="00636209" w:rsidRDefault="006055D7" w:rsidP="006055D7">
            <w:pPr>
              <w:spacing w:line="198" w:lineRule="atLeast"/>
              <w:ind w:left="360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  <w:sz w:val="16"/>
                <w:szCs w:val="20"/>
              </w:rPr>
            </w:pPr>
          </w:p>
          <w:p w14:paraId="4F9B246F" w14:textId="77777777" w:rsidR="006055D7" w:rsidRPr="00636209" w:rsidRDefault="006055D7" w:rsidP="006055D7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  <w:szCs w:val="20"/>
              </w:rPr>
            </w:pPr>
          </w:p>
          <w:p w14:paraId="0DD18B4C" w14:textId="77777777" w:rsidR="006055D7" w:rsidRPr="00636209" w:rsidRDefault="006055D7" w:rsidP="006055D7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  <w:szCs w:val="20"/>
              </w:rPr>
            </w:pPr>
          </w:p>
          <w:p w14:paraId="3AD99556" w14:textId="77777777" w:rsidR="006055D7" w:rsidRPr="00636209" w:rsidRDefault="006055D7" w:rsidP="006055D7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  <w:szCs w:val="20"/>
              </w:rPr>
            </w:pPr>
          </w:p>
          <w:p w14:paraId="4842DCF5" w14:textId="77777777" w:rsidR="006055D7" w:rsidRPr="00636209" w:rsidRDefault="006055D7" w:rsidP="006055D7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  <w:szCs w:val="20"/>
              </w:rPr>
            </w:pPr>
          </w:p>
          <w:p w14:paraId="48237F3E" w14:textId="77777777" w:rsidR="006055D7" w:rsidRPr="00636209" w:rsidRDefault="006055D7" w:rsidP="006055D7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  <w:szCs w:val="20"/>
              </w:rPr>
            </w:pPr>
          </w:p>
          <w:p w14:paraId="14D53801" w14:textId="77777777" w:rsidR="006055D7" w:rsidRPr="00636209" w:rsidRDefault="006055D7" w:rsidP="006055D7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  <w:szCs w:val="20"/>
              </w:rPr>
            </w:pPr>
          </w:p>
          <w:p w14:paraId="52D246F8" w14:textId="77777777" w:rsidR="006055D7" w:rsidRPr="00636209" w:rsidRDefault="006055D7" w:rsidP="006055D7">
            <w:pPr>
              <w:spacing w:line="198" w:lineRule="atLeast"/>
              <w:ind w:left="360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  <w:sz w:val="16"/>
                <w:szCs w:val="20"/>
              </w:rPr>
            </w:pPr>
          </w:p>
        </w:tc>
      </w:tr>
    </w:tbl>
    <w:p w14:paraId="67A30ED9" w14:textId="77777777" w:rsidR="006055D7" w:rsidRPr="005E39F5" w:rsidRDefault="006055D7" w:rsidP="006055D7">
      <w:pPr>
        <w:tabs>
          <w:tab w:val="left" w:pos="6171"/>
          <w:tab w:val="left" w:pos="9075"/>
        </w:tabs>
        <w:wordWrap w:val="0"/>
        <w:spacing w:line="195" w:lineRule="atLeast"/>
        <w:jc w:val="left"/>
        <w:rPr>
          <w:rFonts w:ascii="Century"/>
          <w:color w:val="000000" w:themeColor="text1"/>
          <w:szCs w:val="20"/>
        </w:rPr>
      </w:pPr>
    </w:p>
    <w:p w14:paraId="757D85FA" w14:textId="77777777" w:rsidR="004A4AB2" w:rsidRPr="005E39F5" w:rsidRDefault="004A4AB2" w:rsidP="009B37CE">
      <w:pPr>
        <w:autoSpaceDE w:val="0"/>
        <w:autoSpaceDN w:val="0"/>
        <w:adjustRightInd w:val="0"/>
        <w:rPr>
          <w:color w:val="000000" w:themeColor="text1"/>
        </w:rPr>
      </w:pPr>
    </w:p>
    <w:sectPr w:rsidR="004A4AB2" w:rsidRPr="005E39F5" w:rsidSect="009C2027">
      <w:pgSz w:w="11907" w:h="16840" w:code="9"/>
      <w:pgMar w:top="851" w:right="1418" w:bottom="851" w:left="1418" w:header="720" w:footer="340" w:gutter="0"/>
      <w:pgNumType w:fmt="numberInDash"/>
      <w:cols w:space="720"/>
      <w:noEndnote/>
      <w:docGrid w:type="linesAndChars" w:linePitch="322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681C24" w14:textId="77777777" w:rsidR="009C2027" w:rsidRDefault="009C2027" w:rsidP="00C70711">
      <w:r>
        <w:separator/>
      </w:r>
    </w:p>
  </w:endnote>
  <w:endnote w:type="continuationSeparator" w:id="0">
    <w:p w14:paraId="660EAA40" w14:textId="77777777" w:rsidR="009C2027" w:rsidRDefault="009C2027" w:rsidP="00C7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9856A" w14:textId="77777777" w:rsidR="009C2027" w:rsidRDefault="009C2027" w:rsidP="00C70711">
      <w:r>
        <w:separator/>
      </w:r>
    </w:p>
  </w:footnote>
  <w:footnote w:type="continuationSeparator" w:id="0">
    <w:p w14:paraId="37D3E61F" w14:textId="77777777" w:rsidR="009C2027" w:rsidRDefault="009C2027" w:rsidP="00C70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CF3495"/>
    <w:multiLevelType w:val="singleLevel"/>
    <w:tmpl w:val="D67E3874"/>
    <w:lvl w:ilvl="0">
      <w:numFmt w:val="bullet"/>
      <w:lvlText w:val="・"/>
      <w:lvlJc w:val="left"/>
      <w:pPr>
        <w:tabs>
          <w:tab w:val="num" w:pos="525"/>
        </w:tabs>
        <w:ind w:left="525" w:hanging="18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3B237E9F"/>
    <w:multiLevelType w:val="singleLevel"/>
    <w:tmpl w:val="E6946EE0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 w15:restartNumberingAfterBreak="0">
    <w:nsid w:val="465E52DB"/>
    <w:multiLevelType w:val="singleLevel"/>
    <w:tmpl w:val="B74A156E"/>
    <w:lvl w:ilvl="0">
      <w:start w:val="1"/>
      <w:numFmt w:val="decimalFullWidth"/>
      <w:lvlText w:val="(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3" w15:restartNumberingAfterBreak="0">
    <w:nsid w:val="6FB65EA7"/>
    <w:multiLevelType w:val="singleLevel"/>
    <w:tmpl w:val="FF504CC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4" w15:restartNumberingAfterBreak="0">
    <w:nsid w:val="7C145365"/>
    <w:multiLevelType w:val="singleLevel"/>
    <w:tmpl w:val="2946C660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abstractNum w:abstractNumId="5" w15:restartNumberingAfterBreak="0">
    <w:nsid w:val="7D092533"/>
    <w:multiLevelType w:val="hybridMultilevel"/>
    <w:tmpl w:val="2640ACFE"/>
    <w:lvl w:ilvl="0" w:tplc="3B604E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411843">
    <w:abstractNumId w:val="4"/>
  </w:num>
  <w:num w:numId="2" w16cid:durableId="1916238337">
    <w:abstractNumId w:val="3"/>
  </w:num>
  <w:num w:numId="3" w16cid:durableId="1368985151">
    <w:abstractNumId w:val="2"/>
  </w:num>
  <w:num w:numId="4" w16cid:durableId="938415925">
    <w:abstractNumId w:val="1"/>
  </w:num>
  <w:num w:numId="5" w16cid:durableId="1262690394">
    <w:abstractNumId w:val="0"/>
  </w:num>
  <w:num w:numId="6" w16cid:durableId="19962567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26A"/>
    <w:rsid w:val="0002152A"/>
    <w:rsid w:val="000258C0"/>
    <w:rsid w:val="00031479"/>
    <w:rsid w:val="00032082"/>
    <w:rsid w:val="00043A8D"/>
    <w:rsid w:val="00044251"/>
    <w:rsid w:val="00045296"/>
    <w:rsid w:val="00053D92"/>
    <w:rsid w:val="000734D2"/>
    <w:rsid w:val="00087F71"/>
    <w:rsid w:val="00092F85"/>
    <w:rsid w:val="000A1C26"/>
    <w:rsid w:val="000A426A"/>
    <w:rsid w:val="000B0770"/>
    <w:rsid w:val="000B0E75"/>
    <w:rsid w:val="000B5999"/>
    <w:rsid w:val="000C7B21"/>
    <w:rsid w:val="000D4B95"/>
    <w:rsid w:val="000E110B"/>
    <w:rsid w:val="000E4FCE"/>
    <w:rsid w:val="000E4FDF"/>
    <w:rsid w:val="00101ECC"/>
    <w:rsid w:val="0011442A"/>
    <w:rsid w:val="00121DE0"/>
    <w:rsid w:val="00132358"/>
    <w:rsid w:val="001359A2"/>
    <w:rsid w:val="001456B6"/>
    <w:rsid w:val="00153BCB"/>
    <w:rsid w:val="00155497"/>
    <w:rsid w:val="00156881"/>
    <w:rsid w:val="00157B34"/>
    <w:rsid w:val="00164279"/>
    <w:rsid w:val="00192970"/>
    <w:rsid w:val="001A29F2"/>
    <w:rsid w:val="001B5EB6"/>
    <w:rsid w:val="001C2C25"/>
    <w:rsid w:val="001D407A"/>
    <w:rsid w:val="001E2FAD"/>
    <w:rsid w:val="001E3D87"/>
    <w:rsid w:val="001F428F"/>
    <w:rsid w:val="00206F3C"/>
    <w:rsid w:val="00215333"/>
    <w:rsid w:val="00216146"/>
    <w:rsid w:val="002178B9"/>
    <w:rsid w:val="00220D0D"/>
    <w:rsid w:val="00221823"/>
    <w:rsid w:val="002343AE"/>
    <w:rsid w:val="00234D00"/>
    <w:rsid w:val="00237C7E"/>
    <w:rsid w:val="0024038B"/>
    <w:rsid w:val="002478CA"/>
    <w:rsid w:val="00250B84"/>
    <w:rsid w:val="00255E19"/>
    <w:rsid w:val="002629F5"/>
    <w:rsid w:val="0026319B"/>
    <w:rsid w:val="00273615"/>
    <w:rsid w:val="0028554B"/>
    <w:rsid w:val="00297058"/>
    <w:rsid w:val="002A13A4"/>
    <w:rsid w:val="002A4769"/>
    <w:rsid w:val="002A4985"/>
    <w:rsid w:val="002A7CED"/>
    <w:rsid w:val="002B139A"/>
    <w:rsid w:val="002B6004"/>
    <w:rsid w:val="002B7B60"/>
    <w:rsid w:val="002C30F7"/>
    <w:rsid w:val="002C3D55"/>
    <w:rsid w:val="002C4948"/>
    <w:rsid w:val="002D2A70"/>
    <w:rsid w:val="002D2F42"/>
    <w:rsid w:val="002D574E"/>
    <w:rsid w:val="002E6834"/>
    <w:rsid w:val="002F6D33"/>
    <w:rsid w:val="003123C4"/>
    <w:rsid w:val="00312C96"/>
    <w:rsid w:val="003244A3"/>
    <w:rsid w:val="00350AFD"/>
    <w:rsid w:val="00356AA4"/>
    <w:rsid w:val="0036480D"/>
    <w:rsid w:val="00374EAF"/>
    <w:rsid w:val="0038049A"/>
    <w:rsid w:val="0038560A"/>
    <w:rsid w:val="0039648D"/>
    <w:rsid w:val="003A5070"/>
    <w:rsid w:val="003B1F10"/>
    <w:rsid w:val="003B57BB"/>
    <w:rsid w:val="003C0769"/>
    <w:rsid w:val="003C4E38"/>
    <w:rsid w:val="003C6DD1"/>
    <w:rsid w:val="003D6194"/>
    <w:rsid w:val="003F1248"/>
    <w:rsid w:val="003F44A1"/>
    <w:rsid w:val="003F6CFC"/>
    <w:rsid w:val="004249FD"/>
    <w:rsid w:val="00431B8F"/>
    <w:rsid w:val="00435D0B"/>
    <w:rsid w:val="00436FB2"/>
    <w:rsid w:val="004410EF"/>
    <w:rsid w:val="00442C6F"/>
    <w:rsid w:val="004438E5"/>
    <w:rsid w:val="00447C92"/>
    <w:rsid w:val="00452512"/>
    <w:rsid w:val="00452E82"/>
    <w:rsid w:val="0045688D"/>
    <w:rsid w:val="004630E6"/>
    <w:rsid w:val="004654CE"/>
    <w:rsid w:val="00472798"/>
    <w:rsid w:val="004854B8"/>
    <w:rsid w:val="00497257"/>
    <w:rsid w:val="004A046C"/>
    <w:rsid w:val="004A4AB2"/>
    <w:rsid w:val="004A6686"/>
    <w:rsid w:val="004B1BE7"/>
    <w:rsid w:val="004C05A5"/>
    <w:rsid w:val="004C311C"/>
    <w:rsid w:val="004D4756"/>
    <w:rsid w:val="004E35C5"/>
    <w:rsid w:val="004E574D"/>
    <w:rsid w:val="004E6A0A"/>
    <w:rsid w:val="004F769F"/>
    <w:rsid w:val="00506AFF"/>
    <w:rsid w:val="00511B18"/>
    <w:rsid w:val="00542D72"/>
    <w:rsid w:val="0054403C"/>
    <w:rsid w:val="00557B04"/>
    <w:rsid w:val="005741C6"/>
    <w:rsid w:val="005B2956"/>
    <w:rsid w:val="005B3420"/>
    <w:rsid w:val="005E2C9A"/>
    <w:rsid w:val="005E39F5"/>
    <w:rsid w:val="005F3CD9"/>
    <w:rsid w:val="006055D7"/>
    <w:rsid w:val="00607AEE"/>
    <w:rsid w:val="00616CC6"/>
    <w:rsid w:val="006204C6"/>
    <w:rsid w:val="006258A1"/>
    <w:rsid w:val="00627209"/>
    <w:rsid w:val="00636209"/>
    <w:rsid w:val="00654451"/>
    <w:rsid w:val="00663DD0"/>
    <w:rsid w:val="00664697"/>
    <w:rsid w:val="006868DA"/>
    <w:rsid w:val="006A33F9"/>
    <w:rsid w:val="006B2195"/>
    <w:rsid w:val="006C218F"/>
    <w:rsid w:val="006C3D88"/>
    <w:rsid w:val="006C6C64"/>
    <w:rsid w:val="006C77A0"/>
    <w:rsid w:val="006E6B18"/>
    <w:rsid w:val="006F2D37"/>
    <w:rsid w:val="00700099"/>
    <w:rsid w:val="00707458"/>
    <w:rsid w:val="007103B2"/>
    <w:rsid w:val="00710516"/>
    <w:rsid w:val="00712A52"/>
    <w:rsid w:val="0071638B"/>
    <w:rsid w:val="007167BD"/>
    <w:rsid w:val="00723A97"/>
    <w:rsid w:val="00725B35"/>
    <w:rsid w:val="00741670"/>
    <w:rsid w:val="00744E67"/>
    <w:rsid w:val="00747CEA"/>
    <w:rsid w:val="00753626"/>
    <w:rsid w:val="00754FB6"/>
    <w:rsid w:val="00760BF3"/>
    <w:rsid w:val="00764F72"/>
    <w:rsid w:val="00773CE1"/>
    <w:rsid w:val="00776980"/>
    <w:rsid w:val="0078279A"/>
    <w:rsid w:val="00792DBE"/>
    <w:rsid w:val="007A398B"/>
    <w:rsid w:val="007C0985"/>
    <w:rsid w:val="007C1A25"/>
    <w:rsid w:val="007D5557"/>
    <w:rsid w:val="007D5B71"/>
    <w:rsid w:val="007F1EAA"/>
    <w:rsid w:val="008009ED"/>
    <w:rsid w:val="00805E9C"/>
    <w:rsid w:val="00807CAC"/>
    <w:rsid w:val="00822A77"/>
    <w:rsid w:val="008351A4"/>
    <w:rsid w:val="00844CE1"/>
    <w:rsid w:val="00846716"/>
    <w:rsid w:val="008502E5"/>
    <w:rsid w:val="00850953"/>
    <w:rsid w:val="0085159C"/>
    <w:rsid w:val="00856F63"/>
    <w:rsid w:val="00862C83"/>
    <w:rsid w:val="00882BE1"/>
    <w:rsid w:val="00882BE7"/>
    <w:rsid w:val="00884CD9"/>
    <w:rsid w:val="00891539"/>
    <w:rsid w:val="00891DB4"/>
    <w:rsid w:val="00893E1D"/>
    <w:rsid w:val="00896CC0"/>
    <w:rsid w:val="008B14D0"/>
    <w:rsid w:val="008C0D52"/>
    <w:rsid w:val="008C5186"/>
    <w:rsid w:val="008D0463"/>
    <w:rsid w:val="008D16F5"/>
    <w:rsid w:val="008E431B"/>
    <w:rsid w:val="008E7A11"/>
    <w:rsid w:val="008F6173"/>
    <w:rsid w:val="008F7F61"/>
    <w:rsid w:val="00902D96"/>
    <w:rsid w:val="009037B2"/>
    <w:rsid w:val="009074CA"/>
    <w:rsid w:val="0091469E"/>
    <w:rsid w:val="00916CFB"/>
    <w:rsid w:val="00922C0F"/>
    <w:rsid w:val="0092712B"/>
    <w:rsid w:val="00950715"/>
    <w:rsid w:val="00952FE1"/>
    <w:rsid w:val="00975F0F"/>
    <w:rsid w:val="00987F74"/>
    <w:rsid w:val="00990296"/>
    <w:rsid w:val="009B37CE"/>
    <w:rsid w:val="009C1010"/>
    <w:rsid w:val="009C2027"/>
    <w:rsid w:val="009C72FD"/>
    <w:rsid w:val="009D1E59"/>
    <w:rsid w:val="009E02E8"/>
    <w:rsid w:val="00A020DF"/>
    <w:rsid w:val="00A03FC2"/>
    <w:rsid w:val="00A0537B"/>
    <w:rsid w:val="00A208D2"/>
    <w:rsid w:val="00A20B34"/>
    <w:rsid w:val="00A27493"/>
    <w:rsid w:val="00A30DD3"/>
    <w:rsid w:val="00A316F4"/>
    <w:rsid w:val="00A55C39"/>
    <w:rsid w:val="00A7219F"/>
    <w:rsid w:val="00A777FE"/>
    <w:rsid w:val="00AA6F2F"/>
    <w:rsid w:val="00AB5727"/>
    <w:rsid w:val="00AC041D"/>
    <w:rsid w:val="00AC4739"/>
    <w:rsid w:val="00AD1206"/>
    <w:rsid w:val="00AD79F9"/>
    <w:rsid w:val="00AE0445"/>
    <w:rsid w:val="00AE3535"/>
    <w:rsid w:val="00AF340D"/>
    <w:rsid w:val="00B00E79"/>
    <w:rsid w:val="00B05A6F"/>
    <w:rsid w:val="00B07CD8"/>
    <w:rsid w:val="00B132E3"/>
    <w:rsid w:val="00B1703E"/>
    <w:rsid w:val="00B213AF"/>
    <w:rsid w:val="00B248D3"/>
    <w:rsid w:val="00B43589"/>
    <w:rsid w:val="00B47832"/>
    <w:rsid w:val="00B52F11"/>
    <w:rsid w:val="00B64D93"/>
    <w:rsid w:val="00B65262"/>
    <w:rsid w:val="00B7052D"/>
    <w:rsid w:val="00B70C57"/>
    <w:rsid w:val="00B746FE"/>
    <w:rsid w:val="00B81DFB"/>
    <w:rsid w:val="00B87D0E"/>
    <w:rsid w:val="00B924CE"/>
    <w:rsid w:val="00B975B0"/>
    <w:rsid w:val="00B9796A"/>
    <w:rsid w:val="00BA1E4D"/>
    <w:rsid w:val="00BA2AED"/>
    <w:rsid w:val="00BA596E"/>
    <w:rsid w:val="00BC1EDC"/>
    <w:rsid w:val="00BC740B"/>
    <w:rsid w:val="00BD0749"/>
    <w:rsid w:val="00BD11FE"/>
    <w:rsid w:val="00BE46E5"/>
    <w:rsid w:val="00BE7C80"/>
    <w:rsid w:val="00BF11F8"/>
    <w:rsid w:val="00BF1555"/>
    <w:rsid w:val="00BF3BCA"/>
    <w:rsid w:val="00BF6A21"/>
    <w:rsid w:val="00C02DC0"/>
    <w:rsid w:val="00C07524"/>
    <w:rsid w:val="00C12D38"/>
    <w:rsid w:val="00C2130A"/>
    <w:rsid w:val="00C3066B"/>
    <w:rsid w:val="00C358DF"/>
    <w:rsid w:val="00C36AB5"/>
    <w:rsid w:val="00C55413"/>
    <w:rsid w:val="00C57BF5"/>
    <w:rsid w:val="00C640D8"/>
    <w:rsid w:val="00C66442"/>
    <w:rsid w:val="00C67D4C"/>
    <w:rsid w:val="00C70711"/>
    <w:rsid w:val="00C80274"/>
    <w:rsid w:val="00C82B87"/>
    <w:rsid w:val="00CA3ADA"/>
    <w:rsid w:val="00CC04CA"/>
    <w:rsid w:val="00CC0D5B"/>
    <w:rsid w:val="00CD3FB0"/>
    <w:rsid w:val="00CF5A75"/>
    <w:rsid w:val="00CF5FA8"/>
    <w:rsid w:val="00D11952"/>
    <w:rsid w:val="00D14C89"/>
    <w:rsid w:val="00D16938"/>
    <w:rsid w:val="00D1776C"/>
    <w:rsid w:val="00D3273E"/>
    <w:rsid w:val="00D35D1F"/>
    <w:rsid w:val="00D3711D"/>
    <w:rsid w:val="00D422E5"/>
    <w:rsid w:val="00D43C3A"/>
    <w:rsid w:val="00D45EF2"/>
    <w:rsid w:val="00D506AB"/>
    <w:rsid w:val="00D628C4"/>
    <w:rsid w:val="00D71EC7"/>
    <w:rsid w:val="00D7431A"/>
    <w:rsid w:val="00D80FA0"/>
    <w:rsid w:val="00D8745A"/>
    <w:rsid w:val="00D955FD"/>
    <w:rsid w:val="00DB4EF4"/>
    <w:rsid w:val="00DC2032"/>
    <w:rsid w:val="00DC4465"/>
    <w:rsid w:val="00DD15D4"/>
    <w:rsid w:val="00DE2D4B"/>
    <w:rsid w:val="00DE6731"/>
    <w:rsid w:val="00DF7B69"/>
    <w:rsid w:val="00E01765"/>
    <w:rsid w:val="00E03EBD"/>
    <w:rsid w:val="00E14437"/>
    <w:rsid w:val="00E17B72"/>
    <w:rsid w:val="00E17DA2"/>
    <w:rsid w:val="00E2500B"/>
    <w:rsid w:val="00E25103"/>
    <w:rsid w:val="00E27797"/>
    <w:rsid w:val="00E41617"/>
    <w:rsid w:val="00E513E9"/>
    <w:rsid w:val="00E57E8A"/>
    <w:rsid w:val="00E61E69"/>
    <w:rsid w:val="00E66E4A"/>
    <w:rsid w:val="00E73217"/>
    <w:rsid w:val="00E73D30"/>
    <w:rsid w:val="00E76456"/>
    <w:rsid w:val="00E82E13"/>
    <w:rsid w:val="00E83576"/>
    <w:rsid w:val="00E92A39"/>
    <w:rsid w:val="00EA42AC"/>
    <w:rsid w:val="00EB1BD7"/>
    <w:rsid w:val="00EB529D"/>
    <w:rsid w:val="00EC1869"/>
    <w:rsid w:val="00ED0A73"/>
    <w:rsid w:val="00ED101D"/>
    <w:rsid w:val="00EE1768"/>
    <w:rsid w:val="00EE7183"/>
    <w:rsid w:val="00EF4654"/>
    <w:rsid w:val="00F02279"/>
    <w:rsid w:val="00F04A82"/>
    <w:rsid w:val="00F04D85"/>
    <w:rsid w:val="00F16846"/>
    <w:rsid w:val="00F21151"/>
    <w:rsid w:val="00F40D21"/>
    <w:rsid w:val="00F4456D"/>
    <w:rsid w:val="00F5189E"/>
    <w:rsid w:val="00F56421"/>
    <w:rsid w:val="00F77AF6"/>
    <w:rsid w:val="00F83128"/>
    <w:rsid w:val="00F90129"/>
    <w:rsid w:val="00F94FB0"/>
    <w:rsid w:val="00F96686"/>
    <w:rsid w:val="00FA4266"/>
    <w:rsid w:val="00FB4A48"/>
    <w:rsid w:val="00FD02A7"/>
    <w:rsid w:val="00FD11F0"/>
    <w:rsid w:val="00FE05C7"/>
    <w:rsid w:val="00FF1D69"/>
    <w:rsid w:val="00FF34C5"/>
    <w:rsid w:val="00FF4FBB"/>
    <w:rsid w:val="00FF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6B45E5"/>
  <w15:docId w15:val="{CCDB89C6-A996-4079-962D-5204F63E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2">
    <w:name w:val="Body Text Indent 2"/>
    <w:basedOn w:val="a"/>
    <w:pPr>
      <w:autoSpaceDE w:val="0"/>
      <w:autoSpaceDN w:val="0"/>
      <w:adjustRightInd w:val="0"/>
      <w:ind w:left="882"/>
    </w:pPr>
  </w:style>
  <w:style w:type="paragraph" w:styleId="a4">
    <w:name w:val="Body Text"/>
    <w:basedOn w:val="a"/>
    <w:pPr>
      <w:spacing w:line="360" w:lineRule="auto"/>
    </w:pPr>
    <w:rPr>
      <w:spacing w:val="20"/>
    </w:rPr>
  </w:style>
  <w:style w:type="paragraph" w:styleId="3">
    <w:name w:val="Body Text 3"/>
    <w:basedOn w:val="a"/>
    <w:pPr>
      <w:wordWrap w:val="0"/>
      <w:autoSpaceDE w:val="0"/>
      <w:autoSpaceDN w:val="0"/>
    </w:pPr>
    <w:rPr>
      <w:sz w:val="18"/>
    </w:rPr>
  </w:style>
  <w:style w:type="paragraph" w:styleId="30">
    <w:name w:val="Body Text Indent 3"/>
    <w:basedOn w:val="a"/>
    <w:pPr>
      <w:wordWrap w:val="0"/>
      <w:autoSpaceDE w:val="0"/>
      <w:autoSpaceDN w:val="0"/>
      <w:ind w:firstLine="210"/>
    </w:pPr>
    <w:rPr>
      <w:rFonts w:hAnsi="ＭＳ 明朝"/>
    </w:rPr>
  </w:style>
  <w:style w:type="paragraph" w:styleId="a5">
    <w:name w:val="Balloon Text"/>
    <w:basedOn w:val="a"/>
    <w:semiHidden/>
    <w:rsid w:val="000A426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70711"/>
    <w:rPr>
      <w:rFonts w:ascii="ＭＳ 明朝"/>
      <w:kern w:val="2"/>
      <w:sz w:val="21"/>
      <w:szCs w:val="21"/>
    </w:rPr>
  </w:style>
  <w:style w:type="paragraph" w:styleId="a8">
    <w:name w:val="footer"/>
    <w:basedOn w:val="a"/>
    <w:link w:val="a9"/>
    <w:uiPriority w:val="99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70711"/>
    <w:rPr>
      <w:rFonts w:ascii="ＭＳ 明朝"/>
      <w:kern w:val="2"/>
      <w:sz w:val="21"/>
      <w:szCs w:val="21"/>
    </w:rPr>
  </w:style>
  <w:style w:type="character" w:styleId="aa">
    <w:name w:val="Hyperlink"/>
    <w:rsid w:val="006055D7"/>
    <w:rPr>
      <w:color w:val="0000FF"/>
      <w:u w:val="single"/>
    </w:rPr>
  </w:style>
  <w:style w:type="character" w:styleId="ab">
    <w:name w:val="FollowedHyperlink"/>
    <w:rsid w:val="006055D7"/>
    <w:rPr>
      <w:color w:val="800080"/>
      <w:u w:val="single"/>
    </w:rPr>
  </w:style>
  <w:style w:type="table" w:styleId="ac">
    <w:name w:val="Table Grid"/>
    <w:basedOn w:val="a1"/>
    <w:uiPriority w:val="59"/>
    <w:rsid w:val="005B342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c"/>
    <w:uiPriority w:val="99"/>
    <w:rsid w:val="002D2A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55C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4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E0B2F9-F553-4286-A2D7-B69054EDC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F2B2DF1-1201-4341-B80C-382787D58C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FAD526-CD09-4322-AFDB-0FDCE89F32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BA2C80-CF37-447D-9033-C6E328E24F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91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○建設工事の入札及び契約に係る情報の公表に関する規則</vt:lpstr>
      <vt:lpstr>○建設工事の入札及び契約に係る情報の公表に関する規則</vt:lpstr>
    </vt:vector>
  </TitlesOfParts>
  <Company>広島県</Company>
  <LinksUpToDate>false</LinksUpToDate>
  <CharactersWithSpaces>203</CharactersWithSpaces>
  <SharedDoc>false</SharedDoc>
  <HLinks>
    <vt:vector size="84" baseType="variant">
      <vt:variant>
        <vt:i4>2067862310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別記様式第５号元</vt:lpwstr>
      </vt:variant>
      <vt:variant>
        <vt:i4>-720366810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別記様式第４号３元</vt:lpwstr>
      </vt:variant>
      <vt:variant>
        <vt:i4>-720301274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別記様式第４号２元</vt:lpwstr>
      </vt:variant>
      <vt:variant>
        <vt:i4>-720235738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別記様式第４号１元</vt:lpwstr>
      </vt:variant>
      <vt:variant>
        <vt:i4>2068255526</vt:i4>
      </vt:variant>
      <vt:variant>
        <vt:i4>103</vt:i4>
      </vt:variant>
      <vt:variant>
        <vt:i4>0</vt:i4>
      </vt:variant>
      <vt:variant>
        <vt:i4>5</vt:i4>
      </vt:variant>
      <vt:variant>
        <vt:lpwstr/>
      </vt:variant>
      <vt:variant>
        <vt:lpwstr>別記様式第３号元</vt:lpwstr>
      </vt:variant>
      <vt:variant>
        <vt:i4>2068189990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別記様式第２号元</vt:lpwstr>
      </vt:variant>
      <vt:variant>
        <vt:i4>2068124454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別記様式第１号元</vt:lpwstr>
      </vt:variant>
      <vt:variant>
        <vt:i4>704790737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別記様式第５号</vt:lpwstr>
      </vt:variant>
      <vt:variant>
        <vt:i4>-720366810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別記様式第４号３</vt:lpwstr>
      </vt:variant>
      <vt:variant>
        <vt:i4>-720301274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別記様式第４号２</vt:lpwstr>
      </vt:variant>
      <vt:variant>
        <vt:i4>-720235738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別記様式第４号１</vt:lpwstr>
      </vt:variant>
      <vt:variant>
        <vt:i4>704921809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別記様式第３号</vt:lpwstr>
      </vt:variant>
      <vt:variant>
        <vt:i4>704987345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別記様式第２号</vt:lpwstr>
      </vt:variant>
      <vt:variant>
        <vt:i4>705052881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別記様式第１号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○建設工事の入札及び契約に係る情報の公表に関する規則</dc:title>
  <dc:creator>広島県</dc:creator>
  <cp:lastModifiedBy>松浦 拓都</cp:lastModifiedBy>
  <cp:revision>12</cp:revision>
  <cp:lastPrinted>2024-06-26T05:42:00Z</cp:lastPrinted>
  <dcterms:created xsi:type="dcterms:W3CDTF">2023-10-20T04:56:00Z</dcterms:created>
  <dcterms:modified xsi:type="dcterms:W3CDTF">2024-06-26T05:42:00Z</dcterms:modified>
</cp:coreProperties>
</file>