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D1954" w14:textId="78B5F395" w:rsidR="00A8626E" w:rsidRDefault="00057911">
      <w:pPr>
        <w:spacing w:after="599" w:line="259" w:lineRule="auto"/>
        <w:ind w:left="0" w:right="52" w:firstLine="0"/>
        <w:jc w:val="center"/>
      </w:pPr>
      <w:r>
        <w:rPr>
          <w:sz w:val="32"/>
        </w:rPr>
        <w:t xml:space="preserve">仕 </w:t>
      </w:r>
      <w:r w:rsidR="00434AAE">
        <w:rPr>
          <w:rFonts w:hint="eastAsia"/>
          <w:sz w:val="32"/>
        </w:rPr>
        <w:t xml:space="preserve">　</w:t>
      </w:r>
      <w:r>
        <w:rPr>
          <w:sz w:val="32"/>
        </w:rPr>
        <w:t xml:space="preserve">様 </w:t>
      </w:r>
      <w:r w:rsidR="00434AAE">
        <w:rPr>
          <w:rFonts w:hint="eastAsia"/>
          <w:sz w:val="32"/>
        </w:rPr>
        <w:t xml:space="preserve">　</w:t>
      </w:r>
      <w:r>
        <w:rPr>
          <w:sz w:val="32"/>
        </w:rPr>
        <w:t>書</w:t>
      </w:r>
    </w:p>
    <w:p w14:paraId="0081A37B" w14:textId="68A829F9" w:rsidR="00A8626E" w:rsidRDefault="00057911">
      <w:pPr>
        <w:ind w:left="-5"/>
      </w:pPr>
      <w:r>
        <w:t>１ 品名</w:t>
      </w:r>
      <w:r w:rsidR="00434AAE">
        <w:t>、</w:t>
      </w:r>
      <w:r>
        <w:t>規格及び納入予定数量</w:t>
      </w:r>
    </w:p>
    <w:p w14:paraId="6D47D472" w14:textId="77777777" w:rsidR="00434AAE" w:rsidRDefault="00057911">
      <w:pPr>
        <w:numPr>
          <w:ilvl w:val="0"/>
          <w:numId w:val="1"/>
        </w:numPr>
        <w:spacing w:after="1" w:line="334" w:lineRule="auto"/>
        <w:ind w:left="639" w:right="240" w:hanging="532"/>
      </w:pPr>
      <w:r>
        <w:t>レギュラーガソリン</w:t>
      </w:r>
    </w:p>
    <w:p w14:paraId="6A8471E3" w14:textId="77777777" w:rsidR="00434AAE" w:rsidRPr="00FC18CD" w:rsidRDefault="00057911" w:rsidP="00434AAE">
      <w:pPr>
        <w:spacing w:after="1" w:line="334" w:lineRule="auto"/>
        <w:ind w:left="639" w:right="240" w:firstLine="0"/>
      </w:pPr>
      <w:r>
        <w:t>ア 規格</w:t>
      </w:r>
      <w:r>
        <w:tab/>
      </w:r>
      <w:r w:rsidRPr="00FC18CD">
        <w:t>ＪＩＳ・Ｋ２２０２の規格に適合した８９オクタン価以上のもの</w:t>
      </w:r>
    </w:p>
    <w:p w14:paraId="086951BF" w14:textId="77AE0861" w:rsidR="00A8626E" w:rsidRPr="00FC18CD" w:rsidRDefault="00057911" w:rsidP="00434AAE">
      <w:pPr>
        <w:spacing w:after="1" w:line="334" w:lineRule="auto"/>
        <w:ind w:left="639" w:right="240" w:firstLine="0"/>
      </w:pPr>
      <w:r w:rsidRPr="00FC18CD">
        <w:t>イ 納入予定数量</w:t>
      </w:r>
      <w:r w:rsidRPr="00FC18CD">
        <w:tab/>
      </w:r>
      <w:r w:rsidR="00434AAE" w:rsidRPr="00FC18CD">
        <w:rPr>
          <w:rFonts w:hint="eastAsia"/>
        </w:rPr>
        <w:t>３７，００</w:t>
      </w:r>
      <w:r w:rsidRPr="00FC18CD">
        <w:t>０リットル</w:t>
      </w:r>
    </w:p>
    <w:p w14:paraId="4B71B85F" w14:textId="77777777" w:rsidR="00A8626E" w:rsidRPr="00FC18CD" w:rsidRDefault="00057911">
      <w:pPr>
        <w:numPr>
          <w:ilvl w:val="0"/>
          <w:numId w:val="1"/>
        </w:numPr>
        <w:ind w:left="639" w:right="240" w:hanging="532"/>
      </w:pPr>
      <w:r w:rsidRPr="00FC18CD">
        <w:t>軽油</w:t>
      </w:r>
    </w:p>
    <w:p w14:paraId="2D8A66D0" w14:textId="77777777" w:rsidR="00434AAE" w:rsidRPr="00FC18CD" w:rsidRDefault="00057911">
      <w:pPr>
        <w:spacing w:after="1" w:line="334" w:lineRule="auto"/>
        <w:ind w:left="648" w:right="2395"/>
      </w:pPr>
      <w:r w:rsidRPr="00FC18CD">
        <w:t>ア 規格</w:t>
      </w:r>
      <w:r w:rsidRPr="00FC18CD">
        <w:tab/>
        <w:t>ＪＩＳ・Ｋ２２０４の規格に適合したもの</w:t>
      </w:r>
    </w:p>
    <w:p w14:paraId="64BAEB64" w14:textId="69DBBDB1" w:rsidR="00A8626E" w:rsidRDefault="00057911">
      <w:pPr>
        <w:spacing w:after="1" w:line="334" w:lineRule="auto"/>
        <w:ind w:left="648" w:right="2395"/>
      </w:pPr>
      <w:r w:rsidRPr="00FC18CD">
        <w:t>イ 納入予定数量</w:t>
      </w:r>
      <w:r w:rsidRPr="00FC18CD">
        <w:tab/>
      </w:r>
      <w:r w:rsidR="00434AAE" w:rsidRPr="00FC18CD">
        <w:rPr>
          <w:rFonts w:hint="eastAsia"/>
        </w:rPr>
        <w:t>１，</w:t>
      </w:r>
      <w:r w:rsidR="00966C91" w:rsidRPr="00FC18CD">
        <w:rPr>
          <w:rFonts w:hint="eastAsia"/>
        </w:rPr>
        <w:t>７</w:t>
      </w:r>
      <w:r w:rsidR="00434AAE" w:rsidRPr="00FC18CD">
        <w:rPr>
          <w:rFonts w:hint="eastAsia"/>
        </w:rPr>
        <w:t>０</w:t>
      </w:r>
      <w:r w:rsidRPr="00FC18CD">
        <w:t>０リットル</w:t>
      </w:r>
    </w:p>
    <w:p w14:paraId="71E5396F" w14:textId="403BE6D7" w:rsidR="00A8626E" w:rsidRDefault="00057911">
      <w:pPr>
        <w:spacing w:after="389"/>
        <w:ind w:left="437"/>
      </w:pPr>
      <w:r>
        <w:t>※納入予定数量は</w:t>
      </w:r>
      <w:r w:rsidR="00434AAE">
        <w:t>、</w:t>
      </w:r>
      <w:r>
        <w:t>あくまでも見込値であり</w:t>
      </w:r>
      <w:r w:rsidR="00434AAE">
        <w:t>、</w:t>
      </w:r>
      <w:r>
        <w:t>確定数ではない。</w:t>
      </w:r>
    </w:p>
    <w:p w14:paraId="01D95CED" w14:textId="77777777" w:rsidR="00A8626E" w:rsidRDefault="00057911">
      <w:pPr>
        <w:numPr>
          <w:ilvl w:val="0"/>
          <w:numId w:val="2"/>
        </w:numPr>
        <w:ind w:hanging="426"/>
      </w:pPr>
      <w:r>
        <w:t>契約方法</w:t>
      </w:r>
    </w:p>
    <w:p w14:paraId="0ACE9E7B" w14:textId="77777777" w:rsidR="00A8626E" w:rsidRDefault="00057911">
      <w:pPr>
        <w:spacing w:after="389"/>
        <w:ind w:left="436"/>
      </w:pPr>
      <w:r>
        <w:t>１リットルあたりの単価契約による。</w:t>
      </w:r>
    </w:p>
    <w:p w14:paraId="33A298DF" w14:textId="77777777" w:rsidR="00A8626E" w:rsidRDefault="00057911">
      <w:pPr>
        <w:numPr>
          <w:ilvl w:val="0"/>
          <w:numId w:val="2"/>
        </w:numPr>
        <w:ind w:hanging="426"/>
      </w:pPr>
      <w:r>
        <w:t>納期</w:t>
      </w:r>
    </w:p>
    <w:p w14:paraId="7FCF78B7" w14:textId="2C83CBD6" w:rsidR="00A8626E" w:rsidRDefault="00057911">
      <w:pPr>
        <w:spacing w:after="390"/>
        <w:ind w:left="436"/>
      </w:pPr>
      <w:r>
        <w:t>令和</w:t>
      </w:r>
      <w:r w:rsidR="00A966B9">
        <w:rPr>
          <w:rFonts w:hint="eastAsia"/>
        </w:rPr>
        <w:t>８</w:t>
      </w:r>
      <w:r>
        <w:t>年４月１日から令和</w:t>
      </w:r>
      <w:r w:rsidR="00A966B9">
        <w:rPr>
          <w:rFonts w:hint="eastAsia"/>
        </w:rPr>
        <w:t>９</w:t>
      </w:r>
      <w:r>
        <w:t>年３月３１日までの間</w:t>
      </w:r>
    </w:p>
    <w:p w14:paraId="55571401" w14:textId="77777777" w:rsidR="00A8626E" w:rsidRDefault="00057911">
      <w:pPr>
        <w:numPr>
          <w:ilvl w:val="0"/>
          <w:numId w:val="2"/>
        </w:numPr>
        <w:ind w:hanging="426"/>
      </w:pPr>
      <w:r>
        <w:t>納入場所</w:t>
      </w:r>
    </w:p>
    <w:p w14:paraId="08A754D7" w14:textId="77777777" w:rsidR="00A8626E" w:rsidRDefault="00057911">
      <w:pPr>
        <w:ind w:left="436"/>
      </w:pPr>
      <w:r>
        <w:t>所轄するガソリンスタンド</w:t>
      </w:r>
    </w:p>
    <w:p w14:paraId="166E73DB" w14:textId="5C86890A" w:rsidR="00A8626E" w:rsidRDefault="00057911">
      <w:pPr>
        <w:spacing w:after="378"/>
        <w:ind w:left="436"/>
      </w:pPr>
      <w:r>
        <w:t>（三次警察署から半径２km以内及び大型車［長さ約9.2メートル</w:t>
      </w:r>
      <w:r w:rsidR="00434AAE">
        <w:t>、</w:t>
      </w:r>
      <w:r>
        <w:t>幅約2.4メートル</w:t>
      </w:r>
      <w:r w:rsidR="00434AAE">
        <w:t>、</w:t>
      </w:r>
      <w:r>
        <w:t>高さ約3.1メートル］の給油が可能である給油所を有していること。）</w:t>
      </w:r>
    </w:p>
    <w:p w14:paraId="265F516E" w14:textId="77777777" w:rsidR="00A8626E" w:rsidRDefault="00057911">
      <w:pPr>
        <w:numPr>
          <w:ilvl w:val="0"/>
          <w:numId w:val="2"/>
        </w:numPr>
        <w:ind w:hanging="426"/>
      </w:pPr>
      <w:r>
        <w:t>支払方法</w:t>
      </w:r>
    </w:p>
    <w:p w14:paraId="31C3BDA2" w14:textId="40FB7200" w:rsidR="00A8626E" w:rsidRDefault="00057911">
      <w:pPr>
        <w:spacing w:after="389"/>
        <w:ind w:left="436"/>
      </w:pPr>
      <w:r>
        <w:t>月毎の完了確認後</w:t>
      </w:r>
      <w:r w:rsidR="00434AAE">
        <w:t>、</w:t>
      </w:r>
      <w:r>
        <w:t>口座振替払</w:t>
      </w:r>
    </w:p>
    <w:p w14:paraId="3D4EAD12" w14:textId="77777777" w:rsidR="00A8626E" w:rsidRDefault="00057911">
      <w:pPr>
        <w:numPr>
          <w:ilvl w:val="0"/>
          <w:numId w:val="2"/>
        </w:numPr>
        <w:ind w:hanging="426"/>
      </w:pPr>
      <w:r>
        <w:t>カードの作成</w:t>
      </w:r>
    </w:p>
    <w:p w14:paraId="0E524E61" w14:textId="60ABA401" w:rsidR="00A8626E" w:rsidRDefault="00057911">
      <w:pPr>
        <w:spacing w:after="379"/>
        <w:ind w:left="212" w:firstLine="214"/>
      </w:pPr>
      <w:r>
        <w:t>請負業者は「注油カード作成依頼票」に基づき給油カードを作成し</w:t>
      </w:r>
      <w:r w:rsidR="00434AAE">
        <w:t>、</w:t>
      </w:r>
      <w:r w:rsidR="00434AAE">
        <w:rPr>
          <w:rFonts w:hint="eastAsia"/>
        </w:rPr>
        <w:t>速</w:t>
      </w:r>
      <w:r>
        <w:t>やかに三次警察署に納品すること。(作成枚数は自動車約３５枚</w:t>
      </w:r>
      <w:r w:rsidR="00434AAE">
        <w:t>、</w:t>
      </w:r>
      <w:r>
        <w:t>自動二輪車約１０枚)</w:t>
      </w:r>
    </w:p>
    <w:p w14:paraId="0695939E" w14:textId="77777777" w:rsidR="00A8626E" w:rsidRDefault="00057911">
      <w:pPr>
        <w:numPr>
          <w:ilvl w:val="0"/>
          <w:numId w:val="2"/>
        </w:numPr>
        <w:ind w:hanging="426"/>
      </w:pPr>
      <w:r>
        <w:t>その他</w:t>
      </w:r>
    </w:p>
    <w:p w14:paraId="334CC69A" w14:textId="4AA1DD6C" w:rsidR="00A8626E" w:rsidRDefault="00057911">
      <w:pPr>
        <w:numPr>
          <w:ilvl w:val="0"/>
          <w:numId w:val="3"/>
        </w:numPr>
        <w:ind w:left="639" w:hanging="532"/>
      </w:pPr>
      <w:r>
        <w:t>原則</w:t>
      </w:r>
      <w:r w:rsidR="00434AAE">
        <w:t>、</w:t>
      </w:r>
      <w:r>
        <w:t>年中無休とする</w:t>
      </w:r>
      <w:r w:rsidR="00A21321">
        <w:rPr>
          <w:rFonts w:hint="eastAsia"/>
        </w:rPr>
        <w:t>（元旦を除く。）</w:t>
      </w:r>
      <w:r>
        <w:t>。</w:t>
      </w:r>
    </w:p>
    <w:p w14:paraId="236BD03F" w14:textId="77777777" w:rsidR="00A8626E" w:rsidRDefault="00057911">
      <w:pPr>
        <w:numPr>
          <w:ilvl w:val="0"/>
          <w:numId w:val="3"/>
        </w:numPr>
        <w:ind w:left="639" w:hanging="532"/>
      </w:pPr>
      <w:r>
        <w:t>車両ごとに給油カードの作成が可能であること。</w:t>
      </w:r>
    </w:p>
    <w:p w14:paraId="7A20D39B" w14:textId="77777777" w:rsidR="00A8626E" w:rsidRDefault="00057911">
      <w:pPr>
        <w:numPr>
          <w:ilvl w:val="0"/>
          <w:numId w:val="3"/>
        </w:numPr>
        <w:ind w:left="639" w:hanging="532"/>
      </w:pPr>
      <w:r>
        <w:t>大型車の給油が可能であること。</w:t>
      </w:r>
    </w:p>
    <w:p w14:paraId="5862CF87" w14:textId="47FDFFBE" w:rsidR="00A8626E" w:rsidRDefault="00057911">
      <w:pPr>
        <w:numPr>
          <w:ilvl w:val="0"/>
          <w:numId w:val="3"/>
        </w:numPr>
        <w:spacing w:line="335" w:lineRule="auto"/>
        <w:ind w:left="639" w:hanging="532"/>
      </w:pPr>
      <w:r>
        <w:t>請求書は</w:t>
      </w:r>
      <w:r w:rsidR="00434AAE">
        <w:t>、</w:t>
      </w:r>
      <w:r>
        <w:t>１ヵ月ごとの注油明細表を添付して提出すること。なお</w:t>
      </w:r>
      <w:r w:rsidR="00434AAE">
        <w:t>、</w:t>
      </w:r>
      <w:r>
        <w:t>注油明細表は</w:t>
      </w:r>
      <w:r w:rsidR="00434AAE">
        <w:t>、</w:t>
      </w:r>
      <w:r>
        <w:t>年月日</w:t>
      </w:r>
      <w:r w:rsidR="00434AAE">
        <w:t>、</w:t>
      </w:r>
      <w:r>
        <w:t>車両番号</w:t>
      </w:r>
      <w:r w:rsidR="00434AAE">
        <w:t>、</w:t>
      </w:r>
      <w:r>
        <w:t>品名及び注油量を記載すること。</w:t>
      </w:r>
    </w:p>
    <w:sectPr w:rsidR="00A8626E">
      <w:pgSz w:w="11900" w:h="16840"/>
      <w:pgMar w:top="1440" w:right="1644" w:bottom="144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170A9" w14:textId="77777777" w:rsidR="00057911" w:rsidRDefault="00057911" w:rsidP="00434AAE">
      <w:pPr>
        <w:spacing w:after="0" w:line="240" w:lineRule="auto"/>
      </w:pPr>
      <w:r>
        <w:separator/>
      </w:r>
    </w:p>
  </w:endnote>
  <w:endnote w:type="continuationSeparator" w:id="0">
    <w:p w14:paraId="33208DCB" w14:textId="77777777" w:rsidR="00057911" w:rsidRDefault="00057911" w:rsidP="0043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C8BC" w14:textId="77777777" w:rsidR="00057911" w:rsidRDefault="00057911" w:rsidP="00434AAE">
      <w:pPr>
        <w:spacing w:after="0" w:line="240" w:lineRule="auto"/>
      </w:pPr>
      <w:r>
        <w:separator/>
      </w:r>
    </w:p>
  </w:footnote>
  <w:footnote w:type="continuationSeparator" w:id="0">
    <w:p w14:paraId="0214CF4C" w14:textId="77777777" w:rsidR="00057911" w:rsidRDefault="00057911" w:rsidP="00434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4EF7"/>
    <w:multiLevelType w:val="hybridMultilevel"/>
    <w:tmpl w:val="44B42A96"/>
    <w:lvl w:ilvl="0" w:tplc="268A0974">
      <w:start w:val="2"/>
      <w:numFmt w:val="decimalFullWidth"/>
      <w:lvlText w:val="%1"/>
      <w:lvlJc w:val="left"/>
      <w:pPr>
        <w:ind w:left="4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A9CFDA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8E83B5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C728E6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07CC1C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9BEE01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CC2B86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086215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8348D2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2E7F80"/>
    <w:multiLevelType w:val="hybridMultilevel"/>
    <w:tmpl w:val="5EDA3AC8"/>
    <w:lvl w:ilvl="0" w:tplc="609A7D76">
      <w:start w:val="1"/>
      <w:numFmt w:val="decimal"/>
      <w:lvlText w:val="(%1)"/>
      <w:lvlJc w:val="left"/>
      <w:pPr>
        <w:ind w:left="6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402D282">
      <w:start w:val="1"/>
      <w:numFmt w:val="lowerLetter"/>
      <w:lvlText w:val="%2"/>
      <w:lvlJc w:val="left"/>
      <w:pPr>
        <w:ind w:left="11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EF4E0E0">
      <w:start w:val="1"/>
      <w:numFmt w:val="lowerRoman"/>
      <w:lvlText w:val="%3"/>
      <w:lvlJc w:val="left"/>
      <w:pPr>
        <w:ind w:left="19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FBAF98A">
      <w:start w:val="1"/>
      <w:numFmt w:val="decimal"/>
      <w:lvlText w:val="%4"/>
      <w:lvlJc w:val="left"/>
      <w:pPr>
        <w:ind w:left="26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41C9930">
      <w:start w:val="1"/>
      <w:numFmt w:val="lowerLetter"/>
      <w:lvlText w:val="%5"/>
      <w:lvlJc w:val="left"/>
      <w:pPr>
        <w:ind w:left="33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486EC62">
      <w:start w:val="1"/>
      <w:numFmt w:val="lowerRoman"/>
      <w:lvlText w:val="%6"/>
      <w:lvlJc w:val="left"/>
      <w:pPr>
        <w:ind w:left="40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AC43C22">
      <w:start w:val="1"/>
      <w:numFmt w:val="decimal"/>
      <w:lvlText w:val="%7"/>
      <w:lvlJc w:val="left"/>
      <w:pPr>
        <w:ind w:left="47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6244006">
      <w:start w:val="1"/>
      <w:numFmt w:val="lowerLetter"/>
      <w:lvlText w:val="%8"/>
      <w:lvlJc w:val="left"/>
      <w:pPr>
        <w:ind w:left="55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8181D6A">
      <w:start w:val="1"/>
      <w:numFmt w:val="lowerRoman"/>
      <w:lvlText w:val="%9"/>
      <w:lvlJc w:val="left"/>
      <w:pPr>
        <w:ind w:left="62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9C3C72"/>
    <w:multiLevelType w:val="hybridMultilevel"/>
    <w:tmpl w:val="5A666652"/>
    <w:lvl w:ilvl="0" w:tplc="DC76532A">
      <w:start w:val="1"/>
      <w:numFmt w:val="decimal"/>
      <w:lvlText w:val="(%1)"/>
      <w:lvlJc w:val="left"/>
      <w:pPr>
        <w:ind w:left="6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644D14E">
      <w:start w:val="1"/>
      <w:numFmt w:val="lowerLetter"/>
      <w:lvlText w:val="%2"/>
      <w:lvlJc w:val="left"/>
      <w:pPr>
        <w:ind w:left="11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642D74E">
      <w:start w:val="1"/>
      <w:numFmt w:val="lowerRoman"/>
      <w:lvlText w:val="%3"/>
      <w:lvlJc w:val="left"/>
      <w:pPr>
        <w:ind w:left="19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88C43D0">
      <w:start w:val="1"/>
      <w:numFmt w:val="decimal"/>
      <w:lvlText w:val="%4"/>
      <w:lvlJc w:val="left"/>
      <w:pPr>
        <w:ind w:left="26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EA62F54">
      <w:start w:val="1"/>
      <w:numFmt w:val="lowerLetter"/>
      <w:lvlText w:val="%5"/>
      <w:lvlJc w:val="left"/>
      <w:pPr>
        <w:ind w:left="33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B943D76">
      <w:start w:val="1"/>
      <w:numFmt w:val="lowerRoman"/>
      <w:lvlText w:val="%6"/>
      <w:lvlJc w:val="left"/>
      <w:pPr>
        <w:ind w:left="40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664BEA6">
      <w:start w:val="1"/>
      <w:numFmt w:val="decimal"/>
      <w:lvlText w:val="%7"/>
      <w:lvlJc w:val="left"/>
      <w:pPr>
        <w:ind w:left="47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2F8508C">
      <w:start w:val="1"/>
      <w:numFmt w:val="lowerLetter"/>
      <w:lvlText w:val="%8"/>
      <w:lvlJc w:val="left"/>
      <w:pPr>
        <w:ind w:left="55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C3E1892">
      <w:start w:val="1"/>
      <w:numFmt w:val="lowerRoman"/>
      <w:lvlText w:val="%9"/>
      <w:lvlJc w:val="left"/>
      <w:pPr>
        <w:ind w:left="62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26E"/>
    <w:rsid w:val="00057911"/>
    <w:rsid w:val="00434AAE"/>
    <w:rsid w:val="00966C91"/>
    <w:rsid w:val="00A21321"/>
    <w:rsid w:val="00A8626E"/>
    <w:rsid w:val="00A966B9"/>
    <w:rsid w:val="00FC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EC993AA"/>
  <w15:docId w15:val="{23C8F418-B24D-4A18-84CD-070EF50A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3" w:line="265" w:lineRule="auto"/>
      <w:ind w:left="10" w:hanging="10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A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34AAE"/>
    <w:rPr>
      <w:rFonts w:ascii="ＭＳ 明朝" w:eastAsia="ＭＳ 明朝" w:hAnsi="ＭＳ 明朝" w:cs="ＭＳ 明朝"/>
      <w:color w:val="000000"/>
    </w:rPr>
  </w:style>
  <w:style w:type="paragraph" w:styleId="a5">
    <w:name w:val="footer"/>
    <w:basedOn w:val="a"/>
    <w:link w:val="a6"/>
    <w:uiPriority w:val="99"/>
    <w:unhideWhenUsed/>
    <w:rsid w:val="00434A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34AAE"/>
    <w:rPr>
      <w:rFonts w:ascii="ＭＳ 明朝" w:eastAsia="ＭＳ 明朝" w:hAnsi="ＭＳ 明朝" w:cs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456</Characters>
  <DocSecurity>0</DocSecurity>
  <Lines>3</Lines>
  <Paragraphs>1</Paragraphs>
  <ScaleCrop>false</ScaleCrop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2026-02-19T12:40:00Z</cp:lastPrinted>
  <dcterms:created xsi:type="dcterms:W3CDTF">2024-02-21T13:22:00Z</dcterms:created>
  <dcterms:modified xsi:type="dcterms:W3CDTF">2026-02-19T12:40:00Z</dcterms:modified>
</cp:coreProperties>
</file>