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A44E" w14:textId="77777777" w:rsidR="00CE1D3B" w:rsidRDefault="00AA1CEF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</w:instrText>
      </w:r>
      <w:r>
        <w:rPr>
          <w:rFonts w:hint="eastAsia"/>
        </w:rPr>
        <w:instrText>別記様式第１号元</w:instrText>
      </w:r>
      <w:r>
        <w:rPr>
          <w:rFonts w:hint="eastAsia"/>
        </w:rPr>
        <w:instrText>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14:paraId="607B1123" w14:textId="77777777" w:rsidR="00CE1D3B" w:rsidRDefault="00CE1D3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6C4D4C85" w14:textId="77777777" w:rsidR="00CE1D3B" w:rsidRDefault="00AA1CEF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6C7D7E3A" w14:textId="77777777" w:rsidR="00CE1D3B" w:rsidRDefault="00CE1D3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25607746" w14:textId="77777777" w:rsidR="00CE1D3B" w:rsidRDefault="00AA1CEF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00CC8A2E" w14:textId="08C174C3" w:rsidR="00CE1D3B" w:rsidRDefault="00AA1CEF">
      <w:pPr>
        <w:wordWrap w:val="0"/>
        <w:spacing w:line="394" w:lineRule="atLeast"/>
        <w:jc w:val="left"/>
        <w:rPr>
          <w:rFonts w:ascii="ＭＳ 明朝" w:eastAsia="ＭＳ 明朝" w:hAnsi="ＭＳ 明朝" w:hint="eastAsia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</w:p>
    <w:p w14:paraId="41DDC0B5" w14:textId="420C9AE3" w:rsidR="00CE1D3B" w:rsidRDefault="00AA1CEF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広島県知事　横田　美香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>様</w:t>
      </w:r>
    </w:p>
    <w:p w14:paraId="7336A9DB" w14:textId="77777777" w:rsidR="00CE1D3B" w:rsidRDefault="00CE1D3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31F3484" w14:textId="77777777" w:rsidR="00CE1D3B" w:rsidRDefault="00AA1CEF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2F2E6C78" w14:textId="77777777" w:rsidR="00CE1D3B" w:rsidRDefault="00AA1CEF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2303FA22" w14:textId="77777777" w:rsidR="00CE1D3B" w:rsidRDefault="00CE1D3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6A9FA937" w14:textId="77777777" w:rsidR="00CE1D3B" w:rsidRDefault="00CE1D3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23DADF49" w14:textId="74ECFD99" w:rsidR="00AA1CEF" w:rsidRDefault="00AA1CEF">
      <w:pPr>
        <w:rPr>
          <w:rFonts w:ascii="ＭＳ 明朝" w:eastAsia="ＭＳ 明朝" w:hAnsi="ＭＳ 明朝" w:hint="eastAsia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spacing w:val="347"/>
          <w:fitText w:val="2020" w:id="3"/>
        </w:rPr>
        <w:t>業務</w:t>
      </w:r>
      <w:r>
        <w:rPr>
          <w:rFonts w:ascii="ＭＳ 明朝" w:eastAsia="ＭＳ 明朝" w:hAnsi="ＭＳ 明朝" w:hint="eastAsia"/>
          <w:color w:val="000000"/>
          <w:spacing w:val="1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：令和８～１０年度広島県防災拠点施設電動ホイスト保守点検業務</w:t>
      </w:r>
    </w:p>
    <w:p w14:paraId="43A7DBB5" w14:textId="789ED04D" w:rsidR="00CE1D3B" w:rsidRDefault="00AA1CEF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 xml:space="preserve"> </w:t>
      </w:r>
    </w:p>
    <w:p w14:paraId="19A48F90" w14:textId="42C9CCBE" w:rsidR="00CE1D3B" w:rsidRDefault="00CE1D3B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CE1D3B" w14:paraId="2F8FE32F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2454DD" w14:textId="77777777" w:rsidR="00CE1D3B" w:rsidRDefault="00CE1D3B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61D87C0C" w14:textId="77777777" w:rsidR="00CE1D3B" w:rsidRDefault="00AA1CEF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491BC96D" w14:textId="77777777" w:rsidR="00CE1D3B" w:rsidRDefault="00CE1D3B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A0B381C" w14:textId="77777777" w:rsidR="00CE1D3B" w:rsidRDefault="00AA1CEF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2B745806" w14:textId="77777777" w:rsidR="00CE1D3B" w:rsidRDefault="00CE1D3B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961AD75" w14:textId="77777777" w:rsidR="00CE1D3B" w:rsidRDefault="00AA1CEF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23481BBA" w14:textId="77777777" w:rsidR="00CE1D3B" w:rsidRDefault="00CE1D3B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05C6738" w14:textId="77777777" w:rsidR="00CE1D3B" w:rsidRDefault="00AA1CEF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13F08F1C" w14:textId="77777777" w:rsidR="00CE1D3B" w:rsidRDefault="00CE1D3B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AEEEC1" w14:textId="77777777" w:rsidR="00CE1D3B" w:rsidRDefault="00CE1D3B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680A23D3" w14:textId="77777777" w:rsidR="00CE1D3B" w:rsidRDefault="00CE1D3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80D3AF4" w14:textId="77777777" w:rsidR="00CE1D3B" w:rsidRDefault="00CE1D3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E9B92A8" w14:textId="77777777" w:rsidR="00CE1D3B" w:rsidRDefault="00CE1D3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1562614" w14:textId="77777777" w:rsidR="00CE1D3B" w:rsidRDefault="00CE1D3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30FF8816" w14:textId="77777777" w:rsidR="00CE1D3B" w:rsidRDefault="00CE1D3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6147E05" w14:textId="77777777" w:rsidR="00CE1D3B" w:rsidRDefault="00CE1D3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B337156" w14:textId="77777777" w:rsidR="00CE1D3B" w:rsidRDefault="00CE1D3B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3E0B4E20" w14:textId="77777777" w:rsidR="00CE1D3B" w:rsidRDefault="00CE1D3B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52C1097A" w14:textId="77777777" w:rsidR="00CE1D3B" w:rsidRDefault="00CE1D3B">
      <w:pPr>
        <w:rPr>
          <w:rFonts w:ascii="ＭＳ 明朝" w:eastAsia="ＭＳ 明朝" w:hAnsi="ＭＳ 明朝"/>
        </w:rPr>
      </w:pPr>
    </w:p>
    <w:sectPr w:rsidR="00CE1D3B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6390" w14:textId="77777777" w:rsidR="00AA1CEF" w:rsidRDefault="00AA1CEF">
      <w:r>
        <w:separator/>
      </w:r>
    </w:p>
  </w:endnote>
  <w:endnote w:type="continuationSeparator" w:id="0">
    <w:p w14:paraId="63AF38E7" w14:textId="77777777" w:rsidR="00AA1CEF" w:rsidRDefault="00AA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31DC" w14:textId="77777777" w:rsidR="00AA1CEF" w:rsidRDefault="00AA1CEF">
      <w:r>
        <w:separator/>
      </w:r>
    </w:p>
  </w:footnote>
  <w:footnote w:type="continuationSeparator" w:id="0">
    <w:p w14:paraId="7EEBCDD9" w14:textId="77777777" w:rsidR="00AA1CEF" w:rsidRDefault="00AA1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D3B"/>
    <w:rsid w:val="006B6EA9"/>
    <w:rsid w:val="00AA1CEF"/>
    <w:rsid w:val="00C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27A0B"/>
  <w15:chartTrackingRefBased/>
  <w15:docId w15:val="{BB4EFEA9-7D9D-4467-9219-92E97612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>Hiroshima Prefecture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仁井本 崚</cp:lastModifiedBy>
  <cp:revision>1</cp:revision>
  <dcterms:created xsi:type="dcterms:W3CDTF">2026-02-26T00:17:00Z</dcterms:created>
  <dcterms:modified xsi:type="dcterms:W3CDTF">2026-02-26T00:18:00Z</dcterms:modified>
</cp:coreProperties>
</file>