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ECDBD" w14:textId="77777777" w:rsidR="00151CF5" w:rsidRPr="00F71651" w:rsidRDefault="00151CF5">
      <w:pPr>
        <w:jc w:val="center"/>
        <w:rPr>
          <w:rFonts w:ascii="ＭＳ 明朝"/>
          <w:color w:val="000000"/>
          <w:sz w:val="28"/>
        </w:rPr>
      </w:pPr>
      <w:r w:rsidRPr="00F71651">
        <w:rPr>
          <w:rFonts w:ascii="ＭＳ 明朝" w:hint="eastAsia"/>
          <w:color w:val="000000"/>
          <w:sz w:val="28"/>
        </w:rPr>
        <w:t>大気汚染監視測定局保守管理実績書</w:t>
      </w:r>
    </w:p>
    <w:p w14:paraId="02C79B17" w14:textId="77777777" w:rsidR="00423AF6" w:rsidRPr="00F71651" w:rsidRDefault="00423AF6" w:rsidP="00E8705F">
      <w:pPr>
        <w:rPr>
          <w:rFonts w:ascii="ＭＳ 明朝"/>
          <w:color w:val="000000"/>
        </w:rPr>
      </w:pPr>
    </w:p>
    <w:p w14:paraId="3E956326" w14:textId="77777777" w:rsidR="00151CF5" w:rsidRPr="00F71651" w:rsidRDefault="00581588">
      <w:pPr>
        <w:ind w:left="5957" w:firstLine="851"/>
        <w:rPr>
          <w:rFonts w:ascii="ＭＳ 明朝"/>
          <w:color w:val="000000"/>
        </w:rPr>
      </w:pPr>
      <w:r w:rsidRPr="00F71651">
        <w:rPr>
          <w:rFonts w:ascii="ＭＳ 明朝" w:hint="eastAsia"/>
          <w:color w:val="000000"/>
        </w:rPr>
        <w:t>令和</w:t>
      </w:r>
      <w:r w:rsidR="00151CF5" w:rsidRPr="00F71651">
        <w:rPr>
          <w:rFonts w:ascii="ＭＳ 明朝" w:hint="eastAsia"/>
          <w:color w:val="000000"/>
        </w:rPr>
        <w:t xml:space="preserve">　　年　　月　　日</w:t>
      </w:r>
    </w:p>
    <w:p w14:paraId="04097F94" w14:textId="77777777" w:rsidR="00151CF5" w:rsidRPr="00F71651" w:rsidRDefault="00151CF5">
      <w:pPr>
        <w:rPr>
          <w:rFonts w:ascii="ＭＳ 明朝"/>
          <w:color w:val="000000"/>
        </w:rPr>
      </w:pPr>
    </w:p>
    <w:p w14:paraId="7B7001EA" w14:textId="77777777" w:rsidR="00423AF6" w:rsidRPr="00F71651" w:rsidRDefault="00423AF6" w:rsidP="00423AF6">
      <w:pPr>
        <w:wordWrap w:val="0"/>
        <w:spacing w:line="293" w:lineRule="exact"/>
        <w:ind w:left="2553"/>
        <w:jc w:val="left"/>
        <w:rPr>
          <w:rFonts w:ascii="ＭＳ 明朝"/>
          <w:color w:val="000000"/>
          <w:spacing w:val="17"/>
          <w:sz w:val="22"/>
        </w:rPr>
      </w:pPr>
      <w:r w:rsidRPr="00F71651">
        <w:rPr>
          <w:rFonts w:ascii="ＭＳ 明朝" w:hint="eastAsia"/>
          <w:color w:val="000000"/>
        </w:rPr>
        <w:t xml:space="preserve">　　　　　　</w:t>
      </w:r>
      <w:r w:rsidRPr="00F71651">
        <w:rPr>
          <w:rFonts w:ascii="ＭＳ 明朝"/>
          <w:color w:val="000000"/>
          <w:spacing w:val="17"/>
          <w:sz w:val="22"/>
        </w:rPr>
        <w:fldChar w:fldCharType="begin"/>
      </w:r>
      <w:r w:rsidRPr="00F71651">
        <w:rPr>
          <w:rFonts w:ascii="ＭＳ 明朝"/>
          <w:color w:val="000000"/>
          <w:spacing w:val="17"/>
          <w:sz w:val="22"/>
        </w:rPr>
        <w:instrText xml:space="preserve"> eq \o\ad(</w:instrText>
      </w:r>
      <w:r w:rsidRPr="00F71651">
        <w:rPr>
          <w:rFonts w:ascii="ＭＳ 明朝" w:hint="eastAsia"/>
          <w:color w:val="000000"/>
          <w:spacing w:val="17"/>
          <w:sz w:val="22"/>
        </w:rPr>
        <w:instrText>所在地</w:instrText>
      </w:r>
      <w:r w:rsidRPr="00F71651">
        <w:rPr>
          <w:rFonts w:ascii="ＭＳ 明朝"/>
          <w:color w:val="000000"/>
          <w:spacing w:val="17"/>
          <w:sz w:val="22"/>
        </w:rPr>
        <w:instrText>,</w:instrText>
      </w:r>
      <w:r w:rsidRPr="00F71651">
        <w:rPr>
          <w:rFonts w:ascii="ＭＳ 明朝" w:hint="eastAsia"/>
          <w:color w:val="000000"/>
          <w:spacing w:val="17"/>
          <w:sz w:val="22"/>
        </w:rPr>
        <w:instrText xml:space="preserve">　　　　　　</w:instrText>
      </w:r>
      <w:r w:rsidRPr="00F71651">
        <w:rPr>
          <w:rFonts w:ascii="ＭＳ 明朝"/>
          <w:color w:val="000000"/>
          <w:spacing w:val="17"/>
          <w:sz w:val="22"/>
        </w:rPr>
        <w:instrText>)</w:instrText>
      </w:r>
      <w:r w:rsidRPr="00F71651">
        <w:rPr>
          <w:rFonts w:ascii="ＭＳ 明朝"/>
          <w:color w:val="000000"/>
          <w:spacing w:val="17"/>
          <w:sz w:val="22"/>
        </w:rPr>
        <w:fldChar w:fldCharType="end"/>
      </w:r>
    </w:p>
    <w:p w14:paraId="13067435" w14:textId="77777777" w:rsidR="00423AF6" w:rsidRPr="00F71651" w:rsidRDefault="00423AF6" w:rsidP="00E8705F">
      <w:pPr>
        <w:wordWrap w:val="0"/>
        <w:spacing w:line="293" w:lineRule="exact"/>
        <w:jc w:val="left"/>
        <w:rPr>
          <w:rFonts w:ascii="ＭＳ 明朝"/>
          <w:color w:val="000000"/>
          <w:spacing w:val="17"/>
          <w:sz w:val="22"/>
        </w:rPr>
      </w:pPr>
    </w:p>
    <w:p w14:paraId="79A4D504" w14:textId="77777777" w:rsidR="00423AF6" w:rsidRPr="00F71651" w:rsidRDefault="00423AF6" w:rsidP="00423AF6">
      <w:pPr>
        <w:wordWrap w:val="0"/>
        <w:spacing w:line="293" w:lineRule="exact"/>
        <w:ind w:left="2553"/>
        <w:jc w:val="left"/>
        <w:rPr>
          <w:rFonts w:ascii="ＭＳ 明朝"/>
          <w:color w:val="000000"/>
          <w:spacing w:val="17"/>
          <w:sz w:val="22"/>
        </w:rPr>
      </w:pPr>
      <w:r w:rsidRPr="00F71651">
        <w:rPr>
          <w:rFonts w:ascii="ＭＳ 明朝" w:hint="eastAsia"/>
          <w:color w:val="000000"/>
          <w:spacing w:val="17"/>
          <w:sz w:val="22"/>
        </w:rPr>
        <w:t xml:space="preserve">　　　　　商号又は名称</w:t>
      </w:r>
    </w:p>
    <w:p w14:paraId="438CEA65" w14:textId="77777777" w:rsidR="00423AF6" w:rsidRPr="00F71651" w:rsidRDefault="00423AF6" w:rsidP="00E8705F">
      <w:pPr>
        <w:wordWrap w:val="0"/>
        <w:spacing w:line="293" w:lineRule="exact"/>
        <w:jc w:val="left"/>
        <w:rPr>
          <w:rFonts w:ascii="ＭＳ 明朝"/>
          <w:color w:val="000000"/>
          <w:spacing w:val="17"/>
          <w:sz w:val="22"/>
        </w:rPr>
      </w:pPr>
    </w:p>
    <w:p w14:paraId="10090CEB" w14:textId="77777777" w:rsidR="00423AF6" w:rsidRPr="00F71651" w:rsidRDefault="00423AF6" w:rsidP="00E8705F">
      <w:pPr>
        <w:wordWrap w:val="0"/>
        <w:spacing w:line="293" w:lineRule="exact"/>
        <w:jc w:val="left"/>
        <w:rPr>
          <w:rFonts w:ascii="ＭＳ 明朝"/>
          <w:color w:val="000000"/>
          <w:spacing w:val="17"/>
          <w:sz w:val="22"/>
        </w:rPr>
      </w:pPr>
    </w:p>
    <w:p w14:paraId="4641603F" w14:textId="77777777" w:rsidR="00423AF6" w:rsidRPr="00F71651" w:rsidRDefault="00423AF6">
      <w:pPr>
        <w:rPr>
          <w:rFonts w:ascii="ＭＳ 明朝"/>
          <w:color w:val="000000"/>
        </w:rPr>
      </w:pPr>
    </w:p>
    <w:p w14:paraId="551638A9" w14:textId="13B0F6F1" w:rsidR="00151CF5" w:rsidRPr="00F71651" w:rsidRDefault="00423AF6">
      <w:pPr>
        <w:jc w:val="left"/>
        <w:rPr>
          <w:rFonts w:ascii="ＭＳ 明朝"/>
          <w:color w:val="000000"/>
        </w:rPr>
      </w:pPr>
      <w:r w:rsidRPr="00F71651">
        <w:rPr>
          <w:rFonts w:ascii="ＭＳ 明朝" w:hint="eastAsia"/>
          <w:color w:val="000000"/>
        </w:rPr>
        <w:t>１</w:t>
      </w:r>
      <w:r w:rsidR="00151CF5" w:rsidRPr="00F71651">
        <w:rPr>
          <w:rFonts w:ascii="ＭＳ 明朝" w:hint="eastAsia"/>
          <w:color w:val="000000"/>
        </w:rPr>
        <w:t xml:space="preserve">　保守管理等の実施に携わる者（以下</w:t>
      </w:r>
      <w:r w:rsidR="00255676">
        <w:rPr>
          <w:rFonts w:ascii="ＭＳ 明朝" w:hint="eastAsia"/>
          <w:color w:val="000000"/>
        </w:rPr>
        <w:t>、</w:t>
      </w:r>
      <w:r w:rsidR="00151CF5" w:rsidRPr="00F71651">
        <w:rPr>
          <w:rFonts w:ascii="ＭＳ 明朝" w:hint="eastAsia"/>
          <w:color w:val="000000"/>
        </w:rPr>
        <w:t>従事者）の大気自動測定</w:t>
      </w:r>
      <w:r w:rsidR="002C67CC" w:rsidRPr="00F71651">
        <w:rPr>
          <w:rFonts w:ascii="ＭＳ 明朝" w:hint="eastAsia"/>
          <w:color w:val="000000"/>
        </w:rPr>
        <w:t>機</w:t>
      </w:r>
      <w:r w:rsidR="00151CF5" w:rsidRPr="00F71651">
        <w:rPr>
          <w:rFonts w:ascii="ＭＳ 明朝" w:hint="eastAsia"/>
          <w:color w:val="000000"/>
        </w:rPr>
        <w:t>保守管理業務の実務経験</w:t>
      </w: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9"/>
        <w:gridCol w:w="1939"/>
        <w:gridCol w:w="1575"/>
        <w:gridCol w:w="2250"/>
        <w:gridCol w:w="1252"/>
      </w:tblGrid>
      <w:tr w:rsidR="00151CF5" w:rsidRPr="00F71651" w14:paraId="5569F123" w14:textId="77777777">
        <w:trPr>
          <w:cantSplit/>
          <w:trHeight w:val="390"/>
        </w:trPr>
        <w:tc>
          <w:tcPr>
            <w:tcW w:w="1939" w:type="dxa"/>
            <w:vMerge w:val="restart"/>
            <w:vAlign w:val="center"/>
          </w:tcPr>
          <w:p w14:paraId="50889B30" w14:textId="77777777" w:rsidR="00151CF5" w:rsidRPr="00F71651" w:rsidRDefault="00151CF5">
            <w:pPr>
              <w:jc w:val="center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従事者氏名</w:t>
            </w:r>
          </w:p>
          <w:p w14:paraId="23B65A94" w14:textId="77777777" w:rsidR="00151CF5" w:rsidRPr="00F71651" w:rsidRDefault="00151CF5">
            <w:pPr>
              <w:jc w:val="center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（注１）</w:t>
            </w:r>
          </w:p>
        </w:tc>
        <w:tc>
          <w:tcPr>
            <w:tcW w:w="1939" w:type="dxa"/>
            <w:vMerge w:val="restart"/>
            <w:vAlign w:val="center"/>
          </w:tcPr>
          <w:p w14:paraId="25BDA6F3" w14:textId="77777777" w:rsidR="00151CF5" w:rsidRPr="00F71651" w:rsidRDefault="00151CF5">
            <w:pPr>
              <w:jc w:val="center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講習会受講の</w:t>
            </w:r>
          </w:p>
          <w:p w14:paraId="77BA812E" w14:textId="77777777" w:rsidR="00151CF5" w:rsidRPr="00F71651" w:rsidRDefault="00151CF5">
            <w:pPr>
              <w:jc w:val="center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有無（注２）</w:t>
            </w:r>
          </w:p>
        </w:tc>
        <w:tc>
          <w:tcPr>
            <w:tcW w:w="5077" w:type="dxa"/>
            <w:gridSpan w:val="3"/>
            <w:vAlign w:val="center"/>
          </w:tcPr>
          <w:p w14:paraId="48FAB7CC" w14:textId="77777777" w:rsidR="00151CF5" w:rsidRPr="00F71651" w:rsidRDefault="00151CF5">
            <w:pPr>
              <w:jc w:val="center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保守管理業務に係る経歴</w:t>
            </w:r>
          </w:p>
        </w:tc>
      </w:tr>
      <w:tr w:rsidR="00151CF5" w:rsidRPr="00F71651" w14:paraId="12151AFC" w14:textId="77777777">
        <w:trPr>
          <w:cantSplit/>
          <w:trHeight w:val="390"/>
        </w:trPr>
        <w:tc>
          <w:tcPr>
            <w:tcW w:w="1939" w:type="dxa"/>
            <w:vMerge/>
            <w:vAlign w:val="center"/>
          </w:tcPr>
          <w:p w14:paraId="5C54B85C" w14:textId="77777777" w:rsidR="00151CF5" w:rsidRPr="00F71651" w:rsidRDefault="00151CF5">
            <w:pPr>
              <w:jc w:val="center"/>
              <w:rPr>
                <w:rFonts w:ascii="ＭＳ 明朝"/>
                <w:color w:val="000000"/>
              </w:rPr>
            </w:pPr>
          </w:p>
        </w:tc>
        <w:tc>
          <w:tcPr>
            <w:tcW w:w="1939" w:type="dxa"/>
            <w:vMerge/>
            <w:vAlign w:val="center"/>
          </w:tcPr>
          <w:p w14:paraId="393189CC" w14:textId="77777777" w:rsidR="00151CF5" w:rsidRPr="00F71651" w:rsidRDefault="00151CF5">
            <w:pPr>
              <w:jc w:val="center"/>
              <w:rPr>
                <w:rFonts w:ascii="ＭＳ 明朝"/>
                <w:color w:val="000000"/>
              </w:rPr>
            </w:pPr>
          </w:p>
        </w:tc>
        <w:tc>
          <w:tcPr>
            <w:tcW w:w="1575" w:type="dxa"/>
            <w:vAlign w:val="center"/>
          </w:tcPr>
          <w:p w14:paraId="3C8031EC" w14:textId="77777777" w:rsidR="00151CF5" w:rsidRPr="00F71651" w:rsidRDefault="00151CF5">
            <w:pPr>
              <w:jc w:val="center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自治体等名</w:t>
            </w:r>
          </w:p>
        </w:tc>
        <w:tc>
          <w:tcPr>
            <w:tcW w:w="2250" w:type="dxa"/>
            <w:vAlign w:val="center"/>
          </w:tcPr>
          <w:p w14:paraId="1D080A45" w14:textId="77777777" w:rsidR="00151CF5" w:rsidRPr="00F71651" w:rsidRDefault="00151CF5">
            <w:pPr>
              <w:jc w:val="center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業務内容</w:t>
            </w:r>
          </w:p>
        </w:tc>
        <w:tc>
          <w:tcPr>
            <w:tcW w:w="1252" w:type="dxa"/>
            <w:vAlign w:val="center"/>
          </w:tcPr>
          <w:p w14:paraId="587EC33F" w14:textId="77777777" w:rsidR="00151CF5" w:rsidRPr="00F71651" w:rsidRDefault="00151CF5">
            <w:pPr>
              <w:jc w:val="center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年数</w:t>
            </w:r>
          </w:p>
        </w:tc>
      </w:tr>
      <w:tr w:rsidR="00151CF5" w:rsidRPr="00F71651" w14:paraId="13A0E583" w14:textId="77777777">
        <w:trPr>
          <w:trHeight w:val="855"/>
        </w:trPr>
        <w:tc>
          <w:tcPr>
            <w:tcW w:w="1939" w:type="dxa"/>
            <w:vAlign w:val="center"/>
          </w:tcPr>
          <w:p w14:paraId="4EB8F9E2" w14:textId="77777777" w:rsidR="00151CF5" w:rsidRPr="00F71651" w:rsidRDefault="00151CF5">
            <w:pPr>
              <w:jc w:val="left"/>
              <w:rPr>
                <w:rFonts w:ascii="ＭＳ 明朝"/>
                <w:color w:val="000000"/>
              </w:rPr>
            </w:pPr>
          </w:p>
        </w:tc>
        <w:tc>
          <w:tcPr>
            <w:tcW w:w="1939" w:type="dxa"/>
            <w:vAlign w:val="center"/>
          </w:tcPr>
          <w:p w14:paraId="29571FC1" w14:textId="77777777" w:rsidR="00151CF5" w:rsidRPr="00F71651" w:rsidRDefault="00151CF5">
            <w:pPr>
              <w:jc w:val="left"/>
              <w:rPr>
                <w:rFonts w:ascii="ＭＳ 明朝"/>
                <w:color w:val="000000"/>
              </w:rPr>
            </w:pPr>
          </w:p>
        </w:tc>
        <w:tc>
          <w:tcPr>
            <w:tcW w:w="1575" w:type="dxa"/>
            <w:vAlign w:val="center"/>
          </w:tcPr>
          <w:p w14:paraId="0E6A01FD" w14:textId="77777777" w:rsidR="00151CF5" w:rsidRPr="00F71651" w:rsidRDefault="00151CF5">
            <w:pPr>
              <w:jc w:val="left"/>
              <w:rPr>
                <w:rFonts w:ascii="ＭＳ 明朝"/>
                <w:color w:val="000000"/>
              </w:rPr>
            </w:pPr>
          </w:p>
        </w:tc>
        <w:tc>
          <w:tcPr>
            <w:tcW w:w="2250" w:type="dxa"/>
            <w:vAlign w:val="center"/>
          </w:tcPr>
          <w:p w14:paraId="13DAF658" w14:textId="77777777" w:rsidR="00151CF5" w:rsidRPr="00F71651" w:rsidRDefault="00151CF5">
            <w:pPr>
              <w:jc w:val="left"/>
              <w:rPr>
                <w:rFonts w:ascii="ＭＳ 明朝"/>
                <w:color w:val="000000"/>
              </w:rPr>
            </w:pPr>
          </w:p>
        </w:tc>
        <w:tc>
          <w:tcPr>
            <w:tcW w:w="1252" w:type="dxa"/>
            <w:vAlign w:val="center"/>
          </w:tcPr>
          <w:p w14:paraId="5229409F" w14:textId="77777777" w:rsidR="00151CF5" w:rsidRPr="00F71651" w:rsidRDefault="00151CF5">
            <w:pPr>
              <w:jc w:val="left"/>
              <w:rPr>
                <w:rFonts w:ascii="ＭＳ 明朝"/>
                <w:color w:val="000000"/>
              </w:rPr>
            </w:pPr>
          </w:p>
        </w:tc>
      </w:tr>
      <w:tr w:rsidR="00151CF5" w:rsidRPr="00F71651" w14:paraId="13D84B9B" w14:textId="77777777">
        <w:trPr>
          <w:trHeight w:val="855"/>
        </w:trPr>
        <w:tc>
          <w:tcPr>
            <w:tcW w:w="1939" w:type="dxa"/>
            <w:vAlign w:val="center"/>
          </w:tcPr>
          <w:p w14:paraId="1E918C96" w14:textId="77777777" w:rsidR="00151CF5" w:rsidRPr="00F71651" w:rsidRDefault="00151CF5">
            <w:pPr>
              <w:jc w:val="left"/>
              <w:rPr>
                <w:rFonts w:ascii="ＭＳ 明朝"/>
                <w:color w:val="000000"/>
              </w:rPr>
            </w:pPr>
          </w:p>
        </w:tc>
        <w:tc>
          <w:tcPr>
            <w:tcW w:w="1939" w:type="dxa"/>
            <w:vAlign w:val="center"/>
          </w:tcPr>
          <w:p w14:paraId="50CB2098" w14:textId="77777777" w:rsidR="00151CF5" w:rsidRPr="00F71651" w:rsidRDefault="00151CF5">
            <w:pPr>
              <w:jc w:val="left"/>
              <w:rPr>
                <w:rFonts w:ascii="ＭＳ 明朝"/>
                <w:color w:val="000000"/>
              </w:rPr>
            </w:pPr>
          </w:p>
        </w:tc>
        <w:tc>
          <w:tcPr>
            <w:tcW w:w="1575" w:type="dxa"/>
            <w:vAlign w:val="center"/>
          </w:tcPr>
          <w:p w14:paraId="1BAE59B6" w14:textId="77777777" w:rsidR="00151CF5" w:rsidRPr="00F71651" w:rsidRDefault="00151CF5">
            <w:pPr>
              <w:jc w:val="left"/>
              <w:rPr>
                <w:rFonts w:ascii="ＭＳ 明朝"/>
                <w:color w:val="000000"/>
              </w:rPr>
            </w:pPr>
          </w:p>
        </w:tc>
        <w:tc>
          <w:tcPr>
            <w:tcW w:w="2250" w:type="dxa"/>
            <w:vAlign w:val="center"/>
          </w:tcPr>
          <w:p w14:paraId="0AB46394" w14:textId="77777777" w:rsidR="00151CF5" w:rsidRPr="00F71651" w:rsidRDefault="00151CF5">
            <w:pPr>
              <w:jc w:val="left"/>
              <w:rPr>
                <w:rFonts w:ascii="ＭＳ 明朝"/>
                <w:color w:val="000000"/>
              </w:rPr>
            </w:pPr>
          </w:p>
        </w:tc>
        <w:tc>
          <w:tcPr>
            <w:tcW w:w="1252" w:type="dxa"/>
            <w:vAlign w:val="center"/>
          </w:tcPr>
          <w:p w14:paraId="455CCAAE" w14:textId="77777777" w:rsidR="00151CF5" w:rsidRPr="00F71651" w:rsidRDefault="00151CF5">
            <w:pPr>
              <w:jc w:val="left"/>
              <w:rPr>
                <w:rFonts w:ascii="ＭＳ 明朝"/>
                <w:color w:val="000000"/>
              </w:rPr>
            </w:pPr>
          </w:p>
        </w:tc>
      </w:tr>
    </w:tbl>
    <w:p w14:paraId="6BD93D57" w14:textId="5EC6C394" w:rsidR="00151CF5" w:rsidRPr="00F71651" w:rsidRDefault="00151CF5">
      <w:pPr>
        <w:jc w:val="left"/>
        <w:rPr>
          <w:rFonts w:ascii="ＭＳ 明朝"/>
          <w:color w:val="000000"/>
        </w:rPr>
      </w:pPr>
      <w:r w:rsidRPr="00F71651">
        <w:rPr>
          <w:rFonts w:ascii="ＭＳ 明朝" w:hint="eastAsia"/>
          <w:color w:val="000000"/>
        </w:rPr>
        <w:t>（注１）従事者は</w:t>
      </w:r>
      <w:r w:rsidR="00255676">
        <w:rPr>
          <w:rFonts w:ascii="ＭＳ 明朝" w:hint="eastAsia"/>
          <w:color w:val="000000"/>
        </w:rPr>
        <w:t>、</w:t>
      </w:r>
      <w:r w:rsidRPr="00F71651">
        <w:rPr>
          <w:rFonts w:ascii="ＭＳ 明朝" w:hint="eastAsia"/>
          <w:color w:val="000000"/>
        </w:rPr>
        <w:t>本業務に携わる予定者２名のみ記入してください。</w:t>
      </w:r>
    </w:p>
    <w:p w14:paraId="0813301D" w14:textId="505221F1" w:rsidR="00423AF6" w:rsidRPr="00F71651" w:rsidRDefault="00151CF5" w:rsidP="00C849DB">
      <w:pPr>
        <w:ind w:left="605" w:hangingChars="300" w:hanging="605"/>
        <w:jc w:val="left"/>
        <w:rPr>
          <w:rFonts w:ascii="ＭＳ 明朝"/>
          <w:color w:val="000000"/>
        </w:rPr>
      </w:pPr>
      <w:r w:rsidRPr="00F71651">
        <w:rPr>
          <w:rFonts w:ascii="ＭＳ 明朝" w:hint="eastAsia"/>
          <w:color w:val="000000"/>
        </w:rPr>
        <w:t>（注２）講習会とは</w:t>
      </w:r>
      <w:r w:rsidR="00255676">
        <w:rPr>
          <w:rFonts w:ascii="ＭＳ 明朝" w:hint="eastAsia"/>
          <w:color w:val="000000"/>
        </w:rPr>
        <w:t>、</w:t>
      </w:r>
      <w:r w:rsidRPr="00F71651">
        <w:rPr>
          <w:rFonts w:ascii="ＭＳ 明朝" w:hint="eastAsia"/>
          <w:color w:val="000000"/>
        </w:rPr>
        <w:t>「</w:t>
      </w:r>
      <w:r w:rsidR="0033038B" w:rsidRPr="00F71651">
        <w:rPr>
          <w:rFonts w:ascii="ＭＳ 明朝" w:hint="eastAsia"/>
          <w:color w:val="000000"/>
        </w:rPr>
        <w:t>環境大気常時監視技術講習会（</w:t>
      </w:r>
      <w:r w:rsidRPr="00F71651">
        <w:rPr>
          <w:rFonts w:ascii="ＭＳ 明朝" w:hint="eastAsia"/>
          <w:color w:val="000000"/>
        </w:rPr>
        <w:t>環境大気常時監視測定機器維持管理講習会</w:t>
      </w:r>
      <w:r w:rsidR="0033038B" w:rsidRPr="00F71651">
        <w:rPr>
          <w:rFonts w:ascii="ＭＳ 明朝" w:hint="eastAsia"/>
          <w:color w:val="000000"/>
        </w:rPr>
        <w:t>）</w:t>
      </w:r>
      <w:r w:rsidRPr="00F71651">
        <w:rPr>
          <w:rFonts w:ascii="ＭＳ 明朝" w:hint="eastAsia"/>
          <w:color w:val="000000"/>
        </w:rPr>
        <w:t>」をいう。受講者は修了証の写しを添付してください。</w:t>
      </w:r>
    </w:p>
    <w:p w14:paraId="6329859A" w14:textId="7615BE8B" w:rsidR="00423AF6" w:rsidRDefault="00403E9B">
      <w:pPr>
        <w:jc w:val="left"/>
        <w:rPr>
          <w:rFonts w:ascii="ＭＳ 明朝"/>
          <w:color w:val="000000"/>
        </w:rPr>
      </w:pPr>
      <w:r>
        <w:rPr>
          <w:rFonts w:ascii="ＭＳ 明朝" w:hint="eastAsia"/>
          <w:color w:val="000000"/>
        </w:rPr>
        <w:t>（注３）「</w:t>
      </w:r>
      <w:r w:rsidRPr="00403E9B">
        <w:rPr>
          <w:rFonts w:ascii="ＭＳ 明朝" w:hint="eastAsia"/>
          <w:color w:val="000000"/>
        </w:rPr>
        <w:t>環境大気常時監視技術者試験</w:t>
      </w:r>
      <w:r>
        <w:rPr>
          <w:rFonts w:ascii="ＭＳ 明朝" w:hint="eastAsia"/>
          <w:color w:val="000000"/>
        </w:rPr>
        <w:t>」の</w:t>
      </w:r>
      <w:r w:rsidRPr="00403E9B">
        <w:rPr>
          <w:rFonts w:ascii="ＭＳ 明朝" w:hint="eastAsia"/>
          <w:color w:val="000000"/>
        </w:rPr>
        <w:t>合格者</w:t>
      </w:r>
      <w:r>
        <w:rPr>
          <w:rFonts w:ascii="ＭＳ 明朝" w:hint="eastAsia"/>
          <w:color w:val="000000"/>
        </w:rPr>
        <w:t>は、証するものの写しを添付してください。</w:t>
      </w:r>
    </w:p>
    <w:p w14:paraId="7F003C46" w14:textId="77777777" w:rsidR="00403E9B" w:rsidRPr="00F71651" w:rsidRDefault="00403E9B">
      <w:pPr>
        <w:jc w:val="left"/>
        <w:rPr>
          <w:rFonts w:ascii="ＭＳ 明朝"/>
          <w:color w:val="000000"/>
        </w:rPr>
      </w:pPr>
    </w:p>
    <w:p w14:paraId="4AF74035" w14:textId="77777777" w:rsidR="00151CF5" w:rsidRPr="00F71651" w:rsidRDefault="00423AF6">
      <w:pPr>
        <w:jc w:val="left"/>
        <w:rPr>
          <w:rFonts w:ascii="ＭＳ 明朝"/>
          <w:color w:val="000000"/>
        </w:rPr>
      </w:pPr>
      <w:r w:rsidRPr="00F71651">
        <w:rPr>
          <w:rFonts w:ascii="ＭＳ 明朝" w:hint="eastAsia"/>
          <w:color w:val="000000"/>
        </w:rPr>
        <w:t>２</w:t>
      </w:r>
      <w:r w:rsidR="00151CF5" w:rsidRPr="00F71651">
        <w:rPr>
          <w:rFonts w:ascii="ＭＳ 明朝" w:hint="eastAsia"/>
          <w:color w:val="000000"/>
        </w:rPr>
        <w:t xml:space="preserve">　従事者の測定</w:t>
      </w:r>
      <w:r w:rsidR="002C67CC" w:rsidRPr="00F71651">
        <w:rPr>
          <w:rFonts w:ascii="ＭＳ 明朝" w:hint="eastAsia"/>
          <w:color w:val="000000"/>
        </w:rPr>
        <w:t>機</w:t>
      </w:r>
      <w:r w:rsidR="00151CF5" w:rsidRPr="00F71651">
        <w:rPr>
          <w:rFonts w:ascii="ＭＳ 明朝" w:hint="eastAsia"/>
          <w:color w:val="000000"/>
        </w:rPr>
        <w:t>ごとの保守経験</w:t>
      </w:r>
    </w:p>
    <w:p w14:paraId="0A67143D" w14:textId="79C90795" w:rsidR="00151CF5" w:rsidRPr="00F71651" w:rsidRDefault="00151CF5" w:rsidP="00C849DB">
      <w:pPr>
        <w:pStyle w:val="2"/>
        <w:ind w:leftChars="100" w:left="202" w:firstLine="199"/>
        <w:rPr>
          <w:rFonts w:ascii="ＭＳ 明朝"/>
          <w:color w:val="000000"/>
        </w:rPr>
      </w:pPr>
      <w:r w:rsidRPr="00F71651">
        <w:rPr>
          <w:rFonts w:ascii="ＭＳ 明朝" w:hint="eastAsia"/>
          <w:color w:val="000000"/>
        </w:rPr>
        <w:t>測定</w:t>
      </w:r>
      <w:r w:rsidR="002C67CC" w:rsidRPr="00F71651">
        <w:rPr>
          <w:rFonts w:ascii="ＭＳ 明朝" w:hint="eastAsia"/>
          <w:color w:val="000000"/>
        </w:rPr>
        <w:t>機</w:t>
      </w:r>
      <w:r w:rsidRPr="00F71651">
        <w:rPr>
          <w:rFonts w:ascii="ＭＳ 明朝" w:hint="eastAsia"/>
          <w:color w:val="000000"/>
        </w:rPr>
        <w:t>ごとに従事者の保守経験の有無を記入してください。なお</w:t>
      </w:r>
      <w:r w:rsidR="00255676">
        <w:rPr>
          <w:rFonts w:ascii="ＭＳ 明朝" w:hint="eastAsia"/>
          <w:color w:val="000000"/>
        </w:rPr>
        <w:t>、</w:t>
      </w:r>
      <w:r w:rsidRPr="00F71651">
        <w:rPr>
          <w:rFonts w:ascii="ＭＳ 明朝" w:hint="eastAsia"/>
          <w:color w:val="000000"/>
        </w:rPr>
        <w:t>「保守経験有」とは</w:t>
      </w:r>
      <w:r w:rsidR="00255676">
        <w:rPr>
          <w:rFonts w:ascii="ＭＳ 明朝" w:hint="eastAsia"/>
          <w:color w:val="000000"/>
        </w:rPr>
        <w:t>、</w:t>
      </w:r>
      <w:r w:rsidRPr="00F71651">
        <w:rPr>
          <w:rFonts w:ascii="ＭＳ 明朝" w:hint="eastAsia"/>
          <w:color w:val="000000"/>
        </w:rPr>
        <w:t>当該測定</w:t>
      </w:r>
      <w:r w:rsidR="002C67CC" w:rsidRPr="00F71651">
        <w:rPr>
          <w:rFonts w:ascii="ＭＳ 明朝" w:hint="eastAsia"/>
          <w:color w:val="000000"/>
        </w:rPr>
        <w:t>機</w:t>
      </w:r>
      <w:r w:rsidRPr="00F71651">
        <w:rPr>
          <w:rFonts w:ascii="ＭＳ 明朝" w:hint="eastAsia"/>
          <w:color w:val="000000"/>
        </w:rPr>
        <w:t>について操作を行うことができ</w:t>
      </w:r>
      <w:r w:rsidR="00255676">
        <w:rPr>
          <w:rFonts w:ascii="ＭＳ 明朝" w:hint="eastAsia"/>
          <w:color w:val="000000"/>
        </w:rPr>
        <w:t>、</w:t>
      </w:r>
      <w:r w:rsidRPr="00F71651">
        <w:rPr>
          <w:rFonts w:ascii="ＭＳ 明朝" w:hint="eastAsia"/>
          <w:color w:val="000000"/>
        </w:rPr>
        <w:t>保守管理業務で当該機種を扱った経験がある場合をいいます。</w:t>
      </w:r>
    </w:p>
    <w:tbl>
      <w:tblPr>
        <w:tblW w:w="9030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4"/>
        <w:gridCol w:w="2694"/>
        <w:gridCol w:w="1984"/>
        <w:gridCol w:w="1276"/>
        <w:gridCol w:w="1352"/>
      </w:tblGrid>
      <w:tr w:rsidR="00151CF5" w:rsidRPr="00F71651" w14:paraId="7442306E" w14:textId="77777777" w:rsidTr="00C849DB">
        <w:trPr>
          <w:cantSplit/>
          <w:trHeight w:val="405"/>
          <w:tblHeader/>
        </w:trPr>
        <w:tc>
          <w:tcPr>
            <w:tcW w:w="172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0637160" w14:textId="77777777" w:rsidR="00151CF5" w:rsidRPr="00F71651" w:rsidRDefault="00151CF5">
            <w:pPr>
              <w:ind w:left="-76"/>
              <w:jc w:val="center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測定項目</w:t>
            </w:r>
          </w:p>
        </w:tc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14:paraId="62016BCE" w14:textId="77777777" w:rsidR="00151CF5" w:rsidRPr="00F71651" w:rsidRDefault="00151CF5" w:rsidP="002C67CC">
            <w:pPr>
              <w:ind w:left="-76"/>
              <w:jc w:val="center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測定</w:t>
            </w:r>
            <w:r w:rsidR="002C67CC" w:rsidRPr="00F71651">
              <w:rPr>
                <w:rFonts w:ascii="ＭＳ 明朝" w:hint="eastAsia"/>
                <w:color w:val="000000"/>
              </w:rPr>
              <w:t>機</w:t>
            </w:r>
            <w:r w:rsidRPr="00F71651">
              <w:rPr>
                <w:rFonts w:ascii="ＭＳ 明朝" w:hint="eastAsia"/>
                <w:color w:val="000000"/>
              </w:rPr>
              <w:t>メーカー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14:paraId="6B91A84F" w14:textId="77777777" w:rsidR="00151CF5" w:rsidRPr="00F71651" w:rsidRDefault="00151CF5" w:rsidP="002C67CC">
            <w:pPr>
              <w:ind w:left="-76"/>
              <w:jc w:val="center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測定</w:t>
            </w:r>
            <w:r w:rsidR="002C67CC" w:rsidRPr="00F71651">
              <w:rPr>
                <w:rFonts w:ascii="ＭＳ 明朝" w:hint="eastAsia"/>
                <w:color w:val="000000"/>
              </w:rPr>
              <w:t>機</w:t>
            </w:r>
            <w:r w:rsidRPr="00F71651">
              <w:rPr>
                <w:rFonts w:ascii="ＭＳ 明朝" w:hint="eastAsia"/>
                <w:color w:val="000000"/>
              </w:rPr>
              <w:t>機種名</w:t>
            </w:r>
          </w:p>
        </w:tc>
        <w:tc>
          <w:tcPr>
            <w:tcW w:w="2628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F2BCCF" w14:textId="77777777" w:rsidR="00151CF5" w:rsidRPr="00F71651" w:rsidRDefault="00151CF5">
            <w:pPr>
              <w:ind w:left="-76"/>
              <w:jc w:val="center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従事者氏名</w:t>
            </w:r>
          </w:p>
        </w:tc>
      </w:tr>
      <w:tr w:rsidR="00151CF5" w:rsidRPr="00F71651" w14:paraId="488B1615" w14:textId="77777777" w:rsidTr="00C849DB">
        <w:trPr>
          <w:cantSplit/>
          <w:trHeight w:val="405"/>
          <w:tblHeader/>
        </w:trPr>
        <w:tc>
          <w:tcPr>
            <w:tcW w:w="1724" w:type="dxa"/>
            <w:vMerge/>
            <w:tcBorders>
              <w:left w:val="single" w:sz="12" w:space="0" w:color="auto"/>
            </w:tcBorders>
            <w:vAlign w:val="center"/>
          </w:tcPr>
          <w:p w14:paraId="2A48E6FF" w14:textId="77777777" w:rsidR="00151CF5" w:rsidRPr="00F71651" w:rsidRDefault="00151CF5">
            <w:pPr>
              <w:ind w:left="-76"/>
              <w:jc w:val="center"/>
              <w:rPr>
                <w:rFonts w:ascii="ＭＳ 明朝"/>
                <w:color w:val="000000"/>
              </w:rPr>
            </w:pPr>
          </w:p>
        </w:tc>
        <w:tc>
          <w:tcPr>
            <w:tcW w:w="2694" w:type="dxa"/>
            <w:vMerge/>
            <w:vAlign w:val="center"/>
          </w:tcPr>
          <w:p w14:paraId="49D28201" w14:textId="77777777" w:rsidR="00151CF5" w:rsidRPr="00F71651" w:rsidRDefault="00151CF5">
            <w:pPr>
              <w:ind w:left="-76"/>
              <w:jc w:val="center"/>
              <w:rPr>
                <w:rFonts w:ascii="ＭＳ 明朝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2BD23123" w14:textId="77777777" w:rsidR="00151CF5" w:rsidRPr="00F71651" w:rsidRDefault="00151CF5">
            <w:pPr>
              <w:ind w:left="-76"/>
              <w:jc w:val="center"/>
              <w:rPr>
                <w:rFonts w:ascii="ＭＳ 明朝"/>
                <w:color w:val="00000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9B3DE36" w14:textId="77777777" w:rsidR="00151CF5" w:rsidRPr="00F71651" w:rsidRDefault="00151CF5">
            <w:pPr>
              <w:ind w:left="-76"/>
              <w:jc w:val="center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left w:val="nil"/>
              <w:right w:val="single" w:sz="12" w:space="0" w:color="auto"/>
            </w:tcBorders>
            <w:vAlign w:val="center"/>
          </w:tcPr>
          <w:p w14:paraId="446096EF" w14:textId="77777777" w:rsidR="00151CF5" w:rsidRPr="00F71651" w:rsidRDefault="00151CF5">
            <w:pPr>
              <w:ind w:left="-76"/>
              <w:jc w:val="center"/>
              <w:rPr>
                <w:rFonts w:ascii="ＭＳ 明朝"/>
                <w:color w:val="000000"/>
              </w:rPr>
            </w:pPr>
          </w:p>
        </w:tc>
      </w:tr>
      <w:tr w:rsidR="00151CF5" w:rsidRPr="00F71651" w14:paraId="6288A197" w14:textId="77777777" w:rsidTr="00C849DB">
        <w:trPr>
          <w:cantSplit/>
          <w:trHeight w:val="405"/>
          <w:tblHeader/>
        </w:trPr>
        <w:tc>
          <w:tcPr>
            <w:tcW w:w="1724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1ADAF381" w14:textId="77777777" w:rsidR="00151CF5" w:rsidRPr="00F71651" w:rsidRDefault="00151CF5">
            <w:pPr>
              <w:ind w:left="-76"/>
              <w:jc w:val="center"/>
              <w:rPr>
                <w:rFonts w:ascii="ＭＳ 明朝"/>
                <w:color w:val="000000"/>
              </w:rPr>
            </w:pPr>
          </w:p>
        </w:tc>
        <w:tc>
          <w:tcPr>
            <w:tcW w:w="2694" w:type="dxa"/>
            <w:vMerge/>
            <w:tcBorders>
              <w:bottom w:val="double" w:sz="4" w:space="0" w:color="auto"/>
            </w:tcBorders>
            <w:vAlign w:val="center"/>
          </w:tcPr>
          <w:p w14:paraId="5CBC6777" w14:textId="77777777" w:rsidR="00151CF5" w:rsidRPr="00F71651" w:rsidRDefault="00151CF5">
            <w:pPr>
              <w:ind w:left="-76"/>
              <w:jc w:val="center"/>
              <w:rPr>
                <w:rFonts w:ascii="ＭＳ 明朝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double" w:sz="4" w:space="0" w:color="auto"/>
            </w:tcBorders>
            <w:vAlign w:val="center"/>
          </w:tcPr>
          <w:p w14:paraId="42DA24A2" w14:textId="77777777" w:rsidR="00151CF5" w:rsidRPr="00F71651" w:rsidRDefault="00151CF5">
            <w:pPr>
              <w:ind w:left="-76"/>
              <w:jc w:val="center"/>
              <w:rPr>
                <w:rFonts w:ascii="ＭＳ 明朝"/>
                <w:color w:val="000000"/>
              </w:rPr>
            </w:pPr>
          </w:p>
        </w:tc>
        <w:tc>
          <w:tcPr>
            <w:tcW w:w="2628" w:type="dxa"/>
            <w:gridSpan w:val="2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45BC43FA" w14:textId="76BC1962" w:rsidR="00151CF5" w:rsidRPr="00F71651" w:rsidRDefault="00151CF5">
            <w:pPr>
              <w:ind w:left="-76"/>
              <w:jc w:val="center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保</w:t>
            </w:r>
            <w:r w:rsidR="00EF75F7" w:rsidRPr="00F71651">
              <w:rPr>
                <w:rFonts w:ascii="ＭＳ 明朝" w:hint="eastAsia"/>
                <w:color w:val="000000"/>
              </w:rPr>
              <w:t>守</w:t>
            </w:r>
            <w:r w:rsidRPr="00F71651">
              <w:rPr>
                <w:rFonts w:ascii="ＭＳ 明朝" w:hint="eastAsia"/>
                <w:color w:val="000000"/>
              </w:rPr>
              <w:t>経験の有無（有：○</w:t>
            </w:r>
            <w:r w:rsidR="00255676">
              <w:rPr>
                <w:rFonts w:ascii="ＭＳ 明朝" w:hint="eastAsia"/>
                <w:color w:val="000000"/>
              </w:rPr>
              <w:t>、</w:t>
            </w:r>
            <w:r w:rsidRPr="00F71651">
              <w:rPr>
                <w:rFonts w:ascii="ＭＳ 明朝" w:hint="eastAsia"/>
                <w:color w:val="000000"/>
              </w:rPr>
              <w:t>無：×）</w:t>
            </w:r>
          </w:p>
        </w:tc>
      </w:tr>
      <w:tr w:rsidR="00A1480B" w:rsidRPr="00F71651" w14:paraId="28A0EB3D" w14:textId="77777777" w:rsidTr="00241E03">
        <w:trPr>
          <w:cantSplit/>
          <w:trHeight w:val="445"/>
        </w:trPr>
        <w:tc>
          <w:tcPr>
            <w:tcW w:w="1724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EABFA8B" w14:textId="77777777" w:rsidR="003D29B7" w:rsidRPr="00F364A3" w:rsidRDefault="003D29B7" w:rsidP="005515C0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二酸化硫黄</w:t>
            </w: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14:paraId="16B7746D" w14:textId="77777777" w:rsidR="003D29B7" w:rsidRPr="00F364A3" w:rsidRDefault="003D29B7" w:rsidP="003E3D56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東亜ディーケーケー（株）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16FA297B" w14:textId="496B1EF9" w:rsidR="003D29B7" w:rsidRPr="00F364A3" w:rsidRDefault="003D29B7" w:rsidP="005515C0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GFS-312B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161609C9" w14:textId="77777777" w:rsidR="003D29B7" w:rsidRPr="00F71651" w:rsidRDefault="003D29B7" w:rsidP="005515C0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66821D0A" w14:textId="77777777" w:rsidR="003D29B7" w:rsidRPr="00F71651" w:rsidRDefault="003D29B7" w:rsidP="005515C0">
            <w:pPr>
              <w:ind w:left="-76"/>
              <w:rPr>
                <w:rFonts w:ascii="ＭＳ 明朝"/>
                <w:color w:val="000000"/>
              </w:rPr>
            </w:pPr>
          </w:p>
        </w:tc>
      </w:tr>
      <w:tr w:rsidR="003D7C0E" w:rsidRPr="00F71651" w14:paraId="7DC73EB8" w14:textId="77777777" w:rsidTr="00241E03">
        <w:trPr>
          <w:cantSplit/>
          <w:trHeight w:val="359"/>
        </w:trPr>
        <w:tc>
          <w:tcPr>
            <w:tcW w:w="1724" w:type="dxa"/>
            <w:vMerge/>
            <w:tcBorders>
              <w:left w:val="single" w:sz="12" w:space="0" w:color="auto"/>
            </w:tcBorders>
            <w:vAlign w:val="center"/>
          </w:tcPr>
          <w:p w14:paraId="40B30035" w14:textId="77777777" w:rsidR="003D7C0E" w:rsidRPr="00F364A3" w:rsidRDefault="003D7C0E" w:rsidP="005515C0">
            <w:pPr>
              <w:ind w:left="-76"/>
              <w:rPr>
                <w:rFonts w:ascii="ＭＳ 明朝"/>
              </w:rPr>
            </w:pPr>
          </w:p>
        </w:tc>
        <w:tc>
          <w:tcPr>
            <w:tcW w:w="2694" w:type="dxa"/>
            <w:vAlign w:val="center"/>
          </w:tcPr>
          <w:p w14:paraId="2E1BBAC3" w14:textId="77777777" w:rsidR="003D7C0E" w:rsidRPr="00F364A3" w:rsidRDefault="003D7C0E" w:rsidP="005515C0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紀本電子工業</w:t>
            </w:r>
            <w:r w:rsidR="00915F36" w:rsidRPr="00F364A3">
              <w:rPr>
                <w:rFonts w:ascii="ＭＳ 明朝" w:hint="eastAsia"/>
              </w:rPr>
              <w:t>（株）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88595" w14:textId="77777777" w:rsidR="003D7C0E" w:rsidRPr="00F364A3" w:rsidRDefault="003D7C0E" w:rsidP="005515C0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SA-731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98E8E" w14:textId="77777777" w:rsidR="003D7C0E" w:rsidRPr="00F71651" w:rsidRDefault="003D7C0E" w:rsidP="005515C0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92EA6F1" w14:textId="77777777" w:rsidR="003D7C0E" w:rsidRPr="00F71651" w:rsidRDefault="003D7C0E" w:rsidP="005515C0">
            <w:pPr>
              <w:ind w:left="-76"/>
              <w:rPr>
                <w:rFonts w:ascii="ＭＳ 明朝"/>
                <w:color w:val="000000"/>
              </w:rPr>
            </w:pPr>
          </w:p>
        </w:tc>
      </w:tr>
      <w:tr w:rsidR="00F9683A" w:rsidRPr="00F71651" w14:paraId="560818A2" w14:textId="77777777" w:rsidTr="00241E03">
        <w:trPr>
          <w:trHeight w:val="359"/>
        </w:trPr>
        <w:tc>
          <w:tcPr>
            <w:tcW w:w="1724" w:type="dxa"/>
            <w:vMerge w:val="restart"/>
            <w:tcBorders>
              <w:left w:val="single" w:sz="12" w:space="0" w:color="auto"/>
            </w:tcBorders>
            <w:vAlign w:val="center"/>
          </w:tcPr>
          <w:p w14:paraId="5FBE0A82" w14:textId="77777777" w:rsidR="00F9683A" w:rsidRPr="00F364A3" w:rsidRDefault="0091532F" w:rsidP="007D6E0B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窒素酸化物</w:t>
            </w:r>
          </w:p>
        </w:tc>
        <w:tc>
          <w:tcPr>
            <w:tcW w:w="2694" w:type="dxa"/>
            <w:vAlign w:val="center"/>
          </w:tcPr>
          <w:p w14:paraId="18A60C33" w14:textId="77777777" w:rsidR="00F9683A" w:rsidRPr="00F364A3" w:rsidRDefault="0091532F" w:rsidP="007D6E0B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東亜ディーケーケー（株）</w:t>
            </w:r>
          </w:p>
        </w:tc>
        <w:tc>
          <w:tcPr>
            <w:tcW w:w="1984" w:type="dxa"/>
            <w:vAlign w:val="center"/>
          </w:tcPr>
          <w:p w14:paraId="352EB461" w14:textId="0D22BD7F" w:rsidR="00F9683A" w:rsidRPr="00F364A3" w:rsidRDefault="00F9683A" w:rsidP="007D6E0B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GLN-354</w:t>
            </w:r>
            <w:r w:rsidR="00255676">
              <w:rPr>
                <w:rFonts w:ascii="ＭＳ 明朝" w:hint="eastAsia"/>
              </w:rPr>
              <w:t>、</w:t>
            </w:r>
            <w:r w:rsidRPr="00F364A3">
              <w:rPr>
                <w:rFonts w:ascii="ＭＳ 明朝" w:hint="eastAsia"/>
              </w:rPr>
              <w:t>354</w:t>
            </w:r>
            <w:r w:rsidR="004F0ED1" w:rsidRPr="00F364A3">
              <w:rPr>
                <w:rFonts w:ascii="ＭＳ 明朝" w:hint="eastAsia"/>
              </w:rPr>
              <w:t>B</w:t>
            </w:r>
            <w:r w:rsidR="00E536D5">
              <w:rPr>
                <w:rFonts w:ascii="ＭＳ 明朝" w:hint="eastAsia"/>
              </w:rPr>
              <w:t>、354D</w:t>
            </w:r>
          </w:p>
        </w:tc>
        <w:tc>
          <w:tcPr>
            <w:tcW w:w="1276" w:type="dxa"/>
            <w:vAlign w:val="center"/>
          </w:tcPr>
          <w:p w14:paraId="5BCABB63" w14:textId="77777777" w:rsidR="00F9683A" w:rsidRPr="00F71651" w:rsidRDefault="00F9683A" w:rsidP="007D6E0B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right w:val="single" w:sz="12" w:space="0" w:color="auto"/>
            </w:tcBorders>
            <w:vAlign w:val="center"/>
          </w:tcPr>
          <w:p w14:paraId="0B83B01E" w14:textId="77777777" w:rsidR="00F9683A" w:rsidRPr="00F71651" w:rsidRDefault="00F9683A" w:rsidP="007D6E0B">
            <w:pPr>
              <w:ind w:left="-76"/>
              <w:rPr>
                <w:rFonts w:ascii="ＭＳ 明朝"/>
                <w:color w:val="000000"/>
              </w:rPr>
            </w:pPr>
          </w:p>
        </w:tc>
      </w:tr>
      <w:tr w:rsidR="00F9683A" w:rsidRPr="00F71651" w14:paraId="09E2CF8B" w14:textId="77777777" w:rsidTr="00241E03">
        <w:trPr>
          <w:trHeight w:val="336"/>
        </w:trPr>
        <w:tc>
          <w:tcPr>
            <w:tcW w:w="1724" w:type="dxa"/>
            <w:vMerge/>
            <w:tcBorders>
              <w:left w:val="single" w:sz="12" w:space="0" w:color="auto"/>
            </w:tcBorders>
            <w:vAlign w:val="center"/>
          </w:tcPr>
          <w:p w14:paraId="0FA5DF5D" w14:textId="77777777" w:rsidR="00F9683A" w:rsidRPr="00F364A3" w:rsidRDefault="00F9683A" w:rsidP="007D6E0B">
            <w:pPr>
              <w:ind w:left="-76"/>
              <w:rPr>
                <w:rFonts w:ascii="ＭＳ 明朝"/>
                <w:strike/>
              </w:rPr>
            </w:pPr>
          </w:p>
        </w:tc>
        <w:tc>
          <w:tcPr>
            <w:tcW w:w="2694" w:type="dxa"/>
            <w:vAlign w:val="center"/>
          </w:tcPr>
          <w:p w14:paraId="6976A476" w14:textId="77777777" w:rsidR="00F9683A" w:rsidRPr="00F364A3" w:rsidRDefault="00F9683A" w:rsidP="007D6E0B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紀本電子工業（株）</w:t>
            </w:r>
          </w:p>
        </w:tc>
        <w:tc>
          <w:tcPr>
            <w:tcW w:w="1984" w:type="dxa"/>
            <w:vAlign w:val="center"/>
          </w:tcPr>
          <w:p w14:paraId="07902D1F" w14:textId="77777777" w:rsidR="00F9683A" w:rsidRPr="00F364A3" w:rsidRDefault="00F9683A" w:rsidP="007D6E0B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NA-721</w:t>
            </w:r>
          </w:p>
        </w:tc>
        <w:tc>
          <w:tcPr>
            <w:tcW w:w="1276" w:type="dxa"/>
            <w:vAlign w:val="center"/>
          </w:tcPr>
          <w:p w14:paraId="411FA11B" w14:textId="77777777" w:rsidR="00F9683A" w:rsidRPr="00F71651" w:rsidRDefault="00F9683A" w:rsidP="007D6E0B">
            <w:pPr>
              <w:ind w:left="-76"/>
              <w:rPr>
                <w:rFonts w:ascii="ＭＳ 明朝"/>
                <w:strike/>
                <w:color w:val="FF0000"/>
              </w:rPr>
            </w:pPr>
          </w:p>
        </w:tc>
        <w:tc>
          <w:tcPr>
            <w:tcW w:w="1352" w:type="dxa"/>
            <w:tcBorders>
              <w:right w:val="single" w:sz="12" w:space="0" w:color="auto"/>
            </w:tcBorders>
            <w:vAlign w:val="center"/>
          </w:tcPr>
          <w:p w14:paraId="75744E0A" w14:textId="77777777" w:rsidR="00F9683A" w:rsidRPr="00F71651" w:rsidRDefault="00F9683A" w:rsidP="007D6E0B">
            <w:pPr>
              <w:ind w:left="-76"/>
              <w:rPr>
                <w:rFonts w:ascii="ＭＳ 明朝"/>
                <w:strike/>
                <w:color w:val="FF0000"/>
              </w:rPr>
            </w:pPr>
          </w:p>
        </w:tc>
      </w:tr>
      <w:tr w:rsidR="0091532F" w:rsidRPr="00F71651" w14:paraId="767D0013" w14:textId="77777777" w:rsidTr="00722405">
        <w:trPr>
          <w:trHeight w:val="676"/>
        </w:trPr>
        <w:tc>
          <w:tcPr>
            <w:tcW w:w="1724" w:type="dxa"/>
            <w:vMerge w:val="restart"/>
            <w:tcBorders>
              <w:left w:val="single" w:sz="12" w:space="0" w:color="auto"/>
            </w:tcBorders>
            <w:vAlign w:val="center"/>
          </w:tcPr>
          <w:p w14:paraId="5D40CF5A" w14:textId="77777777" w:rsidR="00C849DB" w:rsidRPr="00F364A3" w:rsidRDefault="0091532F" w:rsidP="00722405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オキシダント</w:t>
            </w:r>
          </w:p>
        </w:tc>
        <w:tc>
          <w:tcPr>
            <w:tcW w:w="2694" w:type="dxa"/>
            <w:vAlign w:val="center"/>
          </w:tcPr>
          <w:p w14:paraId="1A5F90F4" w14:textId="77777777" w:rsidR="0091532F" w:rsidRPr="00F364A3" w:rsidRDefault="0091532F" w:rsidP="007D6E0B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紀本電子工業（株）</w:t>
            </w:r>
          </w:p>
        </w:tc>
        <w:tc>
          <w:tcPr>
            <w:tcW w:w="1984" w:type="dxa"/>
            <w:vAlign w:val="center"/>
          </w:tcPr>
          <w:p w14:paraId="5F48B1A3" w14:textId="77777777" w:rsidR="0091532F" w:rsidRPr="00F364A3" w:rsidRDefault="0091532F" w:rsidP="008272FF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O</w:t>
            </w:r>
            <w:r w:rsidRPr="00A829F3">
              <w:rPr>
                <w:rFonts w:ascii="ＭＳ 明朝" w:hint="eastAsia"/>
              </w:rPr>
              <w:t>A-</w:t>
            </w:r>
            <w:r w:rsidR="00501B73" w:rsidRPr="00A829F3">
              <w:rPr>
                <w:rFonts w:ascii="ＭＳ 明朝" w:hint="eastAsia"/>
              </w:rPr>
              <w:t>781</w:t>
            </w:r>
          </w:p>
        </w:tc>
        <w:tc>
          <w:tcPr>
            <w:tcW w:w="1276" w:type="dxa"/>
            <w:vAlign w:val="center"/>
          </w:tcPr>
          <w:p w14:paraId="02D3A19F" w14:textId="77777777" w:rsidR="0091532F" w:rsidRPr="00F71651" w:rsidRDefault="0091532F" w:rsidP="007D6E0B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right w:val="single" w:sz="12" w:space="0" w:color="auto"/>
            </w:tcBorders>
            <w:vAlign w:val="center"/>
          </w:tcPr>
          <w:p w14:paraId="0BEBF75A" w14:textId="77777777" w:rsidR="0081383F" w:rsidRPr="00F71651" w:rsidRDefault="0081383F" w:rsidP="0081383F">
            <w:pPr>
              <w:rPr>
                <w:rFonts w:ascii="ＭＳ 明朝"/>
                <w:color w:val="000000"/>
              </w:rPr>
            </w:pPr>
          </w:p>
        </w:tc>
      </w:tr>
      <w:tr w:rsidR="00241E03" w:rsidRPr="00F71651" w14:paraId="32F0DC65" w14:textId="77777777" w:rsidTr="00722405">
        <w:trPr>
          <w:cantSplit/>
          <w:trHeight w:val="676"/>
        </w:trPr>
        <w:tc>
          <w:tcPr>
            <w:tcW w:w="1724" w:type="dxa"/>
            <w:vMerge/>
            <w:tcBorders>
              <w:left w:val="single" w:sz="12" w:space="0" w:color="auto"/>
            </w:tcBorders>
            <w:vAlign w:val="center"/>
          </w:tcPr>
          <w:p w14:paraId="3478DB92" w14:textId="77777777" w:rsidR="00241E03" w:rsidRPr="00F364A3" w:rsidRDefault="00241E03" w:rsidP="007D6E0B">
            <w:pPr>
              <w:ind w:left="-76"/>
              <w:rPr>
                <w:rFonts w:ascii="ＭＳ 明朝"/>
              </w:rPr>
            </w:pPr>
          </w:p>
        </w:tc>
        <w:tc>
          <w:tcPr>
            <w:tcW w:w="2694" w:type="dxa"/>
            <w:vAlign w:val="center"/>
          </w:tcPr>
          <w:p w14:paraId="1B8C325A" w14:textId="77777777" w:rsidR="00241E03" w:rsidRPr="00F364A3" w:rsidRDefault="00241E03" w:rsidP="007D6E0B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東亜ディーケーケー（株）</w:t>
            </w:r>
          </w:p>
        </w:tc>
        <w:tc>
          <w:tcPr>
            <w:tcW w:w="1984" w:type="dxa"/>
            <w:vAlign w:val="center"/>
          </w:tcPr>
          <w:p w14:paraId="6C747704" w14:textId="48F352C3" w:rsidR="00241E03" w:rsidRPr="00F364A3" w:rsidRDefault="00241E03" w:rsidP="00722405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GUX353</w:t>
            </w:r>
            <w:r w:rsidR="00255676">
              <w:rPr>
                <w:rFonts w:ascii="ＭＳ 明朝" w:hint="eastAsia"/>
              </w:rPr>
              <w:t>、</w:t>
            </w:r>
            <w:r w:rsidRPr="00F364A3">
              <w:rPr>
                <w:rFonts w:ascii="ＭＳ 明朝" w:hint="eastAsia"/>
              </w:rPr>
              <w:t>353</w:t>
            </w:r>
            <w:r w:rsidR="00722405" w:rsidRPr="00F364A3">
              <w:rPr>
                <w:rFonts w:ascii="ＭＳ 明朝" w:hint="eastAsia"/>
              </w:rPr>
              <w:t>B</w:t>
            </w:r>
            <w:r w:rsidR="00255676">
              <w:rPr>
                <w:rFonts w:ascii="ＭＳ 明朝" w:hint="eastAsia"/>
              </w:rPr>
              <w:t>、</w:t>
            </w:r>
            <w:r w:rsidRPr="00F364A3">
              <w:rPr>
                <w:rFonts w:ascii="ＭＳ 明朝" w:hint="eastAsia"/>
              </w:rPr>
              <w:t>353</w:t>
            </w:r>
            <w:r w:rsidR="00722405" w:rsidRPr="00F364A3">
              <w:rPr>
                <w:rFonts w:ascii="ＭＳ 明朝" w:hint="eastAsia"/>
              </w:rPr>
              <w:t>R</w:t>
            </w:r>
          </w:p>
        </w:tc>
        <w:tc>
          <w:tcPr>
            <w:tcW w:w="1276" w:type="dxa"/>
            <w:vAlign w:val="center"/>
          </w:tcPr>
          <w:p w14:paraId="4B06C9DE" w14:textId="77777777" w:rsidR="00241E03" w:rsidRPr="00F71651" w:rsidRDefault="00241E03" w:rsidP="007D6E0B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right w:val="single" w:sz="12" w:space="0" w:color="auto"/>
            </w:tcBorders>
            <w:vAlign w:val="center"/>
          </w:tcPr>
          <w:p w14:paraId="4ADBBA59" w14:textId="77777777" w:rsidR="00241E03" w:rsidRDefault="00241E03" w:rsidP="007D6E0B">
            <w:pPr>
              <w:ind w:left="-76"/>
              <w:rPr>
                <w:rFonts w:ascii="ＭＳ 明朝"/>
                <w:color w:val="000000"/>
              </w:rPr>
            </w:pPr>
          </w:p>
          <w:p w14:paraId="169C84D0" w14:textId="77777777" w:rsidR="0081383F" w:rsidRDefault="0081383F" w:rsidP="007D6E0B">
            <w:pPr>
              <w:ind w:left="-76"/>
              <w:rPr>
                <w:rFonts w:ascii="ＭＳ 明朝"/>
                <w:color w:val="000000"/>
              </w:rPr>
            </w:pPr>
          </w:p>
          <w:p w14:paraId="5E7B1566" w14:textId="77777777" w:rsidR="0081383F" w:rsidRPr="00F71651" w:rsidRDefault="0081383F" w:rsidP="0081383F">
            <w:pPr>
              <w:rPr>
                <w:rFonts w:ascii="ＭＳ 明朝"/>
                <w:color w:val="000000"/>
              </w:rPr>
            </w:pPr>
          </w:p>
        </w:tc>
      </w:tr>
      <w:tr w:rsidR="0019094A" w:rsidRPr="00F71651" w14:paraId="3DFAAC31" w14:textId="77777777" w:rsidTr="00241E03">
        <w:trPr>
          <w:trHeight w:val="359"/>
        </w:trPr>
        <w:tc>
          <w:tcPr>
            <w:tcW w:w="1724" w:type="dxa"/>
            <w:vMerge w:val="restart"/>
            <w:tcBorders>
              <w:left w:val="single" w:sz="12" w:space="0" w:color="auto"/>
            </w:tcBorders>
            <w:vAlign w:val="center"/>
          </w:tcPr>
          <w:p w14:paraId="5D43EF92" w14:textId="77777777" w:rsidR="0019094A" w:rsidRPr="00F364A3" w:rsidRDefault="0065563B" w:rsidP="005515C0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lastRenderedPageBreak/>
              <w:t>浮遊粒子状物質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124AAEED" w14:textId="77777777" w:rsidR="0019094A" w:rsidRPr="00F364A3" w:rsidRDefault="00241E03" w:rsidP="003E3D56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東亜ディーケーケー（株）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56960" w14:textId="2CD1DDD7" w:rsidR="0019094A" w:rsidRPr="00F364A3" w:rsidRDefault="0019094A" w:rsidP="00501B73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DUB-317</w:t>
            </w:r>
            <w:r w:rsidR="00255676">
              <w:rPr>
                <w:rFonts w:ascii="ＭＳ 明朝" w:hint="eastAsia"/>
              </w:rPr>
              <w:t>、</w:t>
            </w:r>
            <w:r w:rsidR="00501B73" w:rsidRPr="00F364A3">
              <w:rPr>
                <w:rFonts w:ascii="ＭＳ 明朝" w:hint="eastAsia"/>
              </w:rPr>
              <w:t>317C</w:t>
            </w:r>
            <w:r w:rsidR="00255676">
              <w:rPr>
                <w:rFonts w:ascii="ＭＳ 明朝" w:hint="eastAsia"/>
              </w:rPr>
              <w:t>、</w:t>
            </w:r>
            <w:r w:rsidR="00722405" w:rsidRPr="00F364A3">
              <w:rPr>
                <w:rFonts w:ascii="ＭＳ 明朝" w:hint="eastAsia"/>
              </w:rPr>
              <w:t>357</w:t>
            </w:r>
            <w:r w:rsidR="00501B73" w:rsidRPr="00F364A3">
              <w:rPr>
                <w:rFonts w:ascii="ＭＳ 明朝"/>
              </w:rPr>
              <w:t>C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87950" w14:textId="77777777" w:rsidR="0019094A" w:rsidRPr="00F71651" w:rsidRDefault="0019094A" w:rsidP="009D071C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B62F26B" w14:textId="77777777" w:rsidR="0019094A" w:rsidRPr="00F71651" w:rsidRDefault="0019094A" w:rsidP="009D071C">
            <w:pPr>
              <w:ind w:left="-76"/>
              <w:rPr>
                <w:rFonts w:ascii="ＭＳ 明朝"/>
                <w:color w:val="000000"/>
              </w:rPr>
            </w:pPr>
          </w:p>
        </w:tc>
      </w:tr>
      <w:tr w:rsidR="003D7C0E" w:rsidRPr="00F71651" w14:paraId="0BE24915" w14:textId="77777777" w:rsidTr="00241E03">
        <w:trPr>
          <w:trHeight w:val="359"/>
        </w:trPr>
        <w:tc>
          <w:tcPr>
            <w:tcW w:w="1724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B49A1E" w14:textId="77777777" w:rsidR="003D7C0E" w:rsidRPr="00F364A3" w:rsidRDefault="003D7C0E" w:rsidP="005515C0">
            <w:pPr>
              <w:ind w:left="-76"/>
              <w:rPr>
                <w:rFonts w:ascii="ＭＳ 明朝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7A892D5D" w14:textId="77777777" w:rsidR="003D7C0E" w:rsidRPr="00F364A3" w:rsidRDefault="003D7C0E" w:rsidP="009D071C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紀本電子工業</w:t>
            </w:r>
            <w:r w:rsidR="00562E2D" w:rsidRPr="00F364A3">
              <w:rPr>
                <w:rFonts w:ascii="ＭＳ 明朝" w:hint="eastAsia"/>
              </w:rPr>
              <w:t>（株）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B9E3906" w14:textId="33088000" w:rsidR="003D7C0E" w:rsidRPr="00F364A3" w:rsidRDefault="003D7C0E" w:rsidP="005515C0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PM-71</w:t>
            </w:r>
            <w:r w:rsidR="00E536D5">
              <w:rPr>
                <w:rFonts w:ascii="ＭＳ 明朝" w:hint="eastAsia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FFE9F46" w14:textId="77777777" w:rsidR="003D7C0E" w:rsidRPr="00F71651" w:rsidRDefault="003D7C0E" w:rsidP="005515C0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31499F" w14:textId="77777777" w:rsidR="003D7C0E" w:rsidRPr="00F71651" w:rsidRDefault="003D7C0E" w:rsidP="005515C0">
            <w:pPr>
              <w:ind w:left="-76"/>
              <w:rPr>
                <w:rFonts w:ascii="ＭＳ 明朝"/>
                <w:color w:val="000000"/>
              </w:rPr>
            </w:pPr>
          </w:p>
        </w:tc>
      </w:tr>
      <w:tr w:rsidR="0019094A" w:rsidRPr="00F71651" w14:paraId="1ACB440F" w14:textId="77777777" w:rsidTr="00241E03">
        <w:trPr>
          <w:cantSplit/>
          <w:trHeight w:val="336"/>
        </w:trPr>
        <w:tc>
          <w:tcPr>
            <w:tcW w:w="1724" w:type="dxa"/>
            <w:vMerge w:val="restart"/>
            <w:tcBorders>
              <w:left w:val="single" w:sz="12" w:space="0" w:color="auto"/>
            </w:tcBorders>
            <w:vAlign w:val="center"/>
          </w:tcPr>
          <w:p w14:paraId="031A68D3" w14:textId="77777777" w:rsidR="0019094A" w:rsidRPr="00F364A3" w:rsidRDefault="0019094A" w:rsidP="007D6E0B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微小粒子状物質</w:t>
            </w:r>
          </w:p>
        </w:tc>
        <w:tc>
          <w:tcPr>
            <w:tcW w:w="2694" w:type="dxa"/>
            <w:vAlign w:val="center"/>
          </w:tcPr>
          <w:p w14:paraId="273410FD" w14:textId="77777777" w:rsidR="0019094A" w:rsidRPr="00F364A3" w:rsidRDefault="0019094A" w:rsidP="007D6E0B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東亜ディーケーケー（株）</w:t>
            </w:r>
          </w:p>
        </w:tc>
        <w:tc>
          <w:tcPr>
            <w:tcW w:w="1984" w:type="dxa"/>
            <w:vAlign w:val="center"/>
          </w:tcPr>
          <w:p w14:paraId="137C8571" w14:textId="5EC498AD" w:rsidR="0019094A" w:rsidRPr="00C62915" w:rsidRDefault="0019094A" w:rsidP="007D6E0B">
            <w:pPr>
              <w:ind w:left="-76"/>
              <w:rPr>
                <w:rFonts w:ascii="ＭＳ 明朝"/>
              </w:rPr>
            </w:pPr>
            <w:r w:rsidRPr="00C62915">
              <w:rPr>
                <w:rFonts w:ascii="ＭＳ 明朝" w:hint="eastAsia"/>
              </w:rPr>
              <w:t>FPM-377</w:t>
            </w:r>
            <w:r w:rsidR="00C96643" w:rsidRPr="00C62915">
              <w:rPr>
                <w:rFonts w:ascii="ＭＳ 明朝"/>
              </w:rPr>
              <w:t>C</w:t>
            </w:r>
          </w:p>
        </w:tc>
        <w:tc>
          <w:tcPr>
            <w:tcW w:w="1276" w:type="dxa"/>
            <w:vAlign w:val="center"/>
          </w:tcPr>
          <w:p w14:paraId="2B180E21" w14:textId="77777777" w:rsidR="0019094A" w:rsidRPr="00F71651" w:rsidRDefault="0019094A" w:rsidP="007D6E0B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right w:val="single" w:sz="12" w:space="0" w:color="auto"/>
            </w:tcBorders>
            <w:vAlign w:val="center"/>
          </w:tcPr>
          <w:p w14:paraId="54E2C5CE" w14:textId="77777777" w:rsidR="0019094A" w:rsidRPr="00F71651" w:rsidRDefault="0019094A" w:rsidP="007D6E0B">
            <w:pPr>
              <w:ind w:left="-76"/>
              <w:rPr>
                <w:rFonts w:ascii="ＭＳ 明朝"/>
                <w:color w:val="000000"/>
              </w:rPr>
            </w:pPr>
          </w:p>
        </w:tc>
      </w:tr>
      <w:tr w:rsidR="00E536D5" w:rsidRPr="00F71651" w14:paraId="4DC40F66" w14:textId="77777777" w:rsidTr="00B256B2">
        <w:trPr>
          <w:cantSplit/>
          <w:trHeight w:val="336"/>
        </w:trPr>
        <w:tc>
          <w:tcPr>
            <w:tcW w:w="1724" w:type="dxa"/>
            <w:vMerge/>
            <w:tcBorders>
              <w:left w:val="single" w:sz="12" w:space="0" w:color="auto"/>
            </w:tcBorders>
            <w:vAlign w:val="center"/>
          </w:tcPr>
          <w:p w14:paraId="79A6D6C6" w14:textId="77777777" w:rsidR="00E536D5" w:rsidRPr="00F364A3" w:rsidRDefault="00E536D5" w:rsidP="00E536D5">
            <w:pPr>
              <w:ind w:left="-76"/>
              <w:rPr>
                <w:rFonts w:ascii="ＭＳ 明朝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08A6E55" w14:textId="32BDF925" w:rsidR="00E536D5" w:rsidRPr="00F364A3" w:rsidRDefault="00E536D5" w:rsidP="00E536D5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紀本電子工業（株）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9B764DC" w14:textId="45FC163C" w:rsidR="00E536D5" w:rsidRPr="00C62915" w:rsidRDefault="00E536D5" w:rsidP="00E536D5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PM-71</w:t>
            </w:r>
            <w:r>
              <w:rPr>
                <w:rFonts w:ascii="ＭＳ 明朝" w:hint="eastAsia"/>
              </w:rPr>
              <w:t>2</w:t>
            </w:r>
          </w:p>
        </w:tc>
        <w:tc>
          <w:tcPr>
            <w:tcW w:w="1276" w:type="dxa"/>
            <w:vAlign w:val="center"/>
          </w:tcPr>
          <w:p w14:paraId="7BA50550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right w:val="single" w:sz="12" w:space="0" w:color="auto"/>
            </w:tcBorders>
            <w:vAlign w:val="center"/>
          </w:tcPr>
          <w:p w14:paraId="04C9D384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</w:tr>
      <w:tr w:rsidR="00E536D5" w:rsidRPr="00F71651" w14:paraId="47C77AFD" w14:textId="77777777" w:rsidTr="00241E03">
        <w:trPr>
          <w:cantSplit/>
          <w:trHeight w:val="336"/>
        </w:trPr>
        <w:tc>
          <w:tcPr>
            <w:tcW w:w="1724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2FEAD39" w14:textId="77777777" w:rsidR="00E536D5" w:rsidRPr="00F364A3" w:rsidRDefault="00E536D5" w:rsidP="00E536D5">
            <w:pPr>
              <w:ind w:left="-76"/>
              <w:rPr>
                <w:rFonts w:ascii="ＭＳ 明朝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7F4818E7" w14:textId="77777777" w:rsidR="00E536D5" w:rsidRPr="00C96643" w:rsidRDefault="00E536D5" w:rsidP="00E536D5">
            <w:pPr>
              <w:ind w:left="-76"/>
              <w:rPr>
                <w:rFonts w:ascii="ＭＳ 明朝" w:hAnsi="ＭＳ Ｐゴシック" w:cs="ＭＳ Ｐゴシック"/>
                <w:sz w:val="22"/>
                <w:szCs w:val="22"/>
              </w:rPr>
            </w:pPr>
            <w:r w:rsidRPr="00C96643">
              <w:rPr>
                <w:rFonts w:ascii="ＭＳ 明朝"/>
                <w:sz w:val="22"/>
                <w:szCs w:val="22"/>
              </w:rPr>
              <w:t>柴田</w:t>
            </w:r>
            <w:r w:rsidRPr="00C96643">
              <w:rPr>
                <w:rFonts w:ascii="ＭＳ 明朝"/>
              </w:rPr>
              <w:t>科学</w:t>
            </w:r>
            <w:r w:rsidRPr="00C96643">
              <w:rPr>
                <w:rFonts w:ascii="ＭＳ 明朝"/>
                <w:sz w:val="22"/>
                <w:szCs w:val="22"/>
              </w:rPr>
              <w:t>（株）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BF054C7" w14:textId="77777777" w:rsidR="00E536D5" w:rsidRPr="00C62915" w:rsidRDefault="00E536D5" w:rsidP="00E536D5">
            <w:pPr>
              <w:ind w:left="-76"/>
              <w:rPr>
                <w:rFonts w:ascii="ＭＳ 明朝"/>
              </w:rPr>
            </w:pPr>
            <w:r w:rsidRPr="00C62915">
              <w:rPr>
                <w:rFonts w:ascii="ＭＳ 明朝"/>
              </w:rPr>
              <w:t>LV-250R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F10E44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BD147B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</w:tr>
      <w:tr w:rsidR="00E536D5" w:rsidRPr="00F71651" w14:paraId="1922FD31" w14:textId="77777777" w:rsidTr="00241E03">
        <w:trPr>
          <w:cantSplit/>
          <w:trHeight w:val="336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AC6209D" w14:textId="77777777" w:rsidR="00E536D5" w:rsidRPr="00F364A3" w:rsidRDefault="00E536D5" w:rsidP="00E536D5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炭化水素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2DDE05AC" w14:textId="77777777" w:rsidR="00E536D5" w:rsidRPr="00F364A3" w:rsidRDefault="00E536D5" w:rsidP="00E536D5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紀本電子工業（株）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C5AC5" w14:textId="77777777" w:rsidR="00E536D5" w:rsidRPr="00C62915" w:rsidRDefault="00E536D5" w:rsidP="00E536D5">
            <w:pPr>
              <w:ind w:left="-76"/>
              <w:rPr>
                <w:rFonts w:ascii="ＭＳ 明朝"/>
              </w:rPr>
            </w:pPr>
            <w:r w:rsidRPr="00C62915">
              <w:rPr>
                <w:rFonts w:ascii="ＭＳ 明朝" w:hint="eastAsia"/>
              </w:rPr>
              <w:t>HA-771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315C0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E64CF4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</w:tr>
      <w:tr w:rsidR="00E536D5" w:rsidRPr="00F71651" w14:paraId="5CA8D74E" w14:textId="77777777" w:rsidTr="00241E03">
        <w:trPr>
          <w:cantSplit/>
          <w:trHeight w:val="336"/>
        </w:trPr>
        <w:tc>
          <w:tcPr>
            <w:tcW w:w="172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E57FE64" w14:textId="77777777" w:rsidR="00E536D5" w:rsidRPr="00F364A3" w:rsidRDefault="00E536D5" w:rsidP="00E536D5">
            <w:pPr>
              <w:ind w:left="-76"/>
              <w:rPr>
                <w:rFonts w:ascii="ＭＳ 明朝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40C72802" w14:textId="77777777" w:rsidR="00E536D5" w:rsidRPr="00F364A3" w:rsidRDefault="00E536D5" w:rsidP="00E536D5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東亜ディーケーケー（株）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3569AEF" w14:textId="77777777" w:rsidR="00E536D5" w:rsidRPr="00C62915" w:rsidRDefault="00E536D5" w:rsidP="00E536D5">
            <w:pPr>
              <w:ind w:left="-76"/>
              <w:rPr>
                <w:rFonts w:ascii="ＭＳ 明朝"/>
              </w:rPr>
            </w:pPr>
            <w:r w:rsidRPr="00C62915">
              <w:rPr>
                <w:rFonts w:ascii="ＭＳ 明朝" w:hint="eastAsia"/>
              </w:rPr>
              <w:t>GHC-255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C82A43C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AE34A5E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</w:tr>
      <w:tr w:rsidR="00E536D5" w:rsidRPr="00F71651" w14:paraId="2865CEF6" w14:textId="77777777" w:rsidTr="00241E03">
        <w:trPr>
          <w:cantSplit/>
          <w:trHeight w:val="336"/>
        </w:trPr>
        <w:tc>
          <w:tcPr>
            <w:tcW w:w="1724" w:type="dxa"/>
            <w:vMerge/>
            <w:tcBorders>
              <w:left w:val="single" w:sz="12" w:space="0" w:color="auto"/>
            </w:tcBorders>
            <w:vAlign w:val="center"/>
          </w:tcPr>
          <w:p w14:paraId="5458BF66" w14:textId="77777777" w:rsidR="00E536D5" w:rsidRPr="00F364A3" w:rsidRDefault="00E536D5" w:rsidP="00E536D5">
            <w:pPr>
              <w:ind w:left="-76"/>
              <w:rPr>
                <w:rFonts w:ascii="ＭＳ 明朝"/>
              </w:rPr>
            </w:pPr>
          </w:p>
        </w:tc>
        <w:tc>
          <w:tcPr>
            <w:tcW w:w="2694" w:type="dxa"/>
            <w:vAlign w:val="center"/>
          </w:tcPr>
          <w:p w14:paraId="6BB393C1" w14:textId="77777777" w:rsidR="00E536D5" w:rsidRPr="00F364A3" w:rsidRDefault="00E536D5" w:rsidP="00E536D5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東亜ディーケーケー（株）</w:t>
            </w:r>
          </w:p>
        </w:tc>
        <w:tc>
          <w:tcPr>
            <w:tcW w:w="1984" w:type="dxa"/>
            <w:vAlign w:val="center"/>
          </w:tcPr>
          <w:p w14:paraId="63383BF0" w14:textId="77777777" w:rsidR="00E536D5" w:rsidRPr="00C62915" w:rsidRDefault="00E536D5" w:rsidP="00E536D5">
            <w:pPr>
              <w:ind w:left="-76"/>
              <w:rPr>
                <w:rFonts w:ascii="ＭＳ 明朝"/>
              </w:rPr>
            </w:pPr>
            <w:r w:rsidRPr="00C62915">
              <w:rPr>
                <w:rFonts w:ascii="ＭＳ 明朝" w:hint="eastAsia"/>
              </w:rPr>
              <w:t>GHC-355B</w:t>
            </w:r>
          </w:p>
        </w:tc>
        <w:tc>
          <w:tcPr>
            <w:tcW w:w="1276" w:type="dxa"/>
            <w:vAlign w:val="center"/>
          </w:tcPr>
          <w:p w14:paraId="7F604485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right w:val="single" w:sz="12" w:space="0" w:color="auto"/>
            </w:tcBorders>
            <w:vAlign w:val="center"/>
          </w:tcPr>
          <w:p w14:paraId="2B319675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</w:tr>
      <w:tr w:rsidR="00E536D5" w:rsidRPr="00F71651" w14:paraId="06F74D02" w14:textId="77777777" w:rsidTr="00241E03">
        <w:trPr>
          <w:cantSplit/>
          <w:trHeight w:val="336"/>
        </w:trPr>
        <w:tc>
          <w:tcPr>
            <w:tcW w:w="172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4C17FA4" w14:textId="77777777" w:rsidR="00E536D5" w:rsidRPr="00F364A3" w:rsidRDefault="00E536D5" w:rsidP="00E536D5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炭化水素用水素発生装置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6E4AB355" w14:textId="77777777" w:rsidR="00E536D5" w:rsidRPr="00F364A3" w:rsidRDefault="00E536D5" w:rsidP="00E536D5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（株）堀場エステック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2CEAE47" w14:textId="77777777" w:rsidR="00E536D5" w:rsidRPr="00C62915" w:rsidRDefault="00E536D5" w:rsidP="00E536D5">
            <w:pPr>
              <w:ind w:left="-76"/>
              <w:rPr>
                <w:rFonts w:ascii="ＭＳ 明朝"/>
              </w:rPr>
            </w:pPr>
            <w:r w:rsidRPr="00C62915">
              <w:rPr>
                <w:rFonts w:ascii="ＭＳ 明朝" w:hint="eastAsia"/>
              </w:rPr>
              <w:t>OPGU-2100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00B0F0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B90A42E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</w:tr>
      <w:tr w:rsidR="00E536D5" w:rsidRPr="00F71651" w14:paraId="784E1C95" w14:textId="77777777" w:rsidTr="00241E03">
        <w:trPr>
          <w:cantSplit/>
          <w:trHeight w:val="336"/>
        </w:trPr>
        <w:tc>
          <w:tcPr>
            <w:tcW w:w="1724" w:type="dxa"/>
            <w:tcBorders>
              <w:left w:val="single" w:sz="12" w:space="0" w:color="auto"/>
            </w:tcBorders>
            <w:vAlign w:val="center"/>
          </w:tcPr>
          <w:p w14:paraId="58520677" w14:textId="77777777" w:rsidR="00E536D5" w:rsidRPr="00F364A3" w:rsidRDefault="00E536D5" w:rsidP="00E536D5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一酸化炭素</w:t>
            </w:r>
          </w:p>
        </w:tc>
        <w:tc>
          <w:tcPr>
            <w:tcW w:w="2694" w:type="dxa"/>
            <w:vAlign w:val="center"/>
          </w:tcPr>
          <w:p w14:paraId="5DCEDAAC" w14:textId="77777777" w:rsidR="00E536D5" w:rsidRPr="00F364A3" w:rsidRDefault="00E536D5" w:rsidP="00E536D5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東亜ディーケーケー（株）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3A7D159" w14:textId="77777777" w:rsidR="00E536D5" w:rsidRPr="00C62915" w:rsidRDefault="00E536D5" w:rsidP="00E536D5">
            <w:pPr>
              <w:ind w:left="-76"/>
              <w:rPr>
                <w:rFonts w:ascii="ＭＳ 明朝"/>
              </w:rPr>
            </w:pPr>
            <w:r w:rsidRPr="00C62915">
              <w:rPr>
                <w:rFonts w:ascii="ＭＳ 明朝" w:hint="eastAsia"/>
              </w:rPr>
              <w:t>GFC-351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8172D82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399676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</w:tr>
      <w:tr w:rsidR="00E536D5" w:rsidRPr="00F71651" w14:paraId="3BA0074D" w14:textId="77777777" w:rsidTr="00241E03">
        <w:trPr>
          <w:cantSplit/>
          <w:trHeight w:val="336"/>
        </w:trPr>
        <w:tc>
          <w:tcPr>
            <w:tcW w:w="172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7AB79BC" w14:textId="77777777" w:rsidR="00E536D5" w:rsidRPr="00F364A3" w:rsidRDefault="00E536D5" w:rsidP="00E536D5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風向・風速計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386A1A02" w14:textId="77777777" w:rsidR="00E536D5" w:rsidRPr="00F364A3" w:rsidRDefault="00E536D5" w:rsidP="00E536D5">
            <w:pPr>
              <w:ind w:left="-76"/>
              <w:rPr>
                <w:rFonts w:ascii="ＭＳ 明朝"/>
              </w:rPr>
            </w:pPr>
            <w:r w:rsidRPr="00F364A3">
              <w:rPr>
                <w:rFonts w:ascii="ＭＳ 明朝" w:hint="eastAsia"/>
              </w:rPr>
              <w:t>光進電気工業（株）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9748A1A" w14:textId="21BAD263" w:rsidR="00E536D5" w:rsidRPr="00C62915" w:rsidRDefault="00E536D5" w:rsidP="00E536D5">
            <w:pPr>
              <w:ind w:left="-76"/>
              <w:rPr>
                <w:rFonts w:ascii="ＭＳ 明朝"/>
              </w:rPr>
            </w:pPr>
            <w:r w:rsidRPr="00C62915">
              <w:rPr>
                <w:rFonts w:ascii="ＭＳ 明朝" w:hint="eastAsia"/>
              </w:rPr>
              <w:t>MVS-3</w:t>
            </w:r>
            <w:r>
              <w:rPr>
                <w:rFonts w:ascii="ＭＳ 明朝" w:hint="eastAsia"/>
              </w:rPr>
              <w:t>2</w:t>
            </w:r>
            <w:r w:rsidRPr="00C62915">
              <w:rPr>
                <w:rFonts w:ascii="ＭＳ 明朝" w:hint="eastAsia"/>
              </w:rPr>
              <w:t>0、3</w:t>
            </w:r>
            <w:r>
              <w:rPr>
                <w:rFonts w:ascii="ＭＳ 明朝" w:hint="eastAsia"/>
              </w:rPr>
              <w:t>5</w:t>
            </w:r>
            <w:r w:rsidRPr="00C62915">
              <w:rPr>
                <w:rFonts w:ascii="ＭＳ 明朝" w:hint="eastAsia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6E2FD4E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D1C8ED3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</w:tr>
      <w:tr w:rsidR="00E536D5" w:rsidRPr="00F71651" w14:paraId="51E8C3B9" w14:textId="77777777" w:rsidTr="00241E03">
        <w:trPr>
          <w:cantSplit/>
          <w:trHeight w:val="336"/>
        </w:trPr>
        <w:tc>
          <w:tcPr>
            <w:tcW w:w="1724" w:type="dxa"/>
            <w:tcBorders>
              <w:left w:val="single" w:sz="12" w:space="0" w:color="auto"/>
            </w:tcBorders>
            <w:vAlign w:val="center"/>
          </w:tcPr>
          <w:p w14:paraId="0544D5DD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  <w:r>
              <w:rPr>
                <w:rFonts w:ascii="ＭＳ 明朝" w:hint="eastAsia"/>
                <w:color w:val="000000"/>
              </w:rPr>
              <w:t>温</w:t>
            </w:r>
            <w:r w:rsidRPr="00F71651">
              <w:rPr>
                <w:rFonts w:ascii="ＭＳ 明朝" w:hint="eastAsia"/>
                <w:color w:val="000000"/>
              </w:rPr>
              <w:t>度計</w:t>
            </w:r>
          </w:p>
        </w:tc>
        <w:tc>
          <w:tcPr>
            <w:tcW w:w="2694" w:type="dxa"/>
            <w:vAlign w:val="center"/>
          </w:tcPr>
          <w:p w14:paraId="3CCD3E4D" w14:textId="77777777" w:rsidR="00E536D5" w:rsidRPr="00F71651" w:rsidRDefault="00E536D5" w:rsidP="00E536D5">
            <w:pPr>
              <w:ind w:left="-76"/>
              <w:rPr>
                <w:rFonts w:ascii="ＭＳ 明朝"/>
              </w:rPr>
            </w:pPr>
            <w:r w:rsidRPr="00F71651">
              <w:rPr>
                <w:rFonts w:ascii="ＭＳ 明朝" w:hint="eastAsia"/>
              </w:rPr>
              <w:t>（株）小笠原計器製作所</w:t>
            </w:r>
          </w:p>
        </w:tc>
        <w:tc>
          <w:tcPr>
            <w:tcW w:w="1984" w:type="dxa"/>
            <w:vAlign w:val="center"/>
          </w:tcPr>
          <w:p w14:paraId="28DBE099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A-9100</w:t>
            </w:r>
          </w:p>
        </w:tc>
        <w:tc>
          <w:tcPr>
            <w:tcW w:w="1276" w:type="dxa"/>
            <w:vAlign w:val="center"/>
          </w:tcPr>
          <w:p w14:paraId="16441225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right w:val="single" w:sz="12" w:space="0" w:color="auto"/>
            </w:tcBorders>
            <w:vAlign w:val="center"/>
          </w:tcPr>
          <w:p w14:paraId="4C78D0A2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</w:tr>
      <w:tr w:rsidR="00E536D5" w:rsidRPr="00F71651" w14:paraId="31AAA0A2" w14:textId="77777777" w:rsidTr="00241E03">
        <w:trPr>
          <w:cantSplit/>
          <w:trHeight w:val="336"/>
        </w:trPr>
        <w:tc>
          <w:tcPr>
            <w:tcW w:w="1724" w:type="dxa"/>
            <w:tcBorders>
              <w:left w:val="single" w:sz="12" w:space="0" w:color="auto"/>
            </w:tcBorders>
            <w:vAlign w:val="center"/>
          </w:tcPr>
          <w:p w14:paraId="69A9671F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日射計</w:t>
            </w:r>
          </w:p>
        </w:tc>
        <w:tc>
          <w:tcPr>
            <w:tcW w:w="2694" w:type="dxa"/>
            <w:vAlign w:val="center"/>
          </w:tcPr>
          <w:p w14:paraId="22E60514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英弘精器（株）</w:t>
            </w:r>
          </w:p>
        </w:tc>
        <w:tc>
          <w:tcPr>
            <w:tcW w:w="1984" w:type="dxa"/>
            <w:vAlign w:val="center"/>
          </w:tcPr>
          <w:p w14:paraId="6D5D8A8F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MS-42</w:t>
            </w:r>
          </w:p>
        </w:tc>
        <w:tc>
          <w:tcPr>
            <w:tcW w:w="1276" w:type="dxa"/>
            <w:vAlign w:val="center"/>
          </w:tcPr>
          <w:p w14:paraId="389975ED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right w:val="single" w:sz="12" w:space="0" w:color="auto"/>
            </w:tcBorders>
            <w:vAlign w:val="center"/>
          </w:tcPr>
          <w:p w14:paraId="724DE72D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</w:tr>
      <w:tr w:rsidR="00E536D5" w:rsidRPr="00F71651" w14:paraId="717A34DB" w14:textId="77777777" w:rsidTr="00241E03">
        <w:trPr>
          <w:cantSplit/>
          <w:trHeight w:val="336"/>
        </w:trPr>
        <w:tc>
          <w:tcPr>
            <w:tcW w:w="172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9E14748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オキシダント　（Ｏｘ）基準器</w:t>
            </w:r>
          </w:p>
        </w:tc>
        <w:tc>
          <w:tcPr>
            <w:tcW w:w="2694" w:type="dxa"/>
            <w:tcBorders>
              <w:bottom w:val="single" w:sz="12" w:space="0" w:color="auto"/>
            </w:tcBorders>
            <w:vAlign w:val="center"/>
          </w:tcPr>
          <w:p w14:paraId="52788C97" w14:textId="77777777" w:rsidR="00E536D5" w:rsidRPr="00F71651" w:rsidRDefault="00E536D5" w:rsidP="00E536D5">
            <w:pPr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F71651"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>ダイレック</w:t>
            </w:r>
            <w:r w:rsidRPr="00F71651">
              <w:rPr>
                <w:rFonts w:ascii="ＭＳ 明朝" w:hint="eastAsia"/>
                <w:color w:val="000000"/>
              </w:rPr>
              <w:t>（株）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75B66B5F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MODEL1100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724218A4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  <w:tc>
          <w:tcPr>
            <w:tcW w:w="135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CB8329A" w14:textId="77777777" w:rsidR="00E536D5" w:rsidRPr="00F71651" w:rsidRDefault="00E536D5" w:rsidP="00E536D5">
            <w:pPr>
              <w:ind w:left="-76"/>
              <w:rPr>
                <w:rFonts w:ascii="ＭＳ 明朝"/>
                <w:color w:val="000000"/>
              </w:rPr>
            </w:pPr>
          </w:p>
        </w:tc>
      </w:tr>
    </w:tbl>
    <w:p w14:paraId="784A9996" w14:textId="77777777" w:rsidR="00151CF5" w:rsidRPr="00F71651" w:rsidRDefault="00151CF5">
      <w:pPr>
        <w:jc w:val="left"/>
        <w:rPr>
          <w:rFonts w:ascii="ＭＳ 明朝"/>
          <w:color w:val="000000"/>
        </w:rPr>
      </w:pPr>
    </w:p>
    <w:p w14:paraId="60F2FC36" w14:textId="77777777" w:rsidR="00151CF5" w:rsidRPr="00F71651" w:rsidRDefault="00151CF5">
      <w:pPr>
        <w:jc w:val="left"/>
        <w:rPr>
          <w:rFonts w:ascii="ＭＳ 明朝"/>
          <w:color w:val="000000"/>
        </w:rPr>
      </w:pPr>
    </w:p>
    <w:p w14:paraId="64C29309" w14:textId="77777777" w:rsidR="00151CF5" w:rsidRPr="00F71651" w:rsidRDefault="00454F49">
      <w:pPr>
        <w:jc w:val="left"/>
        <w:rPr>
          <w:rFonts w:ascii="ＭＳ 明朝"/>
          <w:color w:val="000000"/>
        </w:rPr>
      </w:pPr>
      <w:r w:rsidRPr="00F71651">
        <w:rPr>
          <w:rFonts w:ascii="ＭＳ 明朝" w:hint="eastAsia"/>
          <w:color w:val="000000"/>
        </w:rPr>
        <w:t>３</w:t>
      </w:r>
      <w:r w:rsidR="00151CF5" w:rsidRPr="00F71651">
        <w:rPr>
          <w:rFonts w:ascii="ＭＳ 明朝" w:hint="eastAsia"/>
          <w:color w:val="000000"/>
        </w:rPr>
        <w:t xml:space="preserve">　保守経験の無い測定器への対応</w:t>
      </w: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75"/>
        <w:gridCol w:w="5355"/>
      </w:tblGrid>
      <w:tr w:rsidR="00151CF5" w:rsidRPr="00F71651" w14:paraId="59465148" w14:textId="77777777">
        <w:trPr>
          <w:trHeight w:val="255"/>
        </w:trPr>
        <w:tc>
          <w:tcPr>
            <w:tcW w:w="3675" w:type="dxa"/>
            <w:vAlign w:val="center"/>
          </w:tcPr>
          <w:p w14:paraId="178F9DEF" w14:textId="77777777" w:rsidR="00151CF5" w:rsidRPr="00F71651" w:rsidRDefault="00151CF5">
            <w:pPr>
              <w:ind w:left="79" w:right="98"/>
              <w:jc w:val="center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経験の無い機種</w:t>
            </w:r>
          </w:p>
        </w:tc>
        <w:tc>
          <w:tcPr>
            <w:tcW w:w="5355" w:type="dxa"/>
            <w:vAlign w:val="center"/>
          </w:tcPr>
          <w:p w14:paraId="7BAA8F3F" w14:textId="77777777" w:rsidR="00151CF5" w:rsidRPr="00F71651" w:rsidRDefault="00151CF5">
            <w:pPr>
              <w:ind w:left="79" w:right="98"/>
              <w:jc w:val="center"/>
              <w:rPr>
                <w:rFonts w:ascii="ＭＳ 明朝"/>
                <w:color w:val="000000"/>
              </w:rPr>
            </w:pPr>
            <w:r w:rsidRPr="00F71651">
              <w:rPr>
                <w:rFonts w:ascii="ＭＳ 明朝" w:hint="eastAsia"/>
                <w:color w:val="000000"/>
              </w:rPr>
              <w:t>対応（対応方法・対応に要する期間等）</w:t>
            </w:r>
          </w:p>
        </w:tc>
      </w:tr>
      <w:tr w:rsidR="00151CF5" w:rsidRPr="00F71651" w14:paraId="69E1854D" w14:textId="77777777">
        <w:trPr>
          <w:trHeight w:val="1575"/>
        </w:trPr>
        <w:tc>
          <w:tcPr>
            <w:tcW w:w="3675" w:type="dxa"/>
          </w:tcPr>
          <w:p w14:paraId="79A9187C" w14:textId="77777777" w:rsidR="00151CF5" w:rsidRPr="00F71651" w:rsidRDefault="00151CF5">
            <w:pPr>
              <w:ind w:right="98"/>
              <w:jc w:val="left"/>
              <w:rPr>
                <w:rFonts w:ascii="ＭＳ 明朝"/>
                <w:color w:val="000000"/>
              </w:rPr>
            </w:pPr>
          </w:p>
        </w:tc>
        <w:tc>
          <w:tcPr>
            <w:tcW w:w="5355" w:type="dxa"/>
          </w:tcPr>
          <w:p w14:paraId="671D4B60" w14:textId="77777777" w:rsidR="00151CF5" w:rsidRPr="00F71651" w:rsidRDefault="00151CF5">
            <w:pPr>
              <w:ind w:right="98"/>
              <w:jc w:val="left"/>
              <w:rPr>
                <w:rFonts w:ascii="ＭＳ 明朝"/>
                <w:color w:val="000000"/>
              </w:rPr>
            </w:pPr>
          </w:p>
        </w:tc>
      </w:tr>
    </w:tbl>
    <w:p w14:paraId="0BC3DC9A" w14:textId="77777777" w:rsidR="00151CF5" w:rsidRPr="00F71651" w:rsidRDefault="00151CF5">
      <w:pPr>
        <w:jc w:val="left"/>
        <w:rPr>
          <w:rFonts w:ascii="ＭＳ 明朝"/>
          <w:color w:val="000000"/>
        </w:rPr>
      </w:pPr>
    </w:p>
    <w:sectPr w:rsidR="00151CF5" w:rsidRPr="00F71651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34293" w14:textId="77777777" w:rsidR="004B3040" w:rsidRDefault="004B3040" w:rsidP="00DA50EA">
      <w:r>
        <w:separator/>
      </w:r>
    </w:p>
  </w:endnote>
  <w:endnote w:type="continuationSeparator" w:id="0">
    <w:p w14:paraId="09AFA1E3" w14:textId="77777777" w:rsidR="004B3040" w:rsidRDefault="004B3040" w:rsidP="00DA5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8B821" w14:textId="77777777" w:rsidR="004B3040" w:rsidRDefault="004B3040" w:rsidP="00DA50EA">
      <w:r>
        <w:separator/>
      </w:r>
    </w:p>
  </w:footnote>
  <w:footnote w:type="continuationSeparator" w:id="0">
    <w:p w14:paraId="3A795573" w14:textId="77777777" w:rsidR="004B3040" w:rsidRDefault="004B3040" w:rsidP="00DA5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A3B96"/>
    <w:multiLevelType w:val="singleLevel"/>
    <w:tmpl w:val="6DB6476E"/>
    <w:lvl w:ilvl="0">
      <w:start w:val="1"/>
      <w:numFmt w:val="decimalFullWidth"/>
      <w:lvlText w:val="（注%1）"/>
      <w:lvlJc w:val="left"/>
      <w:pPr>
        <w:tabs>
          <w:tab w:val="num" w:pos="810"/>
        </w:tabs>
        <w:ind w:left="810" w:hanging="810"/>
      </w:pPr>
      <w:rPr>
        <w:rFonts w:hint="eastAsia"/>
      </w:rPr>
    </w:lvl>
  </w:abstractNum>
  <w:abstractNum w:abstractNumId="1" w15:restartNumberingAfterBreak="0">
    <w:nsid w:val="6193037C"/>
    <w:multiLevelType w:val="singleLevel"/>
    <w:tmpl w:val="94ECCB56"/>
    <w:lvl w:ilvl="0">
      <w:start w:val="1"/>
      <w:numFmt w:val="decimalFullWidth"/>
      <w:lvlText w:val="（注%1）"/>
      <w:lvlJc w:val="left"/>
      <w:pPr>
        <w:tabs>
          <w:tab w:val="num" w:pos="810"/>
        </w:tabs>
        <w:ind w:left="810" w:hanging="810"/>
      </w:pPr>
      <w:rPr>
        <w:rFonts w:hint="eastAsia"/>
      </w:rPr>
    </w:lvl>
  </w:abstractNum>
  <w:num w:numId="1" w16cid:durableId="1375227797">
    <w:abstractNumId w:val="0"/>
  </w:num>
  <w:num w:numId="2" w16cid:durableId="338973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CF5"/>
    <w:rsid w:val="000B2CA7"/>
    <w:rsid w:val="00151CF5"/>
    <w:rsid w:val="0019094A"/>
    <w:rsid w:val="00191AD7"/>
    <w:rsid w:val="001B73A6"/>
    <w:rsid w:val="001E4793"/>
    <w:rsid w:val="001E79BE"/>
    <w:rsid w:val="00216EB1"/>
    <w:rsid w:val="00241E03"/>
    <w:rsid w:val="00255676"/>
    <w:rsid w:val="002B142B"/>
    <w:rsid w:val="002C67CC"/>
    <w:rsid w:val="002F6E5C"/>
    <w:rsid w:val="0033038B"/>
    <w:rsid w:val="00360549"/>
    <w:rsid w:val="00377F4E"/>
    <w:rsid w:val="00395C3C"/>
    <w:rsid w:val="003A0C79"/>
    <w:rsid w:val="003B0215"/>
    <w:rsid w:val="003B7AE8"/>
    <w:rsid w:val="003D29B7"/>
    <w:rsid w:val="003D7C0E"/>
    <w:rsid w:val="003E3D56"/>
    <w:rsid w:val="003E4E3B"/>
    <w:rsid w:val="00403E9B"/>
    <w:rsid w:val="00423AF6"/>
    <w:rsid w:val="00454F49"/>
    <w:rsid w:val="00476D0F"/>
    <w:rsid w:val="004A42C0"/>
    <w:rsid w:val="004B3040"/>
    <w:rsid w:val="004C2BD9"/>
    <w:rsid w:val="004D4F52"/>
    <w:rsid w:val="004D70B7"/>
    <w:rsid w:val="004F0ED1"/>
    <w:rsid w:val="004F2B6C"/>
    <w:rsid w:val="00501B73"/>
    <w:rsid w:val="0054414E"/>
    <w:rsid w:val="005515C0"/>
    <w:rsid w:val="00562E2D"/>
    <w:rsid w:val="00581588"/>
    <w:rsid w:val="005C2016"/>
    <w:rsid w:val="006107E6"/>
    <w:rsid w:val="0065563B"/>
    <w:rsid w:val="006B19F0"/>
    <w:rsid w:val="006D1678"/>
    <w:rsid w:val="006E748D"/>
    <w:rsid w:val="007013BE"/>
    <w:rsid w:val="007057DF"/>
    <w:rsid w:val="00722405"/>
    <w:rsid w:val="007434B4"/>
    <w:rsid w:val="007D6E0B"/>
    <w:rsid w:val="007E0229"/>
    <w:rsid w:val="0081383F"/>
    <w:rsid w:val="008272FF"/>
    <w:rsid w:val="0088562A"/>
    <w:rsid w:val="008873E2"/>
    <w:rsid w:val="008F1AF1"/>
    <w:rsid w:val="008F3F22"/>
    <w:rsid w:val="0091532F"/>
    <w:rsid w:val="00915F36"/>
    <w:rsid w:val="00923FD6"/>
    <w:rsid w:val="009B387E"/>
    <w:rsid w:val="009D071C"/>
    <w:rsid w:val="009D7523"/>
    <w:rsid w:val="009F375B"/>
    <w:rsid w:val="00A1480B"/>
    <w:rsid w:val="00A22E90"/>
    <w:rsid w:val="00A26C08"/>
    <w:rsid w:val="00A70991"/>
    <w:rsid w:val="00A745EF"/>
    <w:rsid w:val="00A76A39"/>
    <w:rsid w:val="00A829F3"/>
    <w:rsid w:val="00AA48DE"/>
    <w:rsid w:val="00B04EE2"/>
    <w:rsid w:val="00BE194E"/>
    <w:rsid w:val="00BE7FB3"/>
    <w:rsid w:val="00BF39CE"/>
    <w:rsid w:val="00C423CD"/>
    <w:rsid w:val="00C50910"/>
    <w:rsid w:val="00C62915"/>
    <w:rsid w:val="00C849DB"/>
    <w:rsid w:val="00C96643"/>
    <w:rsid w:val="00D10D5C"/>
    <w:rsid w:val="00D51DB0"/>
    <w:rsid w:val="00D7595A"/>
    <w:rsid w:val="00DA50EA"/>
    <w:rsid w:val="00DD7E35"/>
    <w:rsid w:val="00E536D5"/>
    <w:rsid w:val="00E562E8"/>
    <w:rsid w:val="00E5682B"/>
    <w:rsid w:val="00E6249C"/>
    <w:rsid w:val="00E8705F"/>
    <w:rsid w:val="00EF75F7"/>
    <w:rsid w:val="00F364A3"/>
    <w:rsid w:val="00F462E8"/>
    <w:rsid w:val="00F52FAF"/>
    <w:rsid w:val="00F71651"/>
    <w:rsid w:val="00F756AF"/>
    <w:rsid w:val="00F9683A"/>
    <w:rsid w:val="00FB0E9F"/>
    <w:rsid w:val="00FB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245846AB"/>
  <w15:docId w15:val="{8FEB0A03-8432-41DB-A063-7736E8F3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ind w:firstLine="200"/>
      <w:jc w:val="left"/>
    </w:pPr>
  </w:style>
  <w:style w:type="paragraph" w:styleId="a4">
    <w:name w:val="header"/>
    <w:basedOn w:val="a"/>
    <w:link w:val="a5"/>
    <w:rsid w:val="00DA50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A50EA"/>
    <w:rPr>
      <w:kern w:val="2"/>
      <w:sz w:val="21"/>
    </w:rPr>
  </w:style>
  <w:style w:type="paragraph" w:styleId="a6">
    <w:name w:val="footer"/>
    <w:basedOn w:val="a"/>
    <w:link w:val="a7"/>
    <w:rsid w:val="00DA50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A50E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8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BED3A-A5A3-4B00-B423-A4547F9F5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751</Words>
  <Characters>367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（別記様式第３号）</vt:lpstr>
      <vt:lpstr>（別記様式第３号）</vt:lpstr>
    </vt:vector>
  </TitlesOfParts>
  <Company>広島県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（別記様式第３号）</dc:title>
  <dc:creator>広島県</dc:creator>
  <cp:lastModifiedBy>山本 哲也</cp:lastModifiedBy>
  <cp:revision>20</cp:revision>
  <cp:lastPrinted>2016-02-24T01:21:00Z</cp:lastPrinted>
  <dcterms:created xsi:type="dcterms:W3CDTF">2021-01-20T01:31:00Z</dcterms:created>
  <dcterms:modified xsi:type="dcterms:W3CDTF">2026-01-27T04:31:00Z</dcterms:modified>
</cp:coreProperties>
</file>