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720F" w14:textId="77777777" w:rsidR="008D212C" w:rsidRDefault="005C04EA">
      <w:pPr>
        <w:pStyle w:val="a3"/>
        <w:ind w:left="0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a"/>
          <w:rFonts w:ascii="Century" w:hAnsi="Century" w:hint="eastAsia"/>
          <w:color w:val="000000" w:themeColor="text1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ascii="Century" w:hAnsi="Century" w:hint="eastAsia"/>
          <w:color w:val="000000" w:themeColor="text1"/>
        </w:rPr>
        <w:t>）</w:t>
      </w:r>
    </w:p>
    <w:p w14:paraId="2065864A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71DD7A61" w14:textId="77777777" w:rsidR="008D212C" w:rsidRDefault="005C04EA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58ACCF9A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78A5243A" w14:textId="77777777" w:rsidR="008D212C" w:rsidRDefault="005C04EA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　　年　　月　　日</w:t>
      </w:r>
    </w:p>
    <w:p w14:paraId="726BCABD" w14:textId="02C4D912" w:rsidR="008D212C" w:rsidRDefault="00E970D2" w:rsidP="00E970D2">
      <w:pPr>
        <w:wordWrap w:val="0"/>
        <w:spacing w:line="394" w:lineRule="atLeast"/>
        <w:ind w:firstLineChars="300" w:firstLine="605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広島県知事　</w:t>
      </w:r>
      <w:r w:rsidR="005C04EA">
        <w:rPr>
          <w:rFonts w:ascii="Century" w:hAnsi="Century" w:hint="eastAsia"/>
          <w:color w:val="000000" w:themeColor="text1"/>
        </w:rPr>
        <w:t>様</w:t>
      </w:r>
    </w:p>
    <w:p w14:paraId="2C4DB6AA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3C6550EE" w14:textId="77777777" w:rsidR="008D212C" w:rsidRDefault="005C04EA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>
        <w:rPr>
          <w:rFonts w:ascii="Century" w:hAnsi="Century" w:hint="eastAsia"/>
          <w:color w:val="000000" w:themeColor="text1"/>
          <w:spacing w:val="145"/>
          <w:fitText w:val="1212" w:id="2"/>
        </w:rPr>
        <w:t>所在</w:t>
      </w:r>
      <w:r>
        <w:rPr>
          <w:rFonts w:ascii="Century" w:hAnsi="Century" w:hint="eastAsia"/>
          <w:color w:val="000000" w:themeColor="text1"/>
          <w:spacing w:val="1"/>
          <w:fitText w:val="1212" w:id="2"/>
        </w:rPr>
        <w:t>地</w:t>
      </w:r>
    </w:p>
    <w:p w14:paraId="15DE84A5" w14:textId="77777777" w:rsidR="008D212C" w:rsidRDefault="005C04EA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14935AAD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740A632E" w14:textId="77777777" w:rsidR="008D212C" w:rsidRDefault="008D212C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63B0AF5A" w14:textId="539B611E" w:rsidR="00B44CB7" w:rsidRDefault="005C04EA" w:rsidP="00706673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 w:rsidRPr="00171006">
        <w:rPr>
          <w:rFonts w:ascii="Century" w:hAnsi="Century" w:hint="eastAsia"/>
          <w:color w:val="000000" w:themeColor="text1"/>
          <w:spacing w:val="347"/>
          <w:kern w:val="0"/>
          <w:fitText w:val="2020" w:id="3"/>
        </w:rPr>
        <w:t>業務</w:t>
      </w:r>
      <w:r w:rsidRPr="00171006">
        <w:rPr>
          <w:rFonts w:ascii="Century" w:hAnsi="Century" w:hint="eastAsia"/>
          <w:color w:val="000000" w:themeColor="text1"/>
          <w:spacing w:val="1"/>
          <w:kern w:val="0"/>
          <w:fitText w:val="2020" w:id="3"/>
        </w:rPr>
        <w:t>名</w:t>
      </w:r>
      <w:r>
        <w:rPr>
          <w:rFonts w:ascii="Century" w:hAnsi="Century" w:hint="eastAsia"/>
          <w:color w:val="000000" w:themeColor="text1"/>
        </w:rPr>
        <w:t xml:space="preserve">　：</w:t>
      </w:r>
      <w:r w:rsidR="00B44CB7">
        <w:rPr>
          <w:rFonts w:ascii="Century" w:hAnsi="Century" w:hint="eastAsia"/>
          <w:color w:val="000000" w:themeColor="text1"/>
        </w:rPr>
        <w:t>大型複合機の使用及び保守</w:t>
      </w:r>
      <w:r w:rsidR="00F9580D">
        <w:rPr>
          <w:rFonts w:ascii="Century" w:hAnsi="Century" w:hint="eastAsia"/>
          <w:color w:val="000000" w:themeColor="text1"/>
        </w:rPr>
        <w:t>（土木建築局）</w:t>
      </w:r>
    </w:p>
    <w:p w14:paraId="07868885" w14:textId="77777777" w:rsidR="008D212C" w:rsidRDefault="005C04EA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8D212C" w14:paraId="5AD6E99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300CB7" w14:textId="77777777" w:rsidR="008D212C" w:rsidRDefault="008D212C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01649D61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0BF63E00" w14:textId="77777777" w:rsidR="008D212C" w:rsidRDefault="008D212C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00B53C7A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43DDD552" w14:textId="77777777" w:rsidR="008D212C" w:rsidRDefault="008D212C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04D8771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2951BCD0" w14:textId="77777777" w:rsidR="008D212C" w:rsidRDefault="008D212C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FC54B55" w14:textId="77777777" w:rsidR="008D212C" w:rsidRDefault="005C04EA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0EE7D892" w14:textId="77777777" w:rsidR="008D212C" w:rsidRDefault="008D212C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6C0099" w14:textId="77777777" w:rsidR="008D212C" w:rsidRDefault="008D212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1D5FEA31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03A80FFA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179A9CF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37448B0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F153D49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CDCFFF3" w14:textId="77777777" w:rsidR="008D212C" w:rsidRDefault="008D212C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553CC71" w14:textId="77777777" w:rsidR="008D212C" w:rsidRDefault="008D212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01CCE85B" w14:textId="77777777" w:rsidR="008D212C" w:rsidRDefault="008D212C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 w:themeColor="text1"/>
        </w:rPr>
      </w:pPr>
    </w:p>
    <w:p w14:paraId="2CFAA701" w14:textId="77777777" w:rsidR="008D212C" w:rsidRDefault="008D212C" w:rsidP="00E970D2">
      <w:pPr>
        <w:autoSpaceDE w:val="0"/>
        <w:autoSpaceDN w:val="0"/>
        <w:adjustRightInd w:val="0"/>
        <w:rPr>
          <w:color w:val="000000" w:themeColor="text1"/>
        </w:rPr>
      </w:pPr>
    </w:p>
    <w:sectPr w:rsidR="008D212C" w:rsidSect="00E970D2">
      <w:footerReference w:type="default" r:id="rId7"/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EB5D" w14:textId="77777777" w:rsidR="00902329" w:rsidRDefault="005C04EA">
      <w:r>
        <w:separator/>
      </w:r>
    </w:p>
  </w:endnote>
  <w:endnote w:type="continuationSeparator" w:id="0">
    <w:p w14:paraId="3CF0FAA8" w14:textId="77777777" w:rsidR="00902329" w:rsidRDefault="005C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9B8C" w14:textId="77777777" w:rsidR="008D212C" w:rsidRDefault="008D212C" w:rsidP="00E970D2">
    <w:pPr>
      <w:pStyle w:val="a8"/>
    </w:pPr>
  </w:p>
  <w:p w14:paraId="48CE3EE6" w14:textId="77777777" w:rsidR="008D212C" w:rsidRDefault="008D21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0016" w14:textId="77777777" w:rsidR="00902329" w:rsidRDefault="005C04EA">
      <w:r>
        <w:separator/>
      </w:r>
    </w:p>
  </w:footnote>
  <w:footnote w:type="continuationSeparator" w:id="0">
    <w:p w14:paraId="47C8E8AD" w14:textId="77777777" w:rsidR="00902329" w:rsidRDefault="005C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888908195">
    <w:abstractNumId w:val="0"/>
  </w:num>
  <w:num w:numId="2" w16cid:durableId="132323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C"/>
    <w:rsid w:val="00171006"/>
    <w:rsid w:val="004917D9"/>
    <w:rsid w:val="004D2B8A"/>
    <w:rsid w:val="005C04EA"/>
    <w:rsid w:val="00706673"/>
    <w:rsid w:val="0072685D"/>
    <w:rsid w:val="008D212C"/>
    <w:rsid w:val="00902329"/>
    <w:rsid w:val="00B44CB7"/>
    <w:rsid w:val="00BD1CC7"/>
    <w:rsid w:val="00E970D2"/>
    <w:rsid w:val="00F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DDBC7"/>
  <w15:chartTrackingRefBased/>
  <w15:docId w15:val="{840B9B13-0CED-4532-883F-617BA610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>広島県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藤原 秀晴</cp:lastModifiedBy>
  <cp:revision>9</cp:revision>
  <cp:lastPrinted>2020-03-18T23:52:00Z</cp:lastPrinted>
  <dcterms:created xsi:type="dcterms:W3CDTF">2024-06-05T04:23:00Z</dcterms:created>
  <dcterms:modified xsi:type="dcterms:W3CDTF">2025-12-18T05:58:00Z</dcterms:modified>
</cp:coreProperties>
</file>