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（別記様式）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196"/>
          <w:kern w:val="0"/>
          <w:sz w:val="28"/>
          <w:fitText w:val="2970" w:id="1"/>
        </w:rPr>
        <w:t>入札辞退</w:t>
      </w:r>
      <w:r>
        <w:rPr>
          <w:rFonts w:hint="eastAsia" w:ascii="ＭＳ 明朝" w:hAnsi="ＭＳ 明朝" w:eastAsia="ＭＳ 明朝"/>
          <w:spacing w:val="1"/>
          <w:kern w:val="0"/>
          <w:sz w:val="28"/>
          <w:fitText w:val="2970" w:id="1"/>
        </w:rPr>
        <w:t>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227" w:right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7" w:left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4"/>
          <w:kern w:val="0"/>
          <w:sz w:val="22"/>
          <w:fitText w:val="2370" w:id="2"/>
        </w:rPr>
        <w:t>広島県東京事務所</w:t>
      </w:r>
      <w:r>
        <w:rPr>
          <w:rFonts w:hint="eastAsia" w:ascii="ＭＳ 明朝" w:hAnsi="ＭＳ 明朝" w:eastAsia="ＭＳ 明朝"/>
          <w:spacing w:val="3"/>
          <w:kern w:val="0"/>
          <w:sz w:val="22"/>
          <w:fitText w:val="2370" w:id="2"/>
        </w:rPr>
        <w:t>長</w:t>
      </w: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4081" w:left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90"/>
          <w:kern w:val="0"/>
          <w:sz w:val="22"/>
          <w:fitText w:val="1422" w:id="3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422" w:id="3"/>
        </w:rPr>
        <w:t>地</w:t>
      </w:r>
    </w:p>
    <w:p>
      <w:pPr>
        <w:pStyle w:val="0"/>
        <w:ind w:left="4081" w:left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ind w:left="4081" w:left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0"/>
          <w:kern w:val="0"/>
          <w:sz w:val="22"/>
          <w:fitText w:val="1422" w:id="4"/>
        </w:rPr>
        <w:t>代表職氏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422" w:id="4"/>
        </w:rPr>
        <w:t>名</w:t>
      </w:r>
    </w:p>
    <w:p>
      <w:pPr>
        <w:pStyle w:val="0"/>
        <w:autoSpaceDE w:val="0"/>
        <w:autoSpaceDN w:val="0"/>
        <w:adjustRightInd w:val="0"/>
        <w:spacing w:line="360" w:lineRule="exact"/>
        <w:ind w:left="4081" w:left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pacing w:val="249"/>
          <w:kern w:val="0"/>
          <w:sz w:val="22"/>
          <w:fitText w:val="1659" w:id="5"/>
        </w:rPr>
        <w:t>担当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659" w:id="5"/>
        </w:rPr>
        <w:t>者</w:t>
      </w:r>
      <w:r>
        <w:rPr>
          <w:rFonts w:hint="eastAsia" w:ascii="ＭＳ 明朝" w:hAnsi="ＭＳ 明朝" w:eastAsia="ＭＳ 明朝"/>
          <w:sz w:val="22"/>
        </w:rPr>
        <w:t>　　　　　　　　　　　　）</w:t>
      </w:r>
    </w:p>
    <w:p>
      <w:pPr>
        <w:pStyle w:val="0"/>
        <w:autoSpaceDE w:val="0"/>
        <w:autoSpaceDN w:val="0"/>
        <w:adjustRightInd w:val="0"/>
        <w:spacing w:line="360" w:lineRule="exact"/>
        <w:ind w:left="4081" w:left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pacing w:val="129"/>
          <w:kern w:val="0"/>
          <w:sz w:val="22"/>
          <w:fitText w:val="1659" w:id="6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659" w:id="6"/>
        </w:rPr>
        <w:t>号</w:t>
      </w:r>
      <w:r>
        <w:rPr>
          <w:rFonts w:hint="eastAsia" w:ascii="ＭＳ 明朝" w:hAnsi="ＭＳ 明朝" w:eastAsia="ＭＳ 明朝"/>
          <w:sz w:val="22"/>
        </w:rPr>
        <w:t>　　　　　　　　　　　　）</w:t>
      </w:r>
    </w:p>
    <w:p>
      <w:pPr>
        <w:pStyle w:val="0"/>
        <w:spacing w:line="360" w:lineRule="exact"/>
        <w:ind w:left="4081" w:leftChars="18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</w:t>
      </w:r>
      <w:r>
        <w:rPr>
          <w:rFonts w:hint="eastAsia" w:ascii="ＭＳ 明朝" w:hAnsi="ＭＳ 明朝" w:eastAsia="ＭＳ 明朝"/>
          <w:spacing w:val="9"/>
          <w:kern w:val="0"/>
          <w:sz w:val="22"/>
          <w:fitText w:val="1659" w:id="7"/>
        </w:rPr>
        <w:t>メールアドレ</w:t>
      </w:r>
      <w:r>
        <w:rPr>
          <w:rFonts w:hint="eastAsia" w:ascii="ＭＳ 明朝" w:hAnsi="ＭＳ 明朝" w:eastAsia="ＭＳ 明朝"/>
          <w:spacing w:val="5"/>
          <w:kern w:val="0"/>
          <w:sz w:val="22"/>
          <w:fitText w:val="1659" w:id="7"/>
        </w:rPr>
        <w:t>ス</w:t>
      </w:r>
      <w:r>
        <w:rPr>
          <w:rFonts w:hint="eastAsia" w:ascii="ＭＳ 明朝" w:hAnsi="ＭＳ 明朝" w:eastAsia="ＭＳ 明朝"/>
          <w:kern w:val="0"/>
          <w:sz w:val="22"/>
        </w:rPr>
        <w:t>　　　　　　　　　　　　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次の入札は、辞退いたします。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3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170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90"/>
                <w:kern w:val="0"/>
                <w:sz w:val="22"/>
                <w:fitText w:val="1422" w:id="8"/>
              </w:rPr>
              <w:t>業務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22" w:id="8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（又は調達物品の名称、規格及び数量）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ind w:firstLine="237" w:firstLineChars="1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複写機の借入れ及び保守</w:t>
            </w:r>
          </w:p>
        </w:tc>
      </w:tr>
      <w:tr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5"/>
                <w:kern w:val="0"/>
                <w:sz w:val="22"/>
                <w:fitText w:val="711" w:id="9"/>
              </w:rPr>
              <w:t>場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711" w:id="9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（納入場所）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ind w:firstLine="237" w:firstLineChars="1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入札説明書及び仕様書に記載のとおり</w:t>
            </w:r>
          </w:p>
        </w:tc>
      </w:tr>
      <w:tr>
        <w:trPr>
          <w:trHeight w:val="83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入札予定年月日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令和７年９月９日</w:t>
            </w:r>
          </w:p>
        </w:tc>
      </w:tr>
    </w:tbl>
    <w:p>
      <w:pPr>
        <w:pStyle w:val="0"/>
        <w:ind w:left="433" w:hanging="433" w:hangingChars="200"/>
        <w:jc w:val="both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　　この届は、入札執行の完了に至るまでに発注機関に直接持参するか、郵便等（入札執行の前日（その日が休日の場合はその直前の平日とする。）までに必着するものに限る。）又は電子メールにより提出してください。</w:t>
      </w:r>
      <w:bookmarkStart w:id="0" w:name="_GoBack"/>
      <w:bookmarkEnd w:id="0"/>
    </w:p>
    <w:p>
      <w:pPr>
        <w:pStyle w:val="0"/>
        <w:ind w:left="433" w:hanging="433" w:hangingChars="200"/>
        <w:jc w:val="both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なお、郵便等により提出する場合に地理的条件等により、入札執行の前日（その日が休日の場合はその直前の平日とする。）までにこの届が到達しないおそれがある場合は、併せて、発注機関に対して入札辞退を電話連絡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349</Characters>
  <Application>JUST Note</Application>
  <Lines>38</Lines>
  <Paragraphs>21</Paragraphs>
  <Company>Hiroshima Prefecture</Company>
  <CharactersWithSpaces>397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 裕介</dc:creator>
  <cp:lastModifiedBy>栗栖 和也</cp:lastModifiedBy>
  <dcterms:created xsi:type="dcterms:W3CDTF">2025-07-29T05:13:00Z</dcterms:created>
  <dcterms:modified xsi:type="dcterms:W3CDTF">2025-08-14T07:26:37Z</dcterms:modified>
  <cp:revision>5</cp:revision>
</cp:coreProperties>
</file>