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default"/>
        </w:rPr>
        <w:t>別記様式第６号</w:t>
      </w:r>
    </w:p>
    <w:p>
      <w:pPr>
        <w:pStyle w:val="0"/>
        <w:autoSpaceDE w:val="0"/>
        <w:autoSpaceDN w:val="0"/>
        <w:spacing w:line="340" w:lineRule="exact"/>
        <w:jc w:val="center"/>
        <w:rPr>
          <w:rFonts w:hint="default" w:ascii="ＭＳ 明朝" w:hAnsi="ＭＳ 明朝"/>
          <w:kern w:val="0"/>
          <w:sz w:val="24"/>
        </w:rPr>
      </w:pPr>
    </w:p>
    <w:p>
      <w:pPr>
        <w:pStyle w:val="0"/>
        <w:autoSpaceDE w:val="0"/>
        <w:autoSpaceDN w:val="0"/>
        <w:spacing w:line="340" w:lineRule="exact"/>
        <w:jc w:val="center"/>
        <w:rPr>
          <w:rFonts w:hint="default" w:ascii="ＭＳ 明朝" w:hAnsi="ＭＳ 明朝"/>
          <w:kern w:val="0"/>
          <w:sz w:val="24"/>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ＭＳ 明朝" w:hAnsi="ＭＳ 明朝"/>
          <w:kern w:val="0"/>
        </w:rPr>
        <w:t>令和　　</w:t>
      </w:r>
      <w:r>
        <w:rPr>
          <w:rFonts w:hint="default" w:ascii="ＭＳ 明朝" w:hAnsi="ＭＳ 明朝"/>
          <w:kern w:val="0"/>
        </w:rPr>
        <w:t>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5"/>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rPr>
          <w:rFonts w:hint="default"/>
        </w:rPr>
      </w:pPr>
    </w:p>
    <w:p>
      <w:pPr>
        <w:pStyle w:val="0"/>
        <w:wordWrap w:val="0"/>
        <w:autoSpaceDE w:val="0"/>
        <w:autoSpaceDN w:val="0"/>
        <w:spacing w:line="340" w:lineRule="exact"/>
        <w:ind w:left="210" w:hanging="210" w:hangingChars="100"/>
        <w:rPr>
          <w:rFonts w:hint="default"/>
        </w:rPr>
      </w:pPr>
      <w:bookmarkStart w:id="0" w:name="_GoBack"/>
      <w:bookmarkEnd w:id="0"/>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111</Words>
  <Characters>638</Characters>
  <Application>JUST Note</Application>
  <Lines>5</Lines>
  <Paragraphs>1</Paragraphs>
  <Company>広島県庁</Company>
  <CharactersWithSpaces>748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村島 修</cp:lastModifiedBy>
  <cp:lastPrinted>2023-06-26T01:24:00Z</cp:lastPrinted>
  <dcterms:created xsi:type="dcterms:W3CDTF">2023-02-13T04:07:00Z</dcterms:created>
  <dcterms:modified xsi:type="dcterms:W3CDTF">2023-06-26T01:52:43Z</dcterms:modified>
  <cp:revision>7</cp:revision>
</cp:coreProperties>
</file>