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BA" w:rsidRDefault="002270BA" w:rsidP="008C01A7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2E71B6" wp14:editId="77CCFE0C">
                <wp:simplePos x="0" y="0"/>
                <wp:positionH relativeFrom="column">
                  <wp:posOffset>5626735</wp:posOffset>
                </wp:positionH>
                <wp:positionV relativeFrom="paragraph">
                  <wp:posOffset>3738</wp:posOffset>
                </wp:positionV>
                <wp:extent cx="781050" cy="33337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1A7" w:rsidRPr="007A719B" w:rsidRDefault="008C01A7" w:rsidP="008C01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719B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443.05pt;margin-top:.3pt;width:61.5pt;height:26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" fillcolor="white [3201]" strokeweight="1.5pt">
                <v:textbox>
                  <w:txbxContent>
                    <w:p w:rsidR="008C01A7" w:rsidRPr="007A719B" w:rsidRDefault="008C01A7" w:rsidP="008C01A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A719B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8C01A7" w:rsidRDefault="008C01A7" w:rsidP="008C01A7">
      <w:pPr>
        <w:rPr>
          <w:rFonts w:asciiTheme="majorEastAsia" w:eastAsiaTheme="majorEastAsia" w:hAnsiTheme="majorEastAsia"/>
          <w:sz w:val="24"/>
          <w:szCs w:val="24"/>
        </w:rPr>
      </w:pPr>
    </w:p>
    <w:p w:rsidR="008C01A7" w:rsidRDefault="008C01A7" w:rsidP="008C01A7">
      <w:pPr>
        <w:rPr>
          <w:rFonts w:asciiTheme="majorEastAsia" w:eastAsiaTheme="majorEastAsia" w:hAnsiTheme="majorEastAsia"/>
          <w:sz w:val="24"/>
          <w:szCs w:val="24"/>
        </w:rPr>
      </w:pPr>
    </w:p>
    <w:p w:rsidR="008C01A7" w:rsidRDefault="008C01A7" w:rsidP="008C01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1D3859" wp14:editId="6A0777FC">
                <wp:simplePos x="0" y="0"/>
                <wp:positionH relativeFrom="column">
                  <wp:posOffset>1133475</wp:posOffset>
                </wp:positionH>
                <wp:positionV relativeFrom="paragraph">
                  <wp:posOffset>-287655</wp:posOffset>
                </wp:positionV>
                <wp:extent cx="4495800" cy="428625"/>
                <wp:effectExtent l="0" t="0" r="0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01A7" w:rsidRDefault="008C01A7" w:rsidP="008C01A7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かかりつけ医療機関　　　　　　　　　　　　　　　専門</w:t>
                            </w:r>
                            <w:r w:rsidRPr="00BB0D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56" type="#_x0000_t202" style="position:absolute;left:0;text-align:left;margin-left:89.25pt;margin-top:-22.65pt;width:354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" fillcolor="window" stroked="f" strokeweight=".5pt">
                <v:textbox>
                  <w:txbxContent>
                    <w:p w:rsidR="008C01A7" w:rsidRDefault="008C01A7" w:rsidP="008C01A7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かかりつけ医療機関　　　　　　　　　　　　　　　専門</w:t>
                      </w:r>
                      <w:r w:rsidRPr="00BB0D7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医療機関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92ED97" wp14:editId="0EB19B0A">
                <wp:simplePos x="0" y="0"/>
                <wp:positionH relativeFrom="margin">
                  <wp:posOffset>2837180</wp:posOffset>
                </wp:positionH>
                <wp:positionV relativeFrom="paragraph">
                  <wp:posOffset>-288925</wp:posOffset>
                </wp:positionV>
                <wp:extent cx="1095375" cy="323850"/>
                <wp:effectExtent l="0" t="0" r="9525" b="0"/>
                <wp:wrapNone/>
                <wp:docPr id="36" name="ストライプ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23850"/>
                        </a:xfrm>
                        <a:prstGeom prst="striped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ストライプ矢印 36" o:spid="_x0000_s1026" type="#_x0000_t93" style="position:absolute;left:0;text-align:left;margin-left:223.4pt;margin-top:-22.75pt;width:86.25pt;height:25.5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" adj="18407" fillcolor="#4f81bd [3204]" stroked="f" strokeweight="2pt">
                <w10:wrap anchorx="margin"/>
              </v:shape>
            </w:pict>
          </mc:Fallback>
        </mc:AlternateContent>
      </w:r>
    </w:p>
    <w:p w:rsidR="008C01A7" w:rsidRPr="00814E58" w:rsidRDefault="008C01A7" w:rsidP="008C01A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診療</w:t>
      </w:r>
      <w:r w:rsidR="00464AFB">
        <w:rPr>
          <w:rFonts w:asciiTheme="majorEastAsia" w:eastAsiaTheme="majorEastAsia" w:hAnsiTheme="majorEastAsia" w:hint="eastAsia"/>
          <w:b/>
          <w:sz w:val="24"/>
          <w:szCs w:val="24"/>
        </w:rPr>
        <w:t>情報提供書</w:t>
      </w:r>
    </w:p>
    <w:tbl>
      <w:tblPr>
        <w:tblpPr w:leftFromText="142" w:rightFromText="142" w:vertAnchor="text" w:horzAnchor="margin" w:tblpY="301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691"/>
        <w:gridCol w:w="425"/>
        <w:gridCol w:w="778"/>
        <w:gridCol w:w="2057"/>
        <w:gridCol w:w="851"/>
        <w:gridCol w:w="248"/>
        <w:gridCol w:w="832"/>
        <w:gridCol w:w="3881"/>
      </w:tblGrid>
      <w:tr w:rsidR="008C01A7" w:rsidTr="00DD602D">
        <w:trPr>
          <w:trHeight w:val="540"/>
        </w:trPr>
        <w:tc>
          <w:tcPr>
            <w:tcW w:w="615" w:type="dxa"/>
            <w:vMerge w:val="restart"/>
            <w:vAlign w:val="center"/>
          </w:tcPr>
          <w:p w:rsidR="008C01A7" w:rsidRPr="00741508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508">
              <w:rPr>
                <w:rFonts w:asciiTheme="majorEastAsia" w:eastAsiaTheme="majorEastAsia" w:hAnsiTheme="majorEastAsia" w:hint="eastAsia"/>
                <w:sz w:val="20"/>
                <w:szCs w:val="20"/>
              </w:rPr>
              <w:t>紹介機関</w:t>
            </w:r>
          </w:p>
        </w:tc>
        <w:tc>
          <w:tcPr>
            <w:tcW w:w="1116" w:type="dxa"/>
            <w:gridSpan w:val="2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508">
              <w:rPr>
                <w:rFonts w:asciiTheme="majorEastAsia" w:eastAsiaTheme="majorEastAsia" w:hAnsiTheme="majorEastAsia"/>
                <w:sz w:val="20"/>
                <w:szCs w:val="20"/>
              </w:rPr>
              <w:t>市町村名</w:t>
            </w:r>
          </w:p>
        </w:tc>
        <w:tc>
          <w:tcPr>
            <w:tcW w:w="2835" w:type="dxa"/>
            <w:gridSpan w:val="2"/>
            <w:vAlign w:val="center"/>
          </w:tcPr>
          <w:p w:rsidR="008C01A7" w:rsidRPr="00741508" w:rsidRDefault="00DD602D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8C01A7">
              <w:rPr>
                <w:rFonts w:asciiTheme="majorEastAsia" w:eastAsiaTheme="majorEastAsia" w:hAnsiTheme="majorEastAsia" w:hint="eastAsia"/>
                <w:sz w:val="20"/>
                <w:szCs w:val="20"/>
              </w:rPr>
              <w:t>市・町</w:t>
            </w:r>
          </w:p>
        </w:tc>
        <w:tc>
          <w:tcPr>
            <w:tcW w:w="851" w:type="dxa"/>
            <w:vMerge w:val="restart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508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1080" w:type="dxa"/>
            <w:gridSpan w:val="2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508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3881" w:type="dxa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　－</w:t>
            </w:r>
          </w:p>
        </w:tc>
      </w:tr>
      <w:tr w:rsidR="008C01A7" w:rsidTr="00DD602D">
        <w:trPr>
          <w:trHeight w:val="525"/>
        </w:trPr>
        <w:tc>
          <w:tcPr>
            <w:tcW w:w="615" w:type="dxa"/>
            <w:vMerge/>
          </w:tcPr>
          <w:p w:rsidR="008C01A7" w:rsidRPr="00741508" w:rsidRDefault="008C01A7" w:rsidP="000B53A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508">
              <w:rPr>
                <w:rFonts w:asciiTheme="majorEastAsia" w:eastAsiaTheme="majorEastAsia" w:hAnsiTheme="majorEastAsia"/>
                <w:sz w:val="20"/>
                <w:szCs w:val="20"/>
              </w:rPr>
              <w:t>機関名</w:t>
            </w:r>
          </w:p>
        </w:tc>
        <w:tc>
          <w:tcPr>
            <w:tcW w:w="2835" w:type="dxa"/>
            <w:gridSpan w:val="2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508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担当者名</w:t>
            </w:r>
          </w:p>
        </w:tc>
        <w:tc>
          <w:tcPr>
            <w:tcW w:w="3881" w:type="dxa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C01A7" w:rsidTr="000B53A3">
        <w:trPr>
          <w:trHeight w:val="375"/>
        </w:trPr>
        <w:tc>
          <w:tcPr>
            <w:tcW w:w="10378" w:type="dxa"/>
            <w:gridSpan w:val="9"/>
            <w:tcBorders>
              <w:left w:val="nil"/>
              <w:right w:val="nil"/>
            </w:tcBorders>
          </w:tcPr>
          <w:p w:rsidR="008C01A7" w:rsidRDefault="008C01A7" w:rsidP="000B53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01A7" w:rsidTr="00DD602D">
        <w:trPr>
          <w:trHeight w:val="139"/>
        </w:trPr>
        <w:tc>
          <w:tcPr>
            <w:tcW w:w="1306" w:type="dxa"/>
            <w:gridSpan w:val="2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50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3"/>
            <w:vAlign w:val="center"/>
          </w:tcPr>
          <w:p w:rsidR="008C01A7" w:rsidRPr="00741508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4713" w:type="dxa"/>
            <w:gridSpan w:val="2"/>
          </w:tcPr>
          <w:p w:rsidR="008C01A7" w:rsidRPr="00741508" w:rsidRDefault="008C01A7" w:rsidP="000B53A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H・R　　年　　　　月　　　　日</w:t>
            </w:r>
          </w:p>
        </w:tc>
      </w:tr>
      <w:tr w:rsidR="008C01A7" w:rsidTr="00DD602D">
        <w:trPr>
          <w:trHeight w:val="435"/>
        </w:trPr>
        <w:tc>
          <w:tcPr>
            <w:tcW w:w="1306" w:type="dxa"/>
            <w:gridSpan w:val="2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508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児童名</w:t>
            </w:r>
          </w:p>
        </w:tc>
        <w:tc>
          <w:tcPr>
            <w:tcW w:w="3260" w:type="dxa"/>
            <w:gridSpan w:val="3"/>
            <w:vAlign w:val="center"/>
          </w:tcPr>
          <w:p w:rsidR="008C01A7" w:rsidRPr="00741508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13" w:type="dxa"/>
            <w:gridSpan w:val="2"/>
          </w:tcPr>
          <w:p w:rsidR="008C01A7" w:rsidRPr="00741508" w:rsidRDefault="008C01A7" w:rsidP="000B53A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歳　　　　ヶ月　（男・女）</w:t>
            </w:r>
          </w:p>
        </w:tc>
      </w:tr>
      <w:tr w:rsidR="008C01A7" w:rsidTr="00DD602D">
        <w:trPr>
          <w:trHeight w:val="630"/>
        </w:trPr>
        <w:tc>
          <w:tcPr>
            <w:tcW w:w="1306" w:type="dxa"/>
            <w:gridSpan w:val="2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DD602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3260" w:type="dxa"/>
            <w:gridSpan w:val="3"/>
            <w:vAlign w:val="center"/>
          </w:tcPr>
          <w:p w:rsidR="008C01A7" w:rsidRPr="00741508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8C01A7" w:rsidRPr="00741508" w:rsidRDefault="008C01A7" w:rsidP="00DD60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  <w:r w:rsidR="00DD602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属</w:t>
            </w:r>
          </w:p>
        </w:tc>
        <w:tc>
          <w:tcPr>
            <w:tcW w:w="4713" w:type="dxa"/>
            <w:gridSpan w:val="2"/>
          </w:tcPr>
          <w:p w:rsidR="008C01A7" w:rsidRDefault="008C01A7" w:rsidP="000B53A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□未入園</w:t>
            </w:r>
          </w:p>
          <w:p w:rsidR="008C01A7" w:rsidRDefault="008C01A7" w:rsidP="000B53A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□（　　　　　　　）保育園・幼稚園・こども園</w:t>
            </w:r>
          </w:p>
          <w:p w:rsidR="008C01A7" w:rsidRPr="002A7FD9" w:rsidRDefault="008C01A7" w:rsidP="000B53A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□（　　　　　　　）小学校・中学校</w:t>
            </w:r>
          </w:p>
        </w:tc>
      </w:tr>
      <w:tr w:rsidR="008C01A7" w:rsidTr="00DD602D">
        <w:trPr>
          <w:trHeight w:val="547"/>
        </w:trPr>
        <w:tc>
          <w:tcPr>
            <w:tcW w:w="2509" w:type="dxa"/>
            <w:gridSpan w:val="4"/>
            <w:tcBorders>
              <w:bottom w:val="dashed" w:sz="4" w:space="0" w:color="auto"/>
            </w:tcBorders>
            <w:vAlign w:val="center"/>
          </w:tcPr>
          <w:p w:rsidR="008C01A7" w:rsidRPr="00741508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受診・紹介のきっかけ</w:t>
            </w:r>
          </w:p>
        </w:tc>
        <w:tc>
          <w:tcPr>
            <w:tcW w:w="7869" w:type="dxa"/>
            <w:gridSpan w:val="5"/>
            <w:tcBorders>
              <w:bottom w:val="dashed" w:sz="4" w:space="0" w:color="auto"/>
            </w:tcBorders>
            <w:vAlign w:val="center"/>
          </w:tcPr>
          <w:p w:rsidR="008C01A7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□保護者からの相談　□園や学校からの勧め　</w:t>
            </w:r>
          </w:p>
          <w:p w:rsidR="008C01A7" w:rsidRPr="00741508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□その他（　　　　　　　　　　　　　　　　）</w:t>
            </w:r>
          </w:p>
        </w:tc>
      </w:tr>
      <w:tr w:rsidR="008C01A7" w:rsidTr="00DD602D">
        <w:trPr>
          <w:trHeight w:val="816"/>
        </w:trPr>
        <w:tc>
          <w:tcPr>
            <w:tcW w:w="2509" w:type="dxa"/>
            <w:gridSpan w:val="4"/>
            <w:tcBorders>
              <w:top w:val="dashed" w:sz="4" w:space="0" w:color="auto"/>
            </w:tcBorders>
            <w:vAlign w:val="center"/>
          </w:tcPr>
          <w:p w:rsidR="008C01A7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</w:p>
        </w:tc>
        <w:tc>
          <w:tcPr>
            <w:tcW w:w="7869" w:type="dxa"/>
            <w:gridSpan w:val="5"/>
            <w:tcBorders>
              <w:top w:val="dashed" w:sz="4" w:space="0" w:color="auto"/>
            </w:tcBorders>
            <w:vAlign w:val="center"/>
          </w:tcPr>
          <w:p w:rsidR="008C01A7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□言葉の遅れ　□多動・衝動性　□不注意症状　□学習の困難　□対人トラブル</w:t>
            </w:r>
          </w:p>
          <w:p w:rsidR="008C01A7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□不登校　□その他（　　　　　　　　　　　　　　　　　　　　　　　　　　）</w:t>
            </w:r>
          </w:p>
        </w:tc>
      </w:tr>
      <w:tr w:rsidR="008C01A7" w:rsidTr="00DD602D">
        <w:trPr>
          <w:trHeight w:val="528"/>
        </w:trPr>
        <w:tc>
          <w:tcPr>
            <w:tcW w:w="2509" w:type="dxa"/>
            <w:gridSpan w:val="4"/>
            <w:vAlign w:val="center"/>
          </w:tcPr>
          <w:p w:rsidR="008C01A7" w:rsidRPr="001A33FC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33FC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上記のことが気になり始めた時期</w:t>
            </w:r>
          </w:p>
        </w:tc>
        <w:tc>
          <w:tcPr>
            <w:tcW w:w="7869" w:type="dxa"/>
            <w:gridSpan w:val="5"/>
            <w:vAlign w:val="center"/>
          </w:tcPr>
          <w:p w:rsidR="008C01A7" w:rsidRPr="001A33FC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33F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頃から気になり始めた（指摘をうけた）</w:t>
            </w:r>
          </w:p>
        </w:tc>
      </w:tr>
      <w:tr w:rsidR="008C01A7" w:rsidTr="00DD602D">
        <w:trPr>
          <w:trHeight w:val="528"/>
        </w:trPr>
        <w:tc>
          <w:tcPr>
            <w:tcW w:w="2509" w:type="dxa"/>
            <w:gridSpan w:val="4"/>
            <w:vAlign w:val="center"/>
          </w:tcPr>
          <w:p w:rsidR="008C01A7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専門医療機関紹介の</w:t>
            </w: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>目的</w:t>
            </w:r>
          </w:p>
        </w:tc>
        <w:tc>
          <w:tcPr>
            <w:tcW w:w="7869" w:type="dxa"/>
            <w:gridSpan w:val="5"/>
            <w:vAlign w:val="center"/>
          </w:tcPr>
          <w:p w:rsidR="008C01A7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□診断・評価　　　□その他（　　　　　　　　）</w:t>
            </w:r>
          </w:p>
        </w:tc>
      </w:tr>
      <w:tr w:rsidR="008C01A7" w:rsidTr="00DD602D">
        <w:trPr>
          <w:trHeight w:val="648"/>
        </w:trPr>
        <w:tc>
          <w:tcPr>
            <w:tcW w:w="2509" w:type="dxa"/>
            <w:gridSpan w:val="4"/>
            <w:tcBorders>
              <w:bottom w:val="nil"/>
            </w:tcBorders>
            <w:vAlign w:val="center"/>
          </w:tcPr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身体疾患の既往歴</w:t>
            </w:r>
          </w:p>
        </w:tc>
        <w:tc>
          <w:tcPr>
            <w:tcW w:w="7869" w:type="dxa"/>
            <w:gridSpan w:val="5"/>
            <w:tcBorders>
              <w:bottom w:val="nil"/>
            </w:tcBorders>
            <w:vAlign w:val="center"/>
          </w:tcPr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C01A7" w:rsidTr="00DD602D">
        <w:trPr>
          <w:trHeight w:val="1249"/>
        </w:trPr>
        <w:tc>
          <w:tcPr>
            <w:tcW w:w="2509" w:type="dxa"/>
            <w:gridSpan w:val="4"/>
            <w:vAlign w:val="center"/>
          </w:tcPr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>健診等情報</w:t>
            </w:r>
          </w:p>
        </w:tc>
        <w:tc>
          <w:tcPr>
            <w:tcW w:w="7869" w:type="dxa"/>
            <w:gridSpan w:val="5"/>
            <w:vAlign w:val="center"/>
          </w:tcPr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>□1歳6ヶ月児健診要観察の有無　[有（内容　　　　　）・無]</w:t>
            </w:r>
          </w:p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>□3歳児健診要観察の有無　　　　[有　（内容　　　　）・無]</w:t>
            </w:r>
          </w:p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□その他の健診要観察の有無　　　[有　（内容　　　　）・無]</w:t>
            </w:r>
          </w:p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・発達</w:t>
            </w: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　（結果　　　　　　　　　　　　　　　　　）</w:t>
            </w:r>
          </w:p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□療育等の利用状況</w:t>
            </w:r>
          </w:p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□専門機関の受診歴　</w:t>
            </w: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>[有（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機関名　　　　</w:t>
            </w: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）・無]</w:t>
            </w:r>
          </w:p>
        </w:tc>
      </w:tr>
      <w:tr w:rsidR="008C01A7" w:rsidTr="00DD602D">
        <w:trPr>
          <w:trHeight w:val="1637"/>
        </w:trPr>
        <w:tc>
          <w:tcPr>
            <w:tcW w:w="2509" w:type="dxa"/>
            <w:gridSpan w:val="4"/>
            <w:vAlign w:val="center"/>
          </w:tcPr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3F34"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保護者の思い・困り感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tcW w:w="7869" w:type="dxa"/>
            <w:gridSpan w:val="5"/>
            <w:vAlign w:val="center"/>
          </w:tcPr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C01A7" w:rsidTr="00DD602D">
        <w:trPr>
          <w:trHeight w:val="993"/>
        </w:trPr>
        <w:tc>
          <w:tcPr>
            <w:tcW w:w="2509" w:type="dxa"/>
            <w:gridSpan w:val="4"/>
            <w:vAlign w:val="center"/>
          </w:tcPr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7869" w:type="dxa"/>
            <w:gridSpan w:val="5"/>
            <w:vAlign w:val="center"/>
          </w:tcPr>
          <w:p w:rsidR="008C01A7" w:rsidRPr="00B23F34" w:rsidRDefault="008C01A7" w:rsidP="00DD6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C01A7" w:rsidRDefault="008C01A7" w:rsidP="008C01A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8C01A7" w:rsidRDefault="008C01A7" w:rsidP="008C01A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sectPr w:rsidR="008C01A7" w:rsidSect="00FA4103">
      <w:pgSz w:w="11907" w:h="16840" w:code="9"/>
      <w:pgMar w:top="851" w:right="794" w:bottom="794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8A" w:rsidRDefault="002C178A" w:rsidP="00CB6133">
      <w:r>
        <w:separator/>
      </w:r>
    </w:p>
  </w:endnote>
  <w:endnote w:type="continuationSeparator" w:id="0">
    <w:p w:rsidR="002C178A" w:rsidRDefault="002C178A" w:rsidP="00C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8A" w:rsidRDefault="002C178A" w:rsidP="00CB6133">
      <w:r>
        <w:separator/>
      </w:r>
    </w:p>
  </w:footnote>
  <w:footnote w:type="continuationSeparator" w:id="0">
    <w:p w:rsidR="002C178A" w:rsidRDefault="002C178A" w:rsidP="00CB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675"/>
    <w:multiLevelType w:val="hybridMultilevel"/>
    <w:tmpl w:val="03286652"/>
    <w:lvl w:ilvl="0" w:tplc="320A3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366B3B"/>
    <w:multiLevelType w:val="hybridMultilevel"/>
    <w:tmpl w:val="ACACD7AA"/>
    <w:lvl w:ilvl="0" w:tplc="30CEA5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5151FAB"/>
    <w:multiLevelType w:val="hybridMultilevel"/>
    <w:tmpl w:val="E0FCAAE0"/>
    <w:lvl w:ilvl="0" w:tplc="8FDE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F1146E"/>
    <w:multiLevelType w:val="hybridMultilevel"/>
    <w:tmpl w:val="1772B5C2"/>
    <w:lvl w:ilvl="0" w:tplc="63BEFFB2">
      <w:start w:val="1"/>
      <w:numFmt w:val="decimalEnclosedCircle"/>
      <w:lvlText w:val="%1"/>
      <w:lvlJc w:val="left"/>
      <w:pPr>
        <w:ind w:left="900" w:hanging="360"/>
      </w:pPr>
      <w:rPr>
        <w:rFonts w:ascii="ＭＳ ゴシック" w:eastAsia="ＭＳ ゴシック" w:hAnsi="ＭＳ ゴシック"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90"/>
    <w:rsid w:val="000115E5"/>
    <w:rsid w:val="0002371A"/>
    <w:rsid w:val="000D3CD3"/>
    <w:rsid w:val="000D4CB5"/>
    <w:rsid w:val="00102991"/>
    <w:rsid w:val="00161C82"/>
    <w:rsid w:val="00185494"/>
    <w:rsid w:val="001A33FC"/>
    <w:rsid w:val="001D4D53"/>
    <w:rsid w:val="002270BA"/>
    <w:rsid w:val="00280B29"/>
    <w:rsid w:val="002B1384"/>
    <w:rsid w:val="002C178A"/>
    <w:rsid w:val="00307FD0"/>
    <w:rsid w:val="00313F0D"/>
    <w:rsid w:val="003D2C88"/>
    <w:rsid w:val="003D315D"/>
    <w:rsid w:val="003F0D59"/>
    <w:rsid w:val="00464AFB"/>
    <w:rsid w:val="0048799F"/>
    <w:rsid w:val="004A56CE"/>
    <w:rsid w:val="004D3C2E"/>
    <w:rsid w:val="004D66F4"/>
    <w:rsid w:val="00531419"/>
    <w:rsid w:val="00557904"/>
    <w:rsid w:val="00564C58"/>
    <w:rsid w:val="00564C7E"/>
    <w:rsid w:val="005A2FDC"/>
    <w:rsid w:val="005B10F9"/>
    <w:rsid w:val="005E78D9"/>
    <w:rsid w:val="00671290"/>
    <w:rsid w:val="0069563E"/>
    <w:rsid w:val="00735EEE"/>
    <w:rsid w:val="00787EC3"/>
    <w:rsid w:val="0079738D"/>
    <w:rsid w:val="007F1010"/>
    <w:rsid w:val="0083375C"/>
    <w:rsid w:val="00850F45"/>
    <w:rsid w:val="008925F2"/>
    <w:rsid w:val="008C01A7"/>
    <w:rsid w:val="009913B6"/>
    <w:rsid w:val="009D6C54"/>
    <w:rsid w:val="00A3265F"/>
    <w:rsid w:val="00A41340"/>
    <w:rsid w:val="00A57219"/>
    <w:rsid w:val="00AF5D39"/>
    <w:rsid w:val="00B349DC"/>
    <w:rsid w:val="00B859E6"/>
    <w:rsid w:val="00BC7CBA"/>
    <w:rsid w:val="00BD3D4C"/>
    <w:rsid w:val="00BD568C"/>
    <w:rsid w:val="00BD57FE"/>
    <w:rsid w:val="00C0659A"/>
    <w:rsid w:val="00C365E8"/>
    <w:rsid w:val="00CA06AE"/>
    <w:rsid w:val="00CB6133"/>
    <w:rsid w:val="00CD6F31"/>
    <w:rsid w:val="00D162EF"/>
    <w:rsid w:val="00D365C2"/>
    <w:rsid w:val="00DD602D"/>
    <w:rsid w:val="00DE5813"/>
    <w:rsid w:val="00E96F2E"/>
    <w:rsid w:val="00F025D5"/>
    <w:rsid w:val="00F16A6E"/>
    <w:rsid w:val="00F25E3D"/>
    <w:rsid w:val="00FA3EE3"/>
    <w:rsid w:val="00FA4103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DE5813"/>
    <w:pPr>
      <w:ind w:leftChars="400" w:left="840"/>
    </w:pPr>
  </w:style>
  <w:style w:type="table" w:styleId="aa">
    <w:name w:val="Table Grid"/>
    <w:basedOn w:val="a1"/>
    <w:uiPriority w:val="99"/>
    <w:unhideWhenUsed/>
    <w:rsid w:val="00A3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DE5813"/>
    <w:pPr>
      <w:ind w:leftChars="400" w:left="840"/>
    </w:pPr>
  </w:style>
  <w:style w:type="table" w:styleId="aa">
    <w:name w:val="Table Grid"/>
    <w:basedOn w:val="a1"/>
    <w:uiPriority w:val="99"/>
    <w:unhideWhenUsed/>
    <w:rsid w:val="00A3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Direction="V_L2R_U2D_T" textRotate="1"/>
    <customShpInfo spid="_x0000_s1029" textDirection="V_L2R_U2D_T" textRotate="1"/>
    <customShpInfo spid="_x0000_s1030" textRotate="1"/>
    <customShpInfo spid="_x0000_s1031" textRotate="1"/>
    <customShpInfo spid="_x0000_s1032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20950D-A910-469B-8A32-58BD83CF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発達障害に関する医療支援体制について（医療機関及び地域支援機関連携）</vt:lpstr>
    </vt:vector>
  </TitlesOfParts>
  <Company>広島県庁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発達障害に関する医療支援体制について（医療機関及び地域支援機関連携）</dc:title>
  <dc:creator>Administrator</dc:creator>
  <cp:lastModifiedBy>広島県</cp:lastModifiedBy>
  <cp:revision>17</cp:revision>
  <cp:lastPrinted>2020-11-26T10:56:00Z</cp:lastPrinted>
  <dcterms:created xsi:type="dcterms:W3CDTF">2020-02-07T12:35:00Z</dcterms:created>
  <dcterms:modified xsi:type="dcterms:W3CDTF">2020-12-15T07:40:00Z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