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ind w:left="210" w:hanging="210" w:hangingChars="100"/>
        <w:jc w:val="center"/>
        <w:rPr>
          <w:rFonts w:hint="default" w:asciiTheme="majorEastAsia" w:hAnsiTheme="majorEastAsia" w:eastAsiaTheme="majorEastAsia"/>
        </w:rPr>
      </w:pPr>
      <w:r>
        <w:rPr>
          <w:rFonts w:hint="eastAsia" w:asciiTheme="majorEastAsia" w:hAnsiTheme="majorEastAsia" w:eastAsiaTheme="majorEastAsia"/>
        </w:rPr>
        <w:t>県が締結した委託・役務業務契約における労働関係法令等の遵守に係る申出書</w:t>
      </w:r>
    </w:p>
    <w:p>
      <w:pPr>
        <w:pStyle w:val="0"/>
        <w:spacing w:line="280" w:lineRule="exact"/>
        <w:ind w:left="210" w:hanging="210" w:hangingChars="100"/>
        <w:jc w:val="left"/>
        <w:rPr>
          <w:rFonts w:hint="default" w:asciiTheme="majorEastAsia" w:hAnsiTheme="majorEastAsia" w:eastAsiaTheme="majorEastAsia"/>
        </w:rPr>
      </w:pPr>
    </w:p>
    <w:p>
      <w:pPr>
        <w:pStyle w:val="0"/>
        <w:spacing w:line="280" w:lineRule="exact"/>
        <w:jc w:val="left"/>
        <w:rPr>
          <w:rFonts w:hint="default" w:asciiTheme="majorEastAsia" w:hAnsiTheme="majorEastAsia" w:eastAsiaTheme="majorEastAsia"/>
        </w:rPr>
      </w:pPr>
      <w:r>
        <w:rPr>
          <w:rFonts w:hint="eastAsia" w:asciiTheme="majorEastAsia" w:hAnsiTheme="majorEastAsia" w:eastAsiaTheme="majorEastAsia"/>
        </w:rPr>
        <w:t>１　申出者の情報</w:t>
      </w:r>
    </w:p>
    <w:tbl>
      <w:tblPr>
        <w:tblStyle w:val="24"/>
        <w:tblW w:w="9679" w:type="dxa"/>
        <w:tblInd w:w="210" w:type="dxa"/>
        <w:tblLayout w:type="fixed"/>
        <w:tblLook w:firstRow="1" w:lastRow="0" w:firstColumn="1" w:lastColumn="0" w:noHBand="0" w:noVBand="1" w:val="04A0"/>
      </w:tblPr>
      <w:tblGrid>
        <w:gridCol w:w="1883"/>
        <w:gridCol w:w="2693"/>
        <w:gridCol w:w="1843"/>
        <w:gridCol w:w="3260"/>
      </w:tblGrid>
      <w:tr>
        <w:trPr>
          <w:trHeight w:val="420" w:hRule="atLeast"/>
        </w:trPr>
        <w:tc>
          <w:tcPr>
            <w:tcW w:w="188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氏　　　　　名</w:t>
            </w:r>
          </w:p>
        </w:tc>
        <w:tc>
          <w:tcPr>
            <w:tcW w:w="2693"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p>
        </w:tc>
        <w:tc>
          <w:tcPr>
            <w:tcW w:w="1843" w:type="dxa"/>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生年月日</w:t>
            </w:r>
            <w:r>
              <w:rPr>
                <w:rFonts w:hint="eastAsia" w:asciiTheme="minorEastAsia" w:hAnsiTheme="minorEastAsia"/>
                <w:sz w:val="20"/>
              </w:rPr>
              <w:t>(</w:t>
            </w:r>
            <w:r>
              <w:rPr>
                <w:rFonts w:hint="eastAsia" w:asciiTheme="minorEastAsia" w:hAnsiTheme="minorEastAsia"/>
                <w:sz w:val="20"/>
              </w:rPr>
              <w:t>年齢</w:t>
            </w:r>
            <w:r>
              <w:rPr>
                <w:rFonts w:hint="eastAsia" w:asciiTheme="minorEastAsia" w:hAnsiTheme="minorEastAsia"/>
                <w:sz w:val="20"/>
              </w:rPr>
              <w:t>)</w:t>
            </w:r>
          </w:p>
        </w:tc>
        <w:tc>
          <w:tcPr>
            <w:tcW w:w="326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ind w:firstLine="100" w:firstLineChars="50"/>
              <w:jc w:val="right"/>
              <w:rPr>
                <w:rFonts w:hint="default" w:asciiTheme="minorEastAsia" w:hAnsiTheme="minorEastAsia"/>
                <w:sz w:val="20"/>
              </w:rPr>
            </w:pPr>
            <w:r>
              <w:rPr>
                <w:rFonts w:hint="eastAsia" w:asciiTheme="minorEastAsia" w:hAnsiTheme="minorEastAsia"/>
                <w:sz w:val="20"/>
              </w:rPr>
              <w:t>年　　月　　日生（　）</w:t>
            </w:r>
          </w:p>
        </w:tc>
      </w:tr>
      <w:tr>
        <w:trPr>
          <w:trHeight w:val="420" w:hRule="atLeast"/>
        </w:trPr>
        <w:tc>
          <w:tcPr>
            <w:tcW w:w="188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住　　　　　所</w:t>
            </w:r>
          </w:p>
        </w:tc>
        <w:tc>
          <w:tcPr>
            <w:tcW w:w="7796"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p>
        </w:tc>
      </w:tr>
      <w:tr>
        <w:trPr>
          <w:trHeight w:val="420" w:hRule="atLeast"/>
        </w:trPr>
        <w:tc>
          <w:tcPr>
            <w:tcW w:w="188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r>
              <w:rPr>
                <w:rFonts w:hint="eastAsia" w:asciiTheme="minorEastAsia" w:hAnsiTheme="minorEastAsia"/>
                <w:kern w:val="0"/>
                <w:sz w:val="20"/>
              </w:rPr>
              <w:t>連絡先電話番号</w:t>
            </w:r>
          </w:p>
        </w:tc>
        <w:tc>
          <w:tcPr>
            <w:tcW w:w="7796"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left"/>
              <w:rPr>
                <w:rFonts w:hint="default" w:asciiTheme="minorEastAsia" w:hAnsiTheme="minorEastAsia"/>
                <w:sz w:val="20"/>
              </w:rPr>
            </w:pPr>
          </w:p>
        </w:tc>
      </w:tr>
      <w:tr>
        <w:trPr>
          <w:trHeight w:val="420" w:hRule="atLeast"/>
        </w:trPr>
        <w:tc>
          <w:tcPr>
            <w:tcW w:w="188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pacing w:val="20"/>
                <w:kern w:val="0"/>
                <w:sz w:val="20"/>
                <w:fitText w:val="1400" w:id="1"/>
              </w:rPr>
              <w:t>業務従事場</w:t>
            </w:r>
            <w:r>
              <w:rPr>
                <w:rFonts w:hint="eastAsia" w:asciiTheme="minorEastAsia" w:hAnsiTheme="minorEastAsia"/>
                <w:spacing w:val="-7"/>
                <w:kern w:val="0"/>
                <w:sz w:val="20"/>
                <w:fitText w:val="1400" w:id="1"/>
              </w:rPr>
              <w:t>所</w:t>
            </w:r>
          </w:p>
        </w:tc>
        <w:tc>
          <w:tcPr>
            <w:tcW w:w="7796"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p>
        </w:tc>
      </w:tr>
      <w:tr>
        <w:trPr>
          <w:trHeight w:val="455" w:hRule="atLeast"/>
        </w:trPr>
        <w:tc>
          <w:tcPr>
            <w:tcW w:w="188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pacing w:val="20"/>
                <w:kern w:val="0"/>
                <w:sz w:val="20"/>
                <w:fitText w:val="1400" w:id="2"/>
              </w:rPr>
              <w:t>所属事業者</w:t>
            </w:r>
            <w:r>
              <w:rPr>
                <w:rFonts w:hint="eastAsia" w:asciiTheme="minorEastAsia" w:hAnsiTheme="minorEastAsia"/>
                <w:spacing w:val="-7"/>
                <w:kern w:val="0"/>
                <w:sz w:val="20"/>
                <w:fitText w:val="1400" w:id="2"/>
              </w:rPr>
              <w:t>名</w:t>
            </w:r>
          </w:p>
        </w:tc>
        <w:tc>
          <w:tcPr>
            <w:tcW w:w="7796"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p>
        </w:tc>
      </w:tr>
      <w:tr>
        <w:trPr>
          <w:trHeight w:val="455" w:hRule="atLeast"/>
        </w:trPr>
        <w:tc>
          <w:tcPr>
            <w:tcW w:w="1883"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所属事業者住所</w:t>
            </w:r>
          </w:p>
        </w:tc>
        <w:tc>
          <w:tcPr>
            <w:tcW w:w="7796"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p>
        </w:tc>
      </w:tr>
    </w:tbl>
    <w:p>
      <w:pPr>
        <w:pStyle w:val="0"/>
        <w:spacing w:line="280" w:lineRule="exact"/>
        <w:ind w:left="210" w:hanging="210" w:hangingChars="100"/>
        <w:jc w:val="left"/>
        <w:rPr>
          <w:rFonts w:hint="default" w:asciiTheme="minorEastAsia" w:hAnsiTheme="minorEastAsia"/>
        </w:rPr>
      </w:pPr>
    </w:p>
    <w:p>
      <w:pPr>
        <w:pStyle w:val="0"/>
        <w:spacing w:line="280" w:lineRule="exact"/>
        <w:ind w:left="210" w:hanging="210" w:hangingChars="100"/>
        <w:jc w:val="left"/>
        <w:rPr>
          <w:rFonts w:hint="default" w:asciiTheme="majorEastAsia" w:hAnsiTheme="majorEastAsia" w:eastAsiaTheme="majorEastAsia"/>
        </w:rPr>
      </w:pPr>
      <w:r>
        <w:rPr>
          <w:rFonts w:hint="eastAsia" w:asciiTheme="majorEastAsia" w:hAnsiTheme="majorEastAsia" w:eastAsiaTheme="majorEastAsia"/>
        </w:rPr>
        <w:t>２　法令違反と思料している申出事項（該当項目に○を記入）</w:t>
      </w:r>
    </w:p>
    <w:p>
      <w:pPr>
        <w:pStyle w:val="0"/>
        <w:spacing w:line="280" w:lineRule="exact"/>
        <w:ind w:left="210" w:hanging="210" w:hangingChars="100"/>
        <w:jc w:val="left"/>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rPr>
        <w:t>※該当項目以外の事項については対応することができません。</w:t>
      </w:r>
    </w:p>
    <w:tbl>
      <w:tblPr>
        <w:tblStyle w:val="24"/>
        <w:tblW w:w="9679" w:type="dxa"/>
        <w:tblInd w:w="210" w:type="dxa"/>
        <w:tblLayout w:type="fixed"/>
        <w:tblLook w:firstRow="1" w:lastRow="0" w:firstColumn="1" w:lastColumn="0" w:noHBand="0" w:noVBand="1" w:val="04A0"/>
      </w:tblPr>
      <w:tblGrid>
        <w:gridCol w:w="465"/>
        <w:gridCol w:w="1134"/>
        <w:gridCol w:w="8080"/>
      </w:tblGrid>
      <w:tr>
        <w:trPr>
          <w:trHeight w:val="384" w:hRule="atLeast"/>
        </w:trPr>
        <w:tc>
          <w:tcPr>
            <w:tcW w:w="159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該当項目</w:t>
            </w:r>
          </w:p>
        </w:tc>
        <w:tc>
          <w:tcPr>
            <w:tcW w:w="8080" w:type="dxa"/>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内　　　　　　容</w:t>
            </w:r>
          </w:p>
        </w:tc>
      </w:tr>
      <w:tr>
        <w:trPr>
          <w:trHeight w:val="384" w:hRule="atLeast"/>
        </w:trPr>
        <w:tc>
          <w:tcPr>
            <w:tcW w:w="46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①</w:t>
            </w: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80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賃金について</w:t>
            </w:r>
            <w:r>
              <w:rPr>
                <w:rFonts w:hint="eastAsia" w:asciiTheme="minorEastAsia" w:hAnsiTheme="minorEastAsia" w:eastAsiaTheme="minorEastAsia"/>
                <w:sz w:val="20"/>
              </w:rPr>
              <w:t>、</w:t>
            </w:r>
            <w:r>
              <w:rPr>
                <w:rFonts w:hint="eastAsia" w:asciiTheme="minorEastAsia" w:hAnsiTheme="minorEastAsia"/>
                <w:sz w:val="20"/>
              </w:rPr>
              <w:t>最低賃金額以上の支払いがなされていない</w:t>
            </w:r>
          </w:p>
        </w:tc>
      </w:tr>
      <w:tr>
        <w:trPr>
          <w:trHeight w:val="384" w:hRule="atLeast"/>
        </w:trPr>
        <w:tc>
          <w:tcPr>
            <w:tcW w:w="46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②</w:t>
            </w: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80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健康保険について</w:t>
            </w:r>
            <w:r>
              <w:rPr>
                <w:rFonts w:hint="eastAsia" w:asciiTheme="minorEastAsia" w:hAnsiTheme="minorEastAsia" w:eastAsiaTheme="minorEastAsia"/>
                <w:sz w:val="20"/>
              </w:rPr>
              <w:t>、</w:t>
            </w:r>
            <w:r>
              <w:rPr>
                <w:rFonts w:hint="eastAsia" w:asciiTheme="minorEastAsia" w:hAnsiTheme="minorEastAsia"/>
                <w:sz w:val="20"/>
              </w:rPr>
              <w:t>加入手続等がなされていない</w:t>
            </w:r>
          </w:p>
        </w:tc>
      </w:tr>
      <w:tr>
        <w:trPr>
          <w:trHeight w:val="384" w:hRule="atLeast"/>
        </w:trPr>
        <w:tc>
          <w:tcPr>
            <w:tcW w:w="46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③</w:t>
            </w: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80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厚生年金保険について</w:t>
            </w:r>
            <w:r>
              <w:rPr>
                <w:rFonts w:hint="eastAsia" w:asciiTheme="minorEastAsia" w:hAnsiTheme="minorEastAsia" w:eastAsiaTheme="minorEastAsia"/>
                <w:sz w:val="20"/>
              </w:rPr>
              <w:t>、</w:t>
            </w:r>
            <w:r>
              <w:rPr>
                <w:rFonts w:hint="eastAsia" w:asciiTheme="minorEastAsia" w:hAnsiTheme="minorEastAsia"/>
                <w:sz w:val="20"/>
              </w:rPr>
              <w:t>加入手続等がなされていない</w:t>
            </w:r>
          </w:p>
        </w:tc>
      </w:tr>
      <w:tr>
        <w:trPr>
          <w:trHeight w:val="384" w:hRule="atLeast"/>
        </w:trPr>
        <w:tc>
          <w:tcPr>
            <w:tcW w:w="46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④</w:t>
            </w: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8080"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雇用保険について</w:t>
            </w:r>
            <w:r>
              <w:rPr>
                <w:rFonts w:hint="eastAsia" w:asciiTheme="minorEastAsia" w:hAnsiTheme="minorEastAsia" w:eastAsiaTheme="minorEastAsia"/>
                <w:sz w:val="20"/>
              </w:rPr>
              <w:t>、</w:t>
            </w:r>
            <w:r>
              <w:rPr>
                <w:rFonts w:hint="eastAsia" w:asciiTheme="minorEastAsia" w:hAnsiTheme="minorEastAsia"/>
                <w:sz w:val="20"/>
              </w:rPr>
              <w:t>加入手続等がなされていない</w:t>
            </w:r>
          </w:p>
        </w:tc>
      </w:tr>
      <w:tr>
        <w:trPr>
          <w:trHeight w:val="384" w:hRule="atLeast"/>
        </w:trPr>
        <w:tc>
          <w:tcPr>
            <w:tcW w:w="465"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r>
              <w:rPr>
                <w:rFonts w:hint="eastAsia" w:asciiTheme="minorEastAsia" w:hAnsiTheme="minorEastAsia"/>
                <w:sz w:val="20"/>
              </w:rPr>
              <w:t>⑤</w:t>
            </w:r>
          </w:p>
        </w:tc>
        <w:tc>
          <w:tcPr>
            <w:tcW w:w="1134"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8080"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労災保険について</w:t>
            </w:r>
            <w:r>
              <w:rPr>
                <w:rFonts w:hint="eastAsia" w:asciiTheme="minorEastAsia" w:hAnsiTheme="minorEastAsia" w:eastAsiaTheme="minorEastAsia"/>
                <w:sz w:val="20"/>
              </w:rPr>
              <w:t>、</w:t>
            </w:r>
            <w:r>
              <w:rPr>
                <w:rFonts w:hint="eastAsia" w:asciiTheme="minorEastAsia" w:hAnsiTheme="minorEastAsia"/>
                <w:sz w:val="20"/>
              </w:rPr>
              <w:t>加入手続等がなされていない</w:t>
            </w:r>
          </w:p>
        </w:tc>
      </w:tr>
    </w:tbl>
    <w:p>
      <w:pPr>
        <w:pStyle w:val="0"/>
        <w:spacing w:line="280" w:lineRule="exact"/>
        <w:ind w:left="210" w:hanging="210" w:hangingChars="100"/>
        <w:jc w:val="left"/>
        <w:rPr>
          <w:rFonts w:hint="default" w:asciiTheme="minorEastAsia" w:hAnsiTheme="minorEastAsia"/>
        </w:rPr>
      </w:pPr>
    </w:p>
    <w:p>
      <w:pPr>
        <w:pStyle w:val="0"/>
        <w:spacing w:line="280" w:lineRule="exact"/>
        <w:ind w:left="210" w:hanging="210" w:hangingChars="100"/>
        <w:jc w:val="left"/>
        <w:rPr>
          <w:rFonts w:hint="default" w:asciiTheme="majorEastAsia" w:hAnsiTheme="majorEastAsia" w:eastAsiaTheme="majorEastAsia"/>
        </w:rPr>
      </w:pPr>
      <w:r>
        <w:rPr>
          <w:rFonts w:hint="eastAsia" w:asciiTheme="majorEastAsia" w:hAnsiTheme="majorEastAsia" w:eastAsiaTheme="majorEastAsia"/>
        </w:rPr>
        <w:t>３　支払を受けている賃金の状況（業務従事期間の特定の１か月分について記入）</w:t>
      </w:r>
    </w:p>
    <w:p>
      <w:pPr>
        <w:pStyle w:val="0"/>
        <w:spacing w:line="280" w:lineRule="exact"/>
        <w:ind w:left="210" w:hanging="210" w:hangingChars="100"/>
        <w:jc w:val="left"/>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rPr>
        <w:t>※上記２で該当項目が②～⑤の場合は「日給単価」</w:t>
      </w:r>
      <w:r>
        <w:rPr>
          <w:rFonts w:hint="eastAsia" w:asciiTheme="minorEastAsia" w:hAnsiTheme="minorEastAsia" w:eastAsiaTheme="minorEastAsia"/>
        </w:rPr>
        <w:t>、</w:t>
      </w:r>
      <w:r>
        <w:rPr>
          <w:rFonts w:hint="eastAsia" w:asciiTheme="minorEastAsia" w:hAnsiTheme="minorEastAsia"/>
        </w:rPr>
        <w:t>「時間給単価」</w:t>
      </w:r>
      <w:r>
        <w:rPr>
          <w:rFonts w:hint="eastAsia" w:asciiTheme="minorEastAsia" w:hAnsiTheme="minorEastAsia" w:eastAsiaTheme="minorEastAsia"/>
        </w:rPr>
        <w:t>、</w:t>
      </w:r>
      <w:r>
        <w:rPr>
          <w:rFonts w:hint="eastAsia" w:asciiTheme="minorEastAsia" w:hAnsiTheme="minorEastAsia"/>
        </w:rPr>
        <w:t>「月の給与額」の記載不要。</w:t>
      </w:r>
    </w:p>
    <w:tbl>
      <w:tblPr>
        <w:tblStyle w:val="24"/>
        <w:tblW w:w="9644" w:type="dxa"/>
        <w:tblInd w:w="210" w:type="dxa"/>
        <w:tblLayout w:type="fixed"/>
        <w:tblLook w:firstRow="1" w:lastRow="0" w:firstColumn="1" w:lastColumn="0" w:noHBand="0" w:noVBand="1" w:val="04A0"/>
      </w:tblPr>
      <w:tblGrid>
        <w:gridCol w:w="2592"/>
        <w:gridCol w:w="2268"/>
        <w:gridCol w:w="2551"/>
        <w:gridCol w:w="7"/>
        <w:gridCol w:w="2226"/>
      </w:tblGrid>
      <w:tr>
        <w:trPr>
          <w:trHeight w:val="440" w:hRule="atLeast"/>
        </w:trPr>
        <w:tc>
          <w:tcPr>
            <w:tcW w:w="25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z w:val="20"/>
              </w:rPr>
              <w:t>月の労働日数</w:t>
            </w:r>
          </w:p>
        </w:tc>
        <w:tc>
          <w:tcPr>
            <w:tcW w:w="226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日</w:t>
            </w:r>
          </w:p>
        </w:tc>
        <w:tc>
          <w:tcPr>
            <w:tcW w:w="2551"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日の労働時間</w:t>
            </w:r>
          </w:p>
          <w:p>
            <w:pPr>
              <w:pStyle w:val="0"/>
              <w:spacing w:line="220" w:lineRule="exact"/>
              <w:jc w:val="center"/>
              <w:rPr>
                <w:rFonts w:hint="default" w:asciiTheme="minorEastAsia" w:hAnsiTheme="minorEastAsia"/>
                <w:sz w:val="20"/>
              </w:rPr>
            </w:pPr>
            <w:r>
              <w:rPr>
                <w:rFonts w:hint="eastAsia" w:asciiTheme="minorEastAsia" w:hAnsiTheme="minorEastAsia"/>
                <w:sz w:val="20"/>
              </w:rPr>
              <w:t>（休憩時間を除く）</w:t>
            </w:r>
          </w:p>
        </w:tc>
        <w:tc>
          <w:tcPr>
            <w:tcW w:w="2233"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時間</w:t>
            </w:r>
          </w:p>
        </w:tc>
      </w:tr>
      <w:tr>
        <w:trPr>
          <w:trHeight w:val="440" w:hRule="atLeast"/>
        </w:trPr>
        <w:tc>
          <w:tcPr>
            <w:tcW w:w="25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r>
              <w:rPr>
                <w:rFonts w:hint="eastAsia" w:asciiTheme="minorEastAsia" w:hAnsiTheme="minorEastAsia"/>
                <w:spacing w:val="66"/>
                <w:kern w:val="0"/>
                <w:sz w:val="20"/>
                <w:fitText w:val="1200" w:id="3"/>
              </w:rPr>
              <w:t>日給単</w:t>
            </w:r>
            <w:r>
              <w:rPr>
                <w:rFonts w:hint="eastAsia" w:asciiTheme="minorEastAsia" w:hAnsiTheme="minorEastAsia"/>
                <w:spacing w:val="2"/>
                <w:kern w:val="0"/>
                <w:sz w:val="20"/>
                <w:fitText w:val="1200" w:id="3"/>
              </w:rPr>
              <w:t>価</w:t>
            </w:r>
          </w:p>
          <w:p>
            <w:pPr>
              <w:pStyle w:val="0"/>
              <w:spacing w:line="220" w:lineRule="exact"/>
              <w:jc w:val="center"/>
              <w:rPr>
                <w:rFonts w:hint="default" w:asciiTheme="minorEastAsia" w:hAnsiTheme="minorEastAsia"/>
                <w:sz w:val="20"/>
              </w:rPr>
            </w:pPr>
            <w:r>
              <w:rPr>
                <w:rFonts w:hint="eastAsia" w:asciiTheme="minorEastAsia" w:hAnsiTheme="minorEastAsia"/>
                <w:sz w:val="20"/>
              </w:rPr>
              <w:t>（日給制の場合）</w:t>
            </w:r>
          </w:p>
        </w:tc>
        <w:tc>
          <w:tcPr>
            <w:tcW w:w="226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c>
          <w:tcPr>
            <w:tcW w:w="2558" w:type="dxa"/>
            <w:gridSpan w:val="2"/>
            <w:tcBorders>
              <w:top w:val="none" w:color="auto" w:sz="0" w:space="0"/>
              <w:left w:val="single" w:color="auto" w:sz="18" w:space="0"/>
              <w:bottom w:val="single" w:color="auto" w:sz="4" w:space="0"/>
              <w:right w:val="nil"/>
              <w:tl2br w:val="none" w:color="auto" w:sz="0" w:space="0"/>
              <w:tr2bl w:val="none" w:color="auto" w:sz="0" w:space="0"/>
            </w:tcBorders>
            <w:vAlign w:val="center"/>
          </w:tcPr>
          <w:p>
            <w:pPr>
              <w:pStyle w:val="0"/>
              <w:spacing w:line="360" w:lineRule="exact"/>
              <w:jc w:val="center"/>
              <w:rPr>
                <w:rFonts w:hint="default" w:asciiTheme="minorEastAsia" w:hAnsiTheme="minorEastAsia"/>
                <w:sz w:val="20"/>
              </w:rPr>
            </w:pPr>
          </w:p>
        </w:tc>
        <w:tc>
          <w:tcPr>
            <w:tcW w:w="2226" w:type="dxa"/>
            <w:tcBorders>
              <w:top w:val="none" w:color="auto" w:sz="0" w:space="0"/>
              <w:left w:val="nil"/>
              <w:bottom w:val="single" w:color="auto" w:sz="18" w:space="0"/>
              <w:right w:val="nil"/>
              <w:tl2br w:val="none" w:color="auto" w:sz="0" w:space="0"/>
              <w:tr2bl w:val="none" w:color="auto" w:sz="0" w:space="0"/>
            </w:tcBorders>
            <w:vAlign w:val="center"/>
          </w:tcPr>
          <w:p>
            <w:pPr>
              <w:pStyle w:val="0"/>
              <w:spacing w:line="360" w:lineRule="exact"/>
              <w:rPr>
                <w:rFonts w:hint="default" w:asciiTheme="minorEastAsia" w:hAnsiTheme="minorEastAsia"/>
                <w:sz w:val="20"/>
              </w:rPr>
            </w:pPr>
          </w:p>
        </w:tc>
      </w:tr>
      <w:tr>
        <w:trPr>
          <w:trHeight w:val="440" w:hRule="atLeast"/>
        </w:trPr>
        <w:tc>
          <w:tcPr>
            <w:tcW w:w="25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r>
              <w:rPr>
                <w:rFonts w:hint="eastAsia" w:asciiTheme="minorEastAsia" w:hAnsiTheme="minorEastAsia"/>
                <w:spacing w:val="25"/>
                <w:kern w:val="0"/>
                <w:sz w:val="20"/>
                <w:fitText w:val="1200" w:id="4"/>
              </w:rPr>
              <w:t>時間給単</w:t>
            </w:r>
            <w:r>
              <w:rPr>
                <w:rFonts w:hint="eastAsia" w:asciiTheme="minorEastAsia" w:hAnsiTheme="minorEastAsia"/>
                <w:spacing w:val="15"/>
                <w:kern w:val="0"/>
                <w:sz w:val="20"/>
                <w:fitText w:val="1200" w:id="4"/>
              </w:rPr>
              <w:t>価</w:t>
            </w:r>
          </w:p>
          <w:p>
            <w:pPr>
              <w:pStyle w:val="0"/>
              <w:spacing w:line="220" w:lineRule="exact"/>
              <w:jc w:val="center"/>
              <w:rPr>
                <w:rFonts w:hint="default" w:asciiTheme="minorEastAsia" w:hAnsiTheme="minorEastAsia"/>
                <w:sz w:val="20"/>
              </w:rPr>
            </w:pPr>
            <w:r>
              <w:rPr>
                <w:rFonts w:hint="eastAsia" w:asciiTheme="minorEastAsia" w:hAnsiTheme="minorEastAsia"/>
                <w:sz w:val="20"/>
              </w:rPr>
              <w:t>（時間給制の場合）</w:t>
            </w:r>
          </w:p>
        </w:tc>
        <w:tc>
          <w:tcPr>
            <w:tcW w:w="226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c>
          <w:tcPr>
            <w:tcW w:w="2558" w:type="dxa"/>
            <w:gridSpan w:val="2"/>
            <w:tcBorders>
              <w:top w:val="none" w:color="auto" w:sz="0" w:space="0"/>
              <w:left w:val="single" w:color="auto" w:sz="18" w:space="0"/>
              <w:bottom w:val="nil"/>
              <w:right w:val="single" w:color="auto" w:sz="4" w:space="0"/>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r>
              <w:rPr>
                <w:rFonts w:hint="eastAsia" w:asciiTheme="minorEastAsia" w:hAnsiTheme="minorEastAsia"/>
                <w:sz w:val="20"/>
              </w:rPr>
              <w:t>月の総労働時間</w:t>
            </w:r>
          </w:p>
          <w:p>
            <w:pPr>
              <w:pStyle w:val="0"/>
              <w:spacing w:line="220" w:lineRule="exact"/>
              <w:jc w:val="center"/>
              <w:rPr>
                <w:rFonts w:hint="default" w:asciiTheme="minorEastAsia" w:hAnsiTheme="minorEastAsia"/>
                <w:sz w:val="20"/>
              </w:rPr>
            </w:pPr>
            <w:r>
              <w:rPr>
                <w:rFonts w:hint="eastAsia" w:asciiTheme="minorEastAsia" w:hAnsiTheme="minorEastAsia"/>
                <w:sz w:val="20"/>
              </w:rPr>
              <w:t>（時間給制の場合）</w:t>
            </w:r>
          </w:p>
        </w:tc>
        <w:tc>
          <w:tcPr>
            <w:tcW w:w="222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時間</w:t>
            </w:r>
          </w:p>
        </w:tc>
      </w:tr>
      <w:tr>
        <w:trPr>
          <w:trHeight w:val="440" w:hRule="atLeast"/>
        </w:trPr>
        <w:tc>
          <w:tcPr>
            <w:tcW w:w="259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80" w:lineRule="exact"/>
              <w:jc w:val="center"/>
              <w:rPr>
                <w:rFonts w:hint="default" w:asciiTheme="minorEastAsia" w:hAnsiTheme="minorEastAsia"/>
                <w:sz w:val="20"/>
              </w:rPr>
            </w:pPr>
            <w:r>
              <w:rPr>
                <w:rFonts w:hint="eastAsia" w:asciiTheme="minorEastAsia" w:hAnsiTheme="minorEastAsia"/>
                <w:spacing w:val="25"/>
                <w:kern w:val="0"/>
                <w:sz w:val="20"/>
                <w:fitText w:val="1200" w:id="5"/>
              </w:rPr>
              <w:t>月の給与</w:t>
            </w:r>
            <w:r>
              <w:rPr>
                <w:rFonts w:hint="eastAsia" w:asciiTheme="minorEastAsia" w:hAnsiTheme="minorEastAsia"/>
                <w:spacing w:val="15"/>
                <w:kern w:val="0"/>
                <w:sz w:val="20"/>
                <w:fitText w:val="1200" w:id="5"/>
              </w:rPr>
              <w:t>額</w:t>
            </w:r>
          </w:p>
        </w:tc>
        <w:tc>
          <w:tcPr>
            <w:tcW w:w="2268"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c>
          <w:tcPr>
            <w:tcW w:w="2551" w:type="dxa"/>
            <w:tcBorders>
              <w:top w:val="single" w:color="auto" w:sz="4" w:space="0"/>
              <w:left w:val="single" w:color="auto" w:sz="18" w:space="0"/>
              <w:bottom w:val="nil"/>
              <w:right w:val="nil"/>
              <w:tl2br w:val="none" w:color="auto" w:sz="0" w:space="0"/>
              <w:tr2bl w:val="none" w:color="auto" w:sz="0" w:space="0"/>
            </w:tcBorders>
            <w:vAlign w:val="center"/>
          </w:tcPr>
          <w:p>
            <w:pPr>
              <w:pStyle w:val="0"/>
              <w:spacing w:line="220" w:lineRule="exact"/>
              <w:jc w:val="center"/>
              <w:rPr>
                <w:rFonts w:hint="default" w:asciiTheme="minorEastAsia" w:hAnsiTheme="minorEastAsia"/>
                <w:sz w:val="20"/>
              </w:rPr>
            </w:pPr>
          </w:p>
        </w:tc>
        <w:tc>
          <w:tcPr>
            <w:tcW w:w="2233" w:type="dxa"/>
            <w:gridSpan w:val="2"/>
            <w:tcBorders>
              <w:top w:val="nil"/>
              <w:left w:val="nil"/>
              <w:bottom w:val="nil"/>
              <w:right w:val="nil"/>
              <w:tl2br w:val="none" w:color="auto" w:sz="0" w:space="0"/>
              <w:tr2bl w:val="none" w:color="auto" w:sz="0" w:space="0"/>
            </w:tcBorders>
            <w:vAlign w:val="center"/>
          </w:tcPr>
          <w:p>
            <w:pPr>
              <w:pStyle w:val="0"/>
              <w:spacing w:line="360" w:lineRule="exact"/>
              <w:rPr>
                <w:rFonts w:hint="default" w:asciiTheme="minorEastAsia" w:hAnsiTheme="minorEastAsia"/>
                <w:sz w:val="20"/>
              </w:rPr>
            </w:pPr>
          </w:p>
        </w:tc>
      </w:tr>
    </w:tbl>
    <w:p>
      <w:pPr>
        <w:pStyle w:val="0"/>
        <w:spacing w:line="280" w:lineRule="exact"/>
        <w:jc w:val="left"/>
        <w:rPr>
          <w:rFonts w:hint="default" w:asciiTheme="majorEastAsia" w:hAnsiTheme="majorEastAsia" w:eastAsiaTheme="majorEastAsia"/>
        </w:rPr>
      </w:pPr>
      <w:r>
        <w:rPr>
          <w:rFonts w:hint="eastAsia" w:asciiTheme="majorEastAsia" w:hAnsiTheme="majorEastAsia" w:eastAsiaTheme="majorEastAsia"/>
        </w:rPr>
        <w:t>　</w:t>
      </w:r>
    </w:p>
    <w:p>
      <w:pPr>
        <w:pStyle w:val="0"/>
        <w:widowControl w:val="1"/>
        <w:spacing w:line="280" w:lineRule="exact"/>
        <w:jc w:val="left"/>
        <w:rPr>
          <w:rFonts w:hint="default" w:asciiTheme="majorEastAsia" w:hAnsiTheme="majorEastAsia" w:eastAsiaTheme="majorEastAsia"/>
        </w:rPr>
      </w:pPr>
      <w:r>
        <w:rPr>
          <w:rFonts w:hint="eastAsia" w:asciiTheme="majorEastAsia" w:hAnsiTheme="majorEastAsia" w:eastAsiaTheme="majorEastAsia"/>
        </w:rPr>
        <w:t>４　支払を受けている諸手当の状況（上記４で回答する月と同月について記入）</w:t>
      </w:r>
    </w:p>
    <w:p>
      <w:pPr>
        <w:pStyle w:val="0"/>
        <w:spacing w:line="280" w:lineRule="exact"/>
        <w:ind w:left="210" w:hanging="210" w:hangingChars="100"/>
        <w:jc w:val="left"/>
        <w:rPr>
          <w:rFonts w:hint="default" w:asciiTheme="minorEastAsia" w:hAnsiTheme="minorEastAsia"/>
        </w:rPr>
      </w:pPr>
      <w:r>
        <w:rPr>
          <w:rFonts w:hint="eastAsia" w:asciiTheme="majorEastAsia" w:hAnsiTheme="majorEastAsia" w:eastAsiaTheme="majorEastAsia"/>
        </w:rPr>
        <w:t>　　</w:t>
      </w:r>
      <w:r>
        <w:rPr>
          <w:rFonts w:hint="eastAsia" w:asciiTheme="minorEastAsia" w:hAnsiTheme="minorEastAsia"/>
        </w:rPr>
        <w:t>※上記２で該当項目が②～⑤の場合は記載不要。</w:t>
      </w:r>
    </w:p>
    <w:tbl>
      <w:tblPr>
        <w:tblStyle w:val="24"/>
        <w:tblW w:w="0" w:type="auto"/>
        <w:tblInd w:w="210" w:type="dxa"/>
        <w:tblLayout w:type="fixed"/>
        <w:tblLook w:firstRow="1" w:lastRow="0" w:firstColumn="1" w:lastColumn="0" w:noHBand="0" w:noVBand="1" w:val="04A0"/>
      </w:tblPr>
      <w:tblGrid>
        <w:gridCol w:w="7128"/>
        <w:gridCol w:w="2516"/>
      </w:tblGrid>
      <w:tr>
        <w:trPr>
          <w:trHeight w:val="386" w:hRule="atLeast"/>
        </w:trPr>
        <w:tc>
          <w:tcPr>
            <w:tcW w:w="7128" w:type="dxa"/>
            <w:vAlign w:val="top"/>
          </w:tcPr>
          <w:p>
            <w:pPr>
              <w:pStyle w:val="0"/>
              <w:spacing w:line="360" w:lineRule="exact"/>
              <w:jc w:val="center"/>
              <w:rPr>
                <w:rFonts w:hint="default" w:asciiTheme="minorEastAsia" w:hAnsiTheme="minorEastAsia"/>
                <w:sz w:val="20"/>
              </w:rPr>
            </w:pPr>
            <w:r>
              <w:rPr>
                <w:rFonts w:hint="eastAsia" w:asciiTheme="minorEastAsia" w:hAnsiTheme="minorEastAsia"/>
                <w:sz w:val="20"/>
              </w:rPr>
              <w:t>諸　　　手　　　当</w:t>
            </w:r>
          </w:p>
        </w:tc>
        <w:tc>
          <w:tcPr>
            <w:tcW w:w="2516"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360" w:lineRule="exact"/>
              <w:jc w:val="center"/>
              <w:rPr>
                <w:rFonts w:hint="default" w:asciiTheme="minorEastAsia" w:hAnsiTheme="minorEastAsia"/>
                <w:sz w:val="20"/>
              </w:rPr>
            </w:pPr>
            <w:r>
              <w:rPr>
                <w:rFonts w:hint="eastAsia" w:asciiTheme="minorEastAsia" w:hAnsiTheme="minorEastAsia"/>
                <w:sz w:val="20"/>
              </w:rPr>
              <w:t>金　　　額</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z w:val="20"/>
              </w:rPr>
              <w:t>精皆勤手当</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pacing w:val="33"/>
                <w:kern w:val="0"/>
                <w:sz w:val="20"/>
                <w:fitText w:val="1000" w:id="6"/>
              </w:rPr>
              <w:t>通勤手</w:t>
            </w:r>
            <w:r>
              <w:rPr>
                <w:rFonts w:hint="eastAsia" w:asciiTheme="minorEastAsia" w:hAnsiTheme="minorEastAsia"/>
                <w:spacing w:val="1"/>
                <w:kern w:val="0"/>
                <w:sz w:val="20"/>
                <w:fitText w:val="1000" w:id="6"/>
              </w:rPr>
              <w:t>当</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pacing w:val="33"/>
                <w:kern w:val="0"/>
                <w:sz w:val="20"/>
                <w:fitText w:val="1000" w:id="7"/>
              </w:rPr>
              <w:t>家族手</w:t>
            </w:r>
            <w:r>
              <w:rPr>
                <w:rFonts w:hint="eastAsia" w:asciiTheme="minorEastAsia" w:hAnsiTheme="minorEastAsia"/>
                <w:spacing w:val="1"/>
                <w:kern w:val="0"/>
                <w:sz w:val="20"/>
                <w:fitText w:val="1000" w:id="7"/>
              </w:rPr>
              <w:t>当</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pacing w:val="5"/>
                <w:w w:val="85"/>
                <w:kern w:val="0"/>
                <w:sz w:val="20"/>
                <w:fitText w:val="7000" w:id="8"/>
              </w:rPr>
              <w:t>賞与等</w:t>
            </w:r>
            <w:r>
              <w:rPr>
                <w:rFonts w:hint="eastAsia" w:asciiTheme="minorEastAsia" w:hAnsiTheme="minorEastAsia"/>
                <w:spacing w:val="5"/>
                <w:w w:val="85"/>
                <w:kern w:val="0"/>
                <w:sz w:val="20"/>
                <w:fitText w:val="7000" w:id="8"/>
              </w:rPr>
              <w:t>1</w:t>
            </w:r>
            <w:r>
              <w:rPr>
                <w:rFonts w:hint="eastAsia" w:asciiTheme="minorEastAsia" w:hAnsiTheme="minorEastAsia"/>
                <w:spacing w:val="5"/>
                <w:w w:val="85"/>
                <w:kern w:val="0"/>
                <w:sz w:val="20"/>
                <w:fitText w:val="7000" w:id="8"/>
              </w:rPr>
              <w:t>月を超える期間ごとに支払われる手当</w:t>
            </w:r>
            <w:r>
              <w:rPr>
                <w:rFonts w:hint="eastAsia" w:asciiTheme="minorEastAsia" w:hAnsiTheme="minorEastAsia" w:eastAsiaTheme="minorEastAsia"/>
                <w:spacing w:val="5"/>
                <w:w w:val="85"/>
                <w:kern w:val="0"/>
                <w:sz w:val="20"/>
                <w:fitText w:val="7000" w:id="8"/>
              </w:rPr>
              <w:t>、</w:t>
            </w:r>
            <w:r>
              <w:rPr>
                <w:rFonts w:hint="eastAsia" w:asciiTheme="minorEastAsia" w:hAnsiTheme="minorEastAsia"/>
                <w:spacing w:val="5"/>
                <w:w w:val="85"/>
                <w:kern w:val="0"/>
                <w:sz w:val="20"/>
                <w:fitText w:val="7000" w:id="8"/>
              </w:rPr>
              <w:t>臨時に支払われる手当（結婚手当等</w:t>
            </w:r>
            <w:r>
              <w:rPr>
                <w:rFonts w:hint="eastAsia" w:asciiTheme="minorEastAsia" w:hAnsiTheme="minorEastAsia"/>
                <w:spacing w:val="19"/>
                <w:w w:val="85"/>
                <w:kern w:val="0"/>
                <w:sz w:val="20"/>
                <w:fitText w:val="7000" w:id="8"/>
              </w:rPr>
              <w:t>）</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z w:val="20"/>
              </w:rPr>
              <w:t>時間外労働</w:t>
            </w:r>
            <w:r>
              <w:rPr>
                <w:rFonts w:hint="eastAsia" w:asciiTheme="minorEastAsia" w:hAnsiTheme="minorEastAsia" w:eastAsiaTheme="minorEastAsia"/>
                <w:sz w:val="20"/>
              </w:rPr>
              <w:t>、</w:t>
            </w:r>
            <w:r>
              <w:rPr>
                <w:rFonts w:hint="eastAsia" w:asciiTheme="minorEastAsia" w:hAnsiTheme="minorEastAsia"/>
                <w:sz w:val="20"/>
              </w:rPr>
              <w:t>休日労働</w:t>
            </w:r>
            <w:r>
              <w:rPr>
                <w:rFonts w:hint="eastAsia" w:asciiTheme="minorEastAsia" w:hAnsiTheme="minorEastAsia" w:eastAsiaTheme="minorEastAsia"/>
                <w:sz w:val="20"/>
              </w:rPr>
              <w:t>、</w:t>
            </w:r>
            <w:r>
              <w:rPr>
                <w:rFonts w:hint="eastAsia" w:asciiTheme="minorEastAsia" w:hAnsiTheme="minorEastAsia"/>
                <w:sz w:val="20"/>
              </w:rPr>
              <w:t>深夜労働に対して支払われる手当</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r>
        <w:trPr>
          <w:trHeight w:val="386" w:hRule="atLeast"/>
        </w:trPr>
        <w:tc>
          <w:tcPr>
            <w:tcW w:w="7128"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60" w:lineRule="exact"/>
              <w:jc w:val="left"/>
              <w:rPr>
                <w:rFonts w:hint="default" w:asciiTheme="minorEastAsia" w:hAnsiTheme="minorEastAsia"/>
                <w:sz w:val="20"/>
              </w:rPr>
            </w:pPr>
            <w:r>
              <w:rPr>
                <w:rFonts w:hint="eastAsia" w:asciiTheme="minorEastAsia" w:hAnsiTheme="minorEastAsia"/>
                <w:sz w:val="20"/>
              </w:rPr>
              <w:t>上記以外の手当</w:t>
            </w:r>
          </w:p>
        </w:tc>
        <w:tc>
          <w:tcPr>
            <w:tcW w:w="2516"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60" w:lineRule="exact"/>
              <w:rPr>
                <w:rFonts w:hint="default" w:asciiTheme="minorEastAsia" w:hAnsiTheme="minorEastAsia"/>
                <w:sz w:val="20"/>
              </w:rPr>
            </w:pPr>
            <w:r>
              <w:rPr>
                <w:rFonts w:hint="eastAsia" w:asciiTheme="minorEastAsia" w:hAnsiTheme="minorEastAsia"/>
                <w:sz w:val="20"/>
              </w:rPr>
              <w:t>　　　　　　　　　　円</w:t>
            </w:r>
          </w:p>
        </w:tc>
      </w:tr>
    </w:tbl>
    <w:p>
      <w:pPr>
        <w:pStyle w:val="0"/>
        <w:spacing w:line="280" w:lineRule="exact"/>
        <w:ind w:left="210" w:hanging="210" w:hangingChars="100"/>
        <w:jc w:val="left"/>
        <w:rPr>
          <w:rFonts w:hint="default" w:asciiTheme="majorEastAsia" w:hAnsiTheme="majorEastAsia" w:eastAsiaTheme="majorEastAsia"/>
        </w:rPr>
      </w:pPr>
    </w:p>
    <w:p>
      <w:pPr>
        <w:pStyle w:val="0"/>
        <w:spacing w:line="280" w:lineRule="exact"/>
        <w:ind w:left="210" w:hanging="210" w:hangingChars="100"/>
        <w:jc w:val="left"/>
        <w:rPr>
          <w:rFonts w:hint="default" w:asciiTheme="majorEastAsia" w:hAnsiTheme="majorEastAsia" w:eastAsiaTheme="majorEastAsia"/>
        </w:rPr>
      </w:pPr>
    </w:p>
    <w:p>
      <w:pPr>
        <w:pStyle w:val="0"/>
        <w:spacing w:line="280" w:lineRule="exact"/>
        <w:ind w:left="210" w:hanging="210" w:hangingChars="100"/>
        <w:jc w:val="left"/>
        <w:rPr>
          <w:rFonts w:hint="default" w:asciiTheme="majorEastAsia" w:hAnsiTheme="majorEastAsia" w:eastAsiaTheme="majorEastAsia"/>
        </w:rPr>
      </w:pPr>
    </w:p>
    <w:p>
      <w:pPr>
        <w:pStyle w:val="0"/>
        <w:spacing w:line="280" w:lineRule="exact"/>
        <w:ind w:left="210" w:hanging="210" w:hangingChars="100"/>
        <w:jc w:val="left"/>
        <w:rPr>
          <w:rFonts w:hint="eastAsia" w:asciiTheme="majorEastAsia" w:hAnsiTheme="majorEastAsia" w:eastAsiaTheme="majorEastAsia"/>
        </w:rPr>
      </w:pPr>
    </w:p>
    <w:p>
      <w:pPr>
        <w:pStyle w:val="0"/>
        <w:spacing w:line="280" w:lineRule="exact"/>
        <w:ind w:left="210" w:hanging="210" w:hangingChars="100"/>
        <w:jc w:val="left"/>
        <w:rPr>
          <w:rFonts w:hint="default" w:asciiTheme="majorEastAsia" w:hAnsiTheme="majorEastAsia" w:eastAsiaTheme="majorEastAsia"/>
        </w:rPr>
      </w:pPr>
      <w:r>
        <w:rPr>
          <w:rFonts w:hint="eastAsia" w:asciiTheme="majorEastAsia" w:hAnsiTheme="majorEastAsia" w:eastAsiaTheme="majorEastAsia"/>
        </w:rPr>
        <w:t>５　申出に対する同意事項</w:t>
      </w:r>
    </w:p>
    <w:p>
      <w:pPr>
        <w:pStyle w:val="0"/>
        <w:spacing w:line="280" w:lineRule="exact"/>
        <w:ind w:left="210" w:leftChars="100"/>
        <w:jc w:val="left"/>
        <w:rPr>
          <w:rFonts w:hint="default" w:asciiTheme="minorEastAsia" w:hAnsiTheme="minorEastAsia"/>
        </w:rPr>
      </w:pPr>
      <w:r>
        <w:rPr>
          <w:rFonts w:hint="eastAsia" w:asciiTheme="minorEastAsia" w:hAnsiTheme="minorEastAsia"/>
        </w:rPr>
        <w:t>　この申出については</w:t>
      </w:r>
      <w:r>
        <w:rPr>
          <w:rFonts w:hint="eastAsia" w:asciiTheme="minorEastAsia" w:hAnsiTheme="minorEastAsia" w:eastAsiaTheme="minorEastAsia"/>
        </w:rPr>
        <w:t>、</w:t>
      </w:r>
      <w:r>
        <w:rPr>
          <w:rFonts w:hint="eastAsia" w:asciiTheme="minorEastAsia" w:hAnsiTheme="minorEastAsia"/>
        </w:rPr>
        <w:t>次の「同意事項」に同意していただく必要があります。</w:t>
      </w:r>
    </w:p>
    <w:p>
      <w:pPr>
        <w:pStyle w:val="0"/>
        <w:spacing w:line="280" w:lineRule="exact"/>
        <w:ind w:left="210" w:hanging="210" w:hangingChars="100"/>
        <w:jc w:val="left"/>
        <w:rPr>
          <w:rFonts w:hint="default" w:asciiTheme="minorEastAsia" w:hAnsiTheme="minorEastAsia"/>
        </w:rPr>
      </w:pPr>
      <w:r>
        <w:rPr>
          <w:rFonts w:hint="eastAsia" w:asciiTheme="minorEastAsia" w:hAnsiTheme="minorEastAsia"/>
        </w:rPr>
        <w:t>　　同意していただけない場合は</w:t>
      </w:r>
      <w:r>
        <w:rPr>
          <w:rFonts w:hint="eastAsia" w:asciiTheme="minorEastAsia" w:hAnsiTheme="minorEastAsia" w:eastAsiaTheme="minorEastAsia"/>
        </w:rPr>
        <w:t>、</w:t>
      </w:r>
      <w:r>
        <w:rPr>
          <w:rFonts w:hint="eastAsia" w:asciiTheme="minorEastAsia" w:hAnsiTheme="minorEastAsia"/>
        </w:rPr>
        <w:t>申出に対する対応が行えませんので</w:t>
      </w:r>
      <w:r>
        <w:rPr>
          <w:rFonts w:hint="eastAsia" w:asciiTheme="minorEastAsia" w:hAnsiTheme="minorEastAsia" w:eastAsiaTheme="minorEastAsia"/>
        </w:rPr>
        <w:t>、</w:t>
      </w:r>
      <w:r>
        <w:rPr>
          <w:rFonts w:hint="eastAsia" w:asciiTheme="minorEastAsia" w:hAnsiTheme="minorEastAsia"/>
        </w:rPr>
        <w:t>ご了承願います。　　</w:t>
      </w:r>
    </w:p>
    <w:tbl>
      <w:tblPr>
        <w:tblStyle w:val="24"/>
        <w:tblW w:w="9679" w:type="dxa"/>
        <w:tblInd w:w="210" w:type="dxa"/>
        <w:tblLayout w:type="fixed"/>
        <w:tblLook w:firstRow="1" w:lastRow="0" w:firstColumn="1" w:lastColumn="0" w:noHBand="0" w:noVBand="1" w:val="04A0"/>
      </w:tblPr>
      <w:tblGrid>
        <w:gridCol w:w="1883"/>
        <w:gridCol w:w="7796"/>
      </w:tblGrid>
      <w:tr>
        <w:trPr>
          <w:trHeight w:val="1138" w:hRule="atLeast"/>
        </w:trPr>
        <w:tc>
          <w:tcPr>
            <w:tcW w:w="1883"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jc w:val="center"/>
              <w:rPr>
                <w:rFonts w:hint="default" w:asciiTheme="minorEastAsia" w:hAnsiTheme="minorEastAsia"/>
                <w:sz w:val="20"/>
              </w:rPr>
            </w:pPr>
            <w:r>
              <w:rPr>
                <w:rFonts w:hint="eastAsia" w:asciiTheme="minorEastAsia" w:hAnsiTheme="minorEastAsia"/>
                <w:sz w:val="20"/>
              </w:rPr>
              <w:t>同意事項</w:t>
            </w:r>
          </w:p>
        </w:tc>
        <w:tc>
          <w:tcPr>
            <w:tcW w:w="7796"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spacing w:line="320" w:lineRule="exact"/>
              <w:ind w:left="210" w:hanging="210" w:hangingChars="100"/>
              <w:jc w:val="left"/>
              <w:rPr>
                <w:rFonts w:hint="default" w:asciiTheme="minorEastAsia" w:hAnsiTheme="minorEastAsia"/>
              </w:rPr>
            </w:pPr>
            <w:r>
              <w:rPr>
                <w:rFonts w:hint="eastAsia" w:asciiTheme="minorEastAsia" w:hAnsiTheme="minorEastAsia"/>
              </w:rPr>
              <w:t>・申出の内容について関係行政機関等へ通知します。</w:t>
            </w:r>
          </w:p>
          <w:p>
            <w:pPr>
              <w:pStyle w:val="0"/>
              <w:spacing w:line="320" w:lineRule="exact"/>
              <w:ind w:left="210" w:hanging="210" w:hangingChars="100"/>
              <w:jc w:val="left"/>
              <w:rPr>
                <w:rFonts w:hint="default" w:asciiTheme="minorEastAsia" w:hAnsiTheme="minorEastAsia"/>
                <w:sz w:val="20"/>
              </w:rPr>
            </w:pPr>
            <w:r>
              <w:rPr>
                <w:rFonts w:hint="eastAsia" w:asciiTheme="minorEastAsia" w:hAnsiTheme="minorEastAsia"/>
              </w:rPr>
              <w:t>・所属事業所に対し県との委託・役務業務契約に基づく実地調査を行います。</w:t>
            </w:r>
          </w:p>
        </w:tc>
      </w:tr>
      <w:tr>
        <w:trPr>
          <w:trHeight w:val="593" w:hRule="atLeast"/>
        </w:trPr>
        <w:tc>
          <w:tcPr>
            <w:tcW w:w="9679" w:type="dxa"/>
            <w:gridSpan w:val="2"/>
            <w:tcBorders>
              <w:top w:val="single" w:color="auto" w:sz="4"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320" w:lineRule="exact"/>
              <w:jc w:val="center"/>
              <w:rPr>
                <w:rFonts w:hint="default" w:asciiTheme="minorEastAsia" w:hAnsiTheme="minorEastAsia"/>
                <w:sz w:val="20"/>
              </w:rPr>
            </w:pPr>
            <w:r>
              <w:rPr>
                <w:rFonts w:hint="eastAsia" w:asciiTheme="minorEastAsia" w:hAnsiTheme="minorEastAsia"/>
              </w:rPr>
              <w:t>同意事項について（　同意します　・　同意しません　）</w:t>
            </w:r>
          </w:p>
        </w:tc>
      </w:tr>
    </w:tbl>
    <w:p>
      <w:pPr>
        <w:pStyle w:val="0"/>
        <w:spacing w:line="320" w:lineRule="exact"/>
        <w:jc w:val="left"/>
        <w:rPr>
          <w:rFonts w:hint="default" w:asciiTheme="minorEastAsia" w:hAnsiTheme="minorEastAsia"/>
        </w:rPr>
      </w:pPr>
    </w:p>
    <w:p>
      <w:pPr>
        <w:pStyle w:val="0"/>
        <w:spacing w:line="320" w:lineRule="exact"/>
        <w:jc w:val="left"/>
        <w:rPr>
          <w:rFonts w:hint="default" w:asciiTheme="majorEastAsia" w:hAnsiTheme="majorEastAsia" w:eastAsiaTheme="majorEastAsia"/>
        </w:rPr>
      </w:pPr>
      <w:r>
        <w:rPr>
          <w:rFonts w:hint="eastAsia" w:asciiTheme="majorEastAsia" w:hAnsiTheme="majorEastAsia" w:eastAsiaTheme="majorEastAsia"/>
        </w:rPr>
        <w:t>６　申出者の保護について</w:t>
      </w:r>
    </w:p>
    <w:p>
      <w:pPr>
        <w:pStyle w:val="0"/>
        <w:spacing w:line="280" w:lineRule="exact"/>
        <w:ind w:left="210" w:leftChars="100" w:firstLine="210" w:firstLineChars="100"/>
        <w:jc w:val="left"/>
        <w:rPr>
          <w:rFonts w:hint="default" w:asciiTheme="minorEastAsia" w:hAnsiTheme="minorEastAsia"/>
        </w:rPr>
      </w:pPr>
      <w:r>
        <w:rPr>
          <w:rFonts w:hint="eastAsia" w:asciiTheme="minorEastAsia" w:hAnsiTheme="minorEastAsia"/>
        </w:rPr>
        <w:t>あなたから申出があったこと及びこの申出書の内容について</w:t>
      </w:r>
      <w:r>
        <w:rPr>
          <w:rFonts w:hint="eastAsia" w:asciiTheme="minorEastAsia" w:hAnsiTheme="minorEastAsia" w:eastAsiaTheme="minorEastAsia"/>
        </w:rPr>
        <w:t>、</w:t>
      </w:r>
      <w:r>
        <w:rPr>
          <w:rFonts w:hint="eastAsia" w:asciiTheme="minorEastAsia" w:hAnsiTheme="minorEastAsia"/>
        </w:rPr>
        <w:t>あなたの所属する事業者に伝えることはありません。</w:t>
      </w:r>
    </w:p>
    <w:p>
      <w:pPr>
        <w:pStyle w:val="0"/>
        <w:spacing w:line="280" w:lineRule="exact"/>
        <w:ind w:left="210" w:leftChars="100" w:firstLine="210" w:firstLineChars="100"/>
        <w:jc w:val="left"/>
        <w:rPr>
          <w:rFonts w:hint="default" w:asciiTheme="minorEastAsia" w:hAnsiTheme="minorEastAsia"/>
        </w:rPr>
      </w:pPr>
      <w:r>
        <w:rPr>
          <w:rFonts w:hint="eastAsia" w:asciiTheme="minorEastAsia" w:hAnsiTheme="minorEastAsia"/>
        </w:rPr>
        <w:t>あなたの個人情報の保護について十分に配慮し</w:t>
      </w:r>
      <w:r>
        <w:rPr>
          <w:rFonts w:hint="eastAsia" w:asciiTheme="minorEastAsia" w:hAnsiTheme="minorEastAsia" w:eastAsiaTheme="minorEastAsia"/>
        </w:rPr>
        <w:t>、</w:t>
      </w:r>
      <w:r>
        <w:rPr>
          <w:rFonts w:hint="eastAsia" w:asciiTheme="minorEastAsia" w:hAnsiTheme="minorEastAsia"/>
        </w:rPr>
        <w:t>この申出書の内容について本件の目的以外には使用しません。</w:t>
      </w:r>
    </w:p>
    <w:p>
      <w:pPr>
        <w:pStyle w:val="0"/>
        <w:spacing w:line="320" w:lineRule="exact"/>
        <w:ind w:left="210" w:hanging="210" w:hangingChars="100"/>
        <w:jc w:val="left"/>
        <w:rPr>
          <w:rFonts w:hint="default" w:asciiTheme="minorEastAsia" w:hAnsiTheme="minorEastAsia"/>
        </w:rPr>
      </w:pPr>
    </w:p>
    <w:tbl>
      <w:tblPr>
        <w:tblStyle w:val="24"/>
        <w:tblW w:w="9679" w:type="dxa"/>
        <w:tblInd w:w="210" w:type="dxa"/>
        <w:tblLayout w:type="fixed"/>
        <w:tblLook w:firstRow="1" w:lastRow="0" w:firstColumn="1" w:lastColumn="0" w:noHBand="0" w:noVBand="1" w:val="04A0"/>
      </w:tblPr>
      <w:tblGrid>
        <w:gridCol w:w="9679"/>
      </w:tblGrid>
      <w:tr>
        <w:trPr>
          <w:trHeight w:val="739" w:hRule="atLeast"/>
        </w:trPr>
        <w:tc>
          <w:tcPr>
            <w:tcW w:w="9679"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20" w:lineRule="exact"/>
              <w:ind w:left="200" w:hanging="200" w:hangingChars="100"/>
              <w:rPr>
                <w:rFonts w:hint="default" w:asciiTheme="minorEastAsia" w:hAnsiTheme="minorEastAsia"/>
                <w:sz w:val="20"/>
              </w:rPr>
            </w:pPr>
          </w:p>
          <w:p>
            <w:pPr>
              <w:pStyle w:val="0"/>
              <w:spacing w:line="320" w:lineRule="exact"/>
              <w:ind w:left="210" w:leftChars="100" w:firstLine="210" w:firstLineChars="100"/>
              <w:rPr>
                <w:rFonts w:hint="default" w:asciiTheme="minorEastAsia" w:hAnsiTheme="minorEastAsia"/>
              </w:rPr>
            </w:pPr>
            <w:r>
              <w:rPr>
                <w:rFonts w:hint="eastAsia" w:asciiTheme="minorEastAsia" w:hAnsiTheme="minorEastAsia"/>
              </w:rPr>
              <w:t>上記のとおり申出します。</w:t>
            </w:r>
          </w:p>
          <w:p>
            <w:pPr>
              <w:pStyle w:val="0"/>
              <w:spacing w:line="320" w:lineRule="exact"/>
              <w:ind w:left="210" w:hanging="210" w:hangingChars="100"/>
              <w:rPr>
                <w:rFonts w:hint="default" w:asciiTheme="minorEastAsia" w:hAnsiTheme="minorEastAsia"/>
              </w:rPr>
            </w:pPr>
          </w:p>
          <w:p>
            <w:pPr>
              <w:pStyle w:val="0"/>
              <w:spacing w:line="320" w:lineRule="exact"/>
              <w:ind w:left="210" w:hanging="210" w:hangingChars="100"/>
              <w:rPr>
                <w:rFonts w:hint="default" w:asciiTheme="minorEastAsia" w:hAnsiTheme="minorEastAsia"/>
              </w:rPr>
            </w:pPr>
            <w:r>
              <w:rPr>
                <w:rFonts w:hint="eastAsia" w:asciiTheme="minorEastAsia" w:hAnsiTheme="minorEastAsia"/>
              </w:rPr>
              <w:t>　　　令和　　年　　月　　日</w:t>
            </w:r>
          </w:p>
          <w:p>
            <w:pPr>
              <w:pStyle w:val="0"/>
              <w:spacing w:line="320" w:lineRule="exact"/>
              <w:ind w:left="210" w:hanging="210" w:hangingChars="100"/>
              <w:rPr>
                <w:rFonts w:hint="default" w:asciiTheme="minorEastAsia" w:hAnsiTheme="minorEastAsia"/>
              </w:rPr>
            </w:pPr>
          </w:p>
          <w:p>
            <w:pPr>
              <w:pStyle w:val="0"/>
              <w:spacing w:line="320" w:lineRule="exact"/>
              <w:ind w:firstLine="4200" w:firstLineChars="2000"/>
              <w:rPr>
                <w:rFonts w:hint="default" w:asciiTheme="minorEastAsia" w:hAnsiTheme="minorEastAsia"/>
                <w:u w:val="thick" w:color="auto"/>
              </w:rPr>
            </w:pPr>
            <w:r>
              <w:rPr>
                <w:rFonts w:hint="eastAsia" w:asciiTheme="minorEastAsia" w:hAnsiTheme="minorEastAsia"/>
                <w:u w:val="thick" w:color="auto"/>
              </w:rPr>
              <w:t>申出者氏名　　　　　　　　　　　　　　　　　　　</w:t>
            </w:r>
          </w:p>
          <w:p>
            <w:pPr>
              <w:pStyle w:val="0"/>
              <w:spacing w:line="320" w:lineRule="exact"/>
              <w:ind w:left="200" w:hanging="200" w:hangingChars="100"/>
              <w:rPr>
                <w:rFonts w:hint="default" w:asciiTheme="minorEastAsia" w:hAnsiTheme="minorEastAsia"/>
                <w:sz w:val="20"/>
              </w:rPr>
            </w:pPr>
          </w:p>
        </w:tc>
      </w:tr>
    </w:tbl>
    <w:p>
      <w:pPr>
        <w:pStyle w:val="0"/>
        <w:spacing w:line="320" w:lineRule="exact"/>
        <w:ind w:left="210" w:hanging="210" w:hangingChars="100"/>
        <w:jc w:val="left"/>
        <w:rPr>
          <w:rFonts w:hint="default" w:asciiTheme="minorEastAsia" w:hAnsiTheme="minorEastAsia"/>
        </w:rPr>
      </w:pPr>
      <w:r>
        <w:rPr>
          <w:rFonts w:hint="eastAsia" w:asciiTheme="minorEastAsia" w:hAnsiTheme="minorEastAsia"/>
        </w:rPr>
        <w:t>　※この申出内容の裏付となる労働条件通知書</w:t>
      </w:r>
      <w:r>
        <w:rPr>
          <w:rFonts w:hint="eastAsia" w:asciiTheme="minorEastAsia" w:hAnsiTheme="minorEastAsia" w:eastAsiaTheme="minorEastAsia"/>
        </w:rPr>
        <w:t>、</w:t>
      </w:r>
      <w:r>
        <w:rPr>
          <w:rFonts w:hint="eastAsia" w:asciiTheme="minorEastAsia" w:hAnsiTheme="minorEastAsia"/>
        </w:rPr>
        <w:t>給与明細書等を添付することができます。</w:t>
      </w:r>
    </w:p>
    <w:p>
      <w:pPr>
        <w:pStyle w:val="0"/>
        <w:spacing w:line="320" w:lineRule="exact"/>
        <w:ind w:left="420" w:hanging="420" w:hangingChars="200"/>
        <w:jc w:val="left"/>
        <w:rPr>
          <w:rFonts w:hint="default" w:asciiTheme="minorEastAsia" w:hAnsiTheme="minorEastAsia"/>
        </w:rPr>
      </w:pPr>
      <w:r>
        <w:rPr>
          <w:rFonts w:hint="eastAsia" w:asciiTheme="minorEastAsia" w:hAnsiTheme="minorEastAsia"/>
        </w:rPr>
        <w:t>　※この申出の他に</w:t>
      </w:r>
      <w:r>
        <w:rPr>
          <w:rFonts w:hint="eastAsia" w:asciiTheme="minorEastAsia" w:hAnsiTheme="minorEastAsia" w:eastAsiaTheme="minorEastAsia"/>
        </w:rPr>
        <w:t>、</w:t>
      </w:r>
      <w:r>
        <w:rPr>
          <w:rFonts w:hint="eastAsia" w:asciiTheme="minorEastAsia" w:hAnsiTheme="minorEastAsia"/>
        </w:rPr>
        <w:t>各法令の規定に基づく勧告や命令を行うことができる行政機関に対し</w:t>
      </w:r>
      <w:r>
        <w:rPr>
          <w:rFonts w:hint="eastAsia" w:asciiTheme="minorEastAsia" w:hAnsiTheme="minorEastAsia" w:eastAsiaTheme="minorEastAsia"/>
        </w:rPr>
        <w:t>、</w:t>
      </w:r>
      <w:r>
        <w:rPr>
          <w:rFonts w:hint="eastAsia" w:asciiTheme="minorEastAsia" w:hAnsiTheme="minorEastAsia"/>
        </w:rPr>
        <w:t>相談や公益通報者保護法（平成</w:t>
      </w:r>
      <w:r>
        <w:rPr>
          <w:rFonts w:hint="eastAsia" w:asciiTheme="minorEastAsia" w:hAnsiTheme="minorEastAsia"/>
        </w:rPr>
        <w:t>16</w:t>
      </w:r>
      <w:r>
        <w:rPr>
          <w:rFonts w:hint="eastAsia" w:asciiTheme="minorEastAsia" w:hAnsiTheme="minorEastAsia"/>
        </w:rPr>
        <w:t>年法律第</w:t>
      </w:r>
      <w:r>
        <w:rPr>
          <w:rFonts w:hint="eastAsia" w:asciiTheme="minorEastAsia" w:hAnsiTheme="minorEastAsia"/>
        </w:rPr>
        <w:t>122</w:t>
      </w:r>
      <w:r>
        <w:rPr>
          <w:rFonts w:hint="eastAsia" w:asciiTheme="minorEastAsia" w:hAnsiTheme="minorEastAsia"/>
        </w:rPr>
        <w:t>号）による公益通報を行うことができます。</w:t>
      </w:r>
    </w:p>
    <w:p>
      <w:pPr>
        <w:pStyle w:val="0"/>
        <w:spacing w:line="360" w:lineRule="auto"/>
        <w:rPr>
          <w:rFonts w:hint="default" w:asciiTheme="minorEastAsia" w:hAnsiTheme="minorEastAsia"/>
        </w:rPr>
      </w:pPr>
    </w:p>
    <w:p>
      <w:pPr>
        <w:pStyle w:val="0"/>
        <w:widowControl w:val="1"/>
        <w:ind w:leftChars="0" w:firstLine="3463" w:firstLineChars="1649"/>
        <w:jc w:val="left"/>
        <w:rPr>
          <w:rFonts w:hint="default" w:asciiTheme="majorEastAsia" w:hAnsiTheme="majorEastAsia" w:eastAsiaTheme="majorEastAsia"/>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2321560</wp:posOffset>
                </wp:positionH>
                <wp:positionV relativeFrom="paragraph">
                  <wp:posOffset>208915</wp:posOffset>
                </wp:positionV>
                <wp:extent cx="3851275" cy="1209675"/>
                <wp:effectExtent l="635" t="635" r="29845" b="10795"/>
                <wp:wrapNone/>
                <wp:docPr id="1026" name="正方形/長方形 5"/>
                <a:graphic xmlns:a="http://schemas.openxmlformats.org/drawingml/2006/main">
                  <a:graphicData uri="http://schemas.microsoft.com/office/word/2010/wordprocessingShape">
                    <wps:wsp>
                      <wps:cNvPr id="1026" name="正方形/長方形 5"/>
                      <wps:cNvSpPr/>
                      <wps:spPr>
                        <a:xfrm>
                          <a:off x="0" y="0"/>
                          <a:ext cx="3851275" cy="1209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 style="mso-position-vertical-relative:text;z-index:2;mso-wrap-distance-left:9pt;width:303.25pt;height:95.25pt;mso-position-horizontal-relative:text;position:absolute;margin-left:182.8pt;margin-top:16.45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4"/>
        </w:rPr>
        <w:t>【お問合せ先】</w:t>
      </w:r>
      <w:bookmarkStart w:id="0" w:name="_GoBack"/>
      <w:bookmarkEnd w:id="0"/>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広島県会計管理部契約・調達管理課契約管理グループ</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4"/>
        </w:rPr>
        <w:t>730-8511</w:t>
      </w:r>
      <w:r>
        <w:rPr>
          <w:rFonts w:hint="eastAsia" w:asciiTheme="majorEastAsia" w:hAnsiTheme="majorEastAsia" w:eastAsiaTheme="majorEastAsia"/>
          <w:sz w:val="24"/>
        </w:rPr>
        <w:t>広島市中区基町</w:t>
      </w:r>
      <w:r>
        <w:rPr>
          <w:rFonts w:hint="eastAsia" w:asciiTheme="majorEastAsia" w:hAnsiTheme="majorEastAsia" w:eastAsiaTheme="majorEastAsia"/>
          <w:sz w:val="24"/>
        </w:rPr>
        <w:t>10-52</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電　話　</w:t>
      </w:r>
      <w:r>
        <w:rPr>
          <w:rFonts w:hint="eastAsia" w:asciiTheme="majorEastAsia" w:hAnsiTheme="majorEastAsia" w:eastAsiaTheme="majorEastAsia"/>
          <w:sz w:val="24"/>
        </w:rPr>
        <w:t>082-513-2315</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ＦＡⅩ　</w:t>
      </w:r>
      <w:r>
        <w:rPr>
          <w:rFonts w:hint="eastAsia" w:asciiTheme="majorEastAsia" w:hAnsiTheme="majorEastAsia" w:eastAsiaTheme="majorEastAsia"/>
          <w:sz w:val="24"/>
        </w:rPr>
        <w:t>082-228-5392</w:t>
      </w:r>
    </w:p>
    <w:p>
      <w:pPr>
        <w:pStyle w:val="0"/>
        <w:widowControl w:val="1"/>
        <w:jc w:val="left"/>
        <w:rPr>
          <w:rFonts w:hint="default" w:asciiTheme="majorEastAsia" w:hAnsiTheme="majorEastAsia" w:eastAsiaTheme="majorEastAsia"/>
          <w:sz w:val="24"/>
        </w:rPr>
      </w:pPr>
      <w:r>
        <w:rPr>
          <w:rFonts w:hint="eastAsia" w:asciiTheme="majorEastAsia" w:hAnsiTheme="majorEastAsia" w:eastAsiaTheme="majorEastAsia"/>
          <w:sz w:val="24"/>
        </w:rPr>
        <w:t>　　　　　　　　　　　　</w:t>
      </w:r>
      <w:r>
        <w:rPr>
          <w:rFonts w:hint="eastAsia" w:asciiTheme="majorEastAsia" w:hAnsiTheme="majorEastAsia" w:eastAsiaTheme="majorEastAsia"/>
          <w:sz w:val="24"/>
        </w:rPr>
        <w:t xml:space="preserve">     </w:t>
      </w:r>
      <w:r>
        <w:rPr>
          <w:rFonts w:hint="eastAsia" w:asciiTheme="majorEastAsia" w:hAnsiTheme="majorEastAsia" w:eastAsiaTheme="majorEastAsia"/>
          <w:sz w:val="24"/>
        </w:rPr>
        <w:t>　　　</w:t>
      </w:r>
      <w:r>
        <w:rPr>
          <w:rFonts w:hint="eastAsia" w:asciiTheme="majorEastAsia" w:hAnsiTheme="majorEastAsia" w:eastAsiaTheme="majorEastAsia"/>
          <w:sz w:val="28"/>
        </w:rPr>
        <w:t>　</w:t>
      </w:r>
      <w:r>
        <w:rPr>
          <w:rFonts w:hint="eastAsia" w:asciiTheme="majorEastAsia" w:hAnsiTheme="majorEastAsia" w:eastAsiaTheme="majorEastAsia"/>
          <w:spacing w:val="80"/>
          <w:kern w:val="0"/>
          <w:sz w:val="24"/>
          <w:fitText w:val="720" w:id="9"/>
        </w:rPr>
        <w:t>Mai</w:t>
      </w:r>
      <w:r>
        <w:rPr>
          <w:rFonts w:hint="eastAsia" w:asciiTheme="majorEastAsia" w:hAnsiTheme="majorEastAsia" w:eastAsiaTheme="majorEastAsia"/>
          <w:kern w:val="0"/>
          <w:sz w:val="24"/>
          <w:fitText w:val="720" w:id="9"/>
        </w:rPr>
        <w:t>l</w:t>
      </w:r>
      <w:r>
        <w:rPr>
          <w:rFonts w:hint="eastAsia" w:asciiTheme="majorEastAsia" w:hAnsiTheme="majorEastAsia" w:eastAsiaTheme="majorEastAsia"/>
          <w:sz w:val="24"/>
        </w:rPr>
        <w:t>　</w:t>
      </w:r>
      <w:r>
        <w:rPr>
          <w:rFonts w:hint="eastAsia" w:asciiTheme="majorEastAsia" w:hAnsiTheme="majorEastAsia" w:eastAsiaTheme="majorEastAsia"/>
          <w:sz w:val="24"/>
        </w:rPr>
        <w:t>kaikanri@pref.hiroshima.lg.jp</w:t>
      </w: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inorEastAsia" w:hAnsiTheme="minorEastAsia"/>
          <w:color w:val="0000CC"/>
        </w:rPr>
      </w:pPr>
    </w:p>
    <w:sectPr>
      <w:pgSz w:w="11906" w:h="16838"/>
      <w:pgMar w:top="1134"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 (格子)1"/>
    <w:basedOn w:val="11"/>
    <w:next w:val="25"/>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2"/>
    <w:basedOn w:val="11"/>
    <w:next w:val="26"/>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 (格子)3"/>
    <w:basedOn w:val="11"/>
    <w:next w:val="27"/>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4"/>
    <w:basedOn w:val="11"/>
    <w:next w:val="28"/>
    <w:link w:val="0"/>
    <w:uiPriority w:val="0"/>
    <w:rPr>
      <w:rFonts w:ascii="Century" w:hAnsi="Century" w:eastAsia="Times New Roman"/>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1982</TotalTime>
  <Pages>2</Pages>
  <Words>14</Words>
  <Characters>1118</Characters>
  <Application>JUST Note</Application>
  <Lines>113</Lines>
  <Paragraphs>80</Paragraphs>
  <CharactersWithSpaces>1413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山根 大樹</cp:lastModifiedBy>
  <cp:lastPrinted>2017-02-09T08:03:00Z</cp:lastPrinted>
  <dcterms:created xsi:type="dcterms:W3CDTF">2016-12-19T07:38:00Z</dcterms:created>
  <dcterms:modified xsi:type="dcterms:W3CDTF">2025-04-10T07:59:40Z</dcterms:modified>
  <cp:revision>104</cp:revision>
</cp:coreProperties>
</file>