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P創英角ｺﾞｼｯｸUB" w:hAnsi="HGP創英角ｺﾞｼｯｸUB" w:eastAsia="HGP創英角ｺﾞｼｯｸUB"/>
          <w:sz w:val="28"/>
        </w:rPr>
      </w:pPr>
      <w:r>
        <w:rPr>
          <w:rFonts w:hint="default" w:ascii="HGP創英角ｺﾞｼｯｸUB" w:hAnsi="HGP創英角ｺﾞｼｯｸUB" w:eastAsia="HGP創英角ｺﾞｼｯｸUB"/>
          <w:sz w:val="28"/>
        </w:rPr>
        <w:t>土砂災害</w:t>
      </w:r>
      <w:r>
        <w:rPr>
          <w:rFonts w:hint="eastAsia" w:ascii="HGP創英角ｺﾞｼｯｸUB" w:hAnsi="HGP創英角ｺﾞｼｯｸUB" w:eastAsia="HGP創英角ｺﾞｼｯｸUB"/>
          <w:sz w:val="28"/>
        </w:rPr>
        <w:t>対応</w:t>
      </w:r>
      <w:r>
        <w:rPr>
          <w:rFonts w:hint="default" w:ascii="HGP創英角ｺﾞｼｯｸUB" w:hAnsi="HGP創英角ｺﾞｼｯｸUB" w:eastAsia="HGP創英角ｺﾞｼｯｸUB"/>
          <w:sz w:val="28"/>
        </w:rPr>
        <w:t>訓練施設使用申請書</w:t>
      </w:r>
    </w:p>
    <w:p>
      <w:pPr>
        <w:pStyle w:val="0"/>
        <w:jc w:val="right"/>
        <w:rPr>
          <w:rFonts w:hint="default" w:ascii="ＭＳ ゴシック" w:hAnsi="ＭＳ ゴシック" w:eastAsia="ＭＳ ゴシック"/>
        </w:rPr>
      </w:pPr>
      <w:r>
        <w:rPr>
          <w:rFonts w:hint="default" w:ascii="ＭＳ ゴシック" w:hAnsi="ＭＳ ゴシック" w:eastAsia="ＭＳ ゴシック"/>
        </w:rPr>
        <w:t>（和暦）　　年　　月　　日</w:t>
      </w:r>
    </w:p>
    <w:p>
      <w:pPr>
        <w:pStyle w:val="0"/>
        <w:ind w:firstLine="220" w:firstLineChars="100"/>
        <w:rPr>
          <w:rFonts w:hint="default" w:ascii="ＭＳ ゴシック" w:hAnsi="ＭＳ ゴシック" w:eastAsia="ＭＳ ゴシック"/>
          <w:sz w:val="22"/>
        </w:rPr>
      </w:pPr>
      <w:r>
        <w:rPr>
          <w:rFonts w:hint="default" w:ascii="ＭＳ ゴシック" w:hAnsi="ＭＳ ゴシック" w:eastAsia="ＭＳ ゴシック"/>
          <w:sz w:val="22"/>
        </w:rPr>
        <w:t>広島県消防学校長　様</w:t>
      </w:r>
    </w:p>
    <w:tbl>
      <w:tblPr>
        <w:tblStyle w:val="21"/>
        <w:tblpPr w:leftFromText="142" w:rightFromText="142" w:topFromText="0" w:bottomFromText="0" w:vertAnchor="text" w:horzAnchor="page" w:tblpX="6452" w:tblpY="197"/>
        <w:tblW w:w="4395" w:type="dxa"/>
        <w:tblLayout w:type="fixed"/>
        <w:tblLook w:firstRow="1" w:lastRow="0" w:firstColumn="1" w:lastColumn="0" w:noHBand="0" w:noVBand="1" w:val="04A0"/>
      </w:tblPr>
      <w:tblGrid>
        <w:gridCol w:w="1129"/>
        <w:gridCol w:w="3266"/>
      </w:tblGrid>
      <w:tr>
        <w:trPr/>
        <w:tc>
          <w:tcPr>
            <w:tcW w:w="1129" w:type="dxa"/>
            <w:vAlign w:val="center"/>
          </w:tcPr>
          <w:p>
            <w:pPr>
              <w:pStyle w:val="0"/>
              <w:rPr>
                <w:rFonts w:hint="default" w:ascii="ＭＳ ゴシック" w:hAnsi="ＭＳ ゴシック" w:eastAsia="ＭＳ ゴシック"/>
              </w:rPr>
            </w:pPr>
            <w:r>
              <w:rPr>
                <w:rFonts w:hint="default" w:ascii="ＭＳ ゴシック" w:hAnsi="ＭＳ ゴシック" w:eastAsia="ＭＳ ゴシック"/>
              </w:rPr>
              <w:t>所　　属</w:t>
            </w:r>
          </w:p>
        </w:tc>
        <w:tc>
          <w:tcPr>
            <w:tcW w:w="3266" w:type="dxa"/>
            <w:vAlign w:val="center"/>
          </w:tcPr>
          <w:p>
            <w:pPr>
              <w:pStyle w:val="0"/>
              <w:rPr>
                <w:rFonts w:hint="default" w:ascii="ＭＳ ゴシック" w:hAnsi="ＭＳ ゴシック" w:eastAsia="ＭＳ ゴシック"/>
              </w:rPr>
            </w:pPr>
          </w:p>
        </w:tc>
      </w:tr>
      <w:tr>
        <w:trPr/>
        <w:tc>
          <w:tcPr>
            <w:tcW w:w="1129" w:type="dxa"/>
            <w:vAlign w:val="center"/>
          </w:tcPr>
          <w:p>
            <w:pPr>
              <w:pStyle w:val="0"/>
              <w:rPr>
                <w:rFonts w:hint="default" w:ascii="ＭＳ ゴシック" w:hAnsi="ＭＳ ゴシック" w:eastAsia="ＭＳ ゴシック"/>
              </w:rPr>
            </w:pPr>
            <w:r>
              <w:rPr>
                <w:rFonts w:hint="default" w:ascii="ＭＳ ゴシック" w:hAnsi="ＭＳ ゴシック" w:eastAsia="ＭＳ ゴシック"/>
              </w:rPr>
              <w:t>申</w:t>
            </w:r>
            <w:r>
              <w:rPr>
                <w:rFonts w:hint="eastAsia" w:ascii="ＭＳ ゴシック" w:hAnsi="ＭＳ ゴシック" w:eastAsia="ＭＳ ゴシック"/>
              </w:rPr>
              <w:t xml:space="preserve"> </w:t>
            </w:r>
            <w:r>
              <w:rPr>
                <w:rFonts w:hint="default" w:ascii="ＭＳ ゴシック" w:hAnsi="ＭＳ ゴシック" w:eastAsia="ＭＳ ゴシック"/>
              </w:rPr>
              <w:t>請</w:t>
            </w:r>
            <w:r>
              <w:rPr>
                <w:rFonts w:hint="eastAsia" w:ascii="ＭＳ ゴシック" w:hAnsi="ＭＳ ゴシック" w:eastAsia="ＭＳ ゴシック"/>
              </w:rPr>
              <w:t xml:space="preserve"> </w:t>
            </w:r>
            <w:r>
              <w:rPr>
                <w:rFonts w:hint="default" w:ascii="ＭＳ ゴシック" w:hAnsi="ＭＳ ゴシック" w:eastAsia="ＭＳ ゴシック"/>
              </w:rPr>
              <w:t>者</w:t>
            </w:r>
          </w:p>
        </w:tc>
        <w:tc>
          <w:tcPr>
            <w:tcW w:w="3266" w:type="dxa"/>
            <w:vAlign w:val="center"/>
          </w:tcPr>
          <w:p>
            <w:pPr>
              <w:pStyle w:val="0"/>
              <w:rPr>
                <w:rFonts w:hint="default" w:ascii="ＭＳ ゴシック" w:hAnsi="ＭＳ ゴシック" w:eastAsia="ＭＳ ゴシック"/>
              </w:rPr>
            </w:pPr>
          </w:p>
        </w:tc>
      </w:tr>
      <w:tr>
        <w:trPr/>
        <w:tc>
          <w:tcPr>
            <w:tcW w:w="1129" w:type="dxa"/>
            <w:vAlign w:val="center"/>
          </w:tcPr>
          <w:p>
            <w:pPr>
              <w:pStyle w:val="0"/>
              <w:rPr>
                <w:rFonts w:hint="default" w:ascii="ＭＳ ゴシック" w:hAnsi="ＭＳ ゴシック" w:eastAsia="ＭＳ ゴシック"/>
              </w:rPr>
            </w:pPr>
            <w:r>
              <w:rPr>
                <w:rFonts w:hint="default" w:ascii="ＭＳ ゴシック" w:hAnsi="ＭＳ ゴシック" w:eastAsia="ＭＳ ゴシック"/>
              </w:rPr>
              <w:t>住　　所</w:t>
            </w:r>
          </w:p>
        </w:tc>
        <w:tc>
          <w:tcPr>
            <w:tcW w:w="3266" w:type="dxa"/>
            <w:vAlign w:val="center"/>
          </w:tcPr>
          <w:p>
            <w:pPr>
              <w:pStyle w:val="0"/>
              <w:rPr>
                <w:rFonts w:hint="default" w:ascii="ＭＳ ゴシック" w:hAnsi="ＭＳ ゴシック" w:eastAsia="ＭＳ ゴシック"/>
              </w:rPr>
            </w:pPr>
          </w:p>
        </w:tc>
      </w:tr>
      <w:tr>
        <w:trPr/>
        <w:tc>
          <w:tcPr>
            <w:tcW w:w="1129" w:type="dxa"/>
            <w:vAlign w:val="center"/>
          </w:tcPr>
          <w:p>
            <w:pPr>
              <w:pStyle w:val="0"/>
              <w:rPr>
                <w:rFonts w:hint="default" w:ascii="ＭＳ ゴシック" w:hAnsi="ＭＳ ゴシック" w:eastAsia="ＭＳ ゴシック"/>
              </w:rPr>
            </w:pPr>
            <w:r>
              <w:rPr>
                <w:rFonts w:hint="default" w:ascii="ＭＳ ゴシック" w:hAnsi="ＭＳ ゴシック" w:eastAsia="ＭＳ ゴシック"/>
              </w:rPr>
              <w:t>電話番号</w:t>
            </w:r>
          </w:p>
        </w:tc>
        <w:tc>
          <w:tcPr>
            <w:tcW w:w="3266" w:type="dxa"/>
            <w:vAlign w:val="center"/>
          </w:tcPr>
          <w:p>
            <w:pPr>
              <w:pStyle w:val="0"/>
              <w:rPr>
                <w:rFonts w:hint="default" w:ascii="ＭＳ ゴシック" w:hAnsi="ＭＳ ゴシック" w:eastAsia="ＭＳ ゴシック"/>
              </w:rPr>
            </w:pPr>
          </w:p>
        </w:tc>
      </w:tr>
      <w:tr>
        <w:trPr/>
        <w:tc>
          <w:tcPr>
            <w:tcW w:w="1129" w:type="dxa"/>
            <w:vAlign w:val="center"/>
          </w:tcPr>
          <w:p>
            <w:pPr>
              <w:pStyle w:val="0"/>
              <w:rPr>
                <w:rFonts w:hint="default" w:ascii="ＭＳ ゴシック" w:hAnsi="ＭＳ ゴシック" w:eastAsia="ＭＳ ゴシック"/>
              </w:rPr>
            </w:pPr>
            <w:r>
              <w:rPr>
                <w:rFonts w:hint="default" w:ascii="ＭＳ ゴシック" w:hAnsi="ＭＳ ゴシック" w:eastAsia="ＭＳ ゴシック"/>
              </w:rPr>
              <w:t xml:space="preserve">FAX </w:t>
            </w:r>
            <w:r>
              <w:rPr>
                <w:rFonts w:hint="default" w:ascii="ＭＳ ゴシック" w:hAnsi="ＭＳ ゴシック" w:eastAsia="ＭＳ ゴシック"/>
              </w:rPr>
              <w:t>番号</w:t>
            </w:r>
          </w:p>
        </w:tc>
        <w:tc>
          <w:tcPr>
            <w:tcW w:w="3266" w:type="dxa"/>
            <w:vAlign w:val="center"/>
          </w:tcPr>
          <w:p>
            <w:pPr>
              <w:pStyle w:val="0"/>
              <w:rPr>
                <w:rFonts w:hint="default" w:ascii="ＭＳ ゴシック" w:hAnsi="ＭＳ ゴシック" w:eastAsia="ＭＳ ゴシック"/>
              </w:rPr>
            </w:pPr>
          </w:p>
        </w:tc>
      </w:tr>
    </w:tbl>
    <w:p>
      <w:pPr>
        <w:pStyle w:val="0"/>
        <w:ind w:firstLine="210" w:firstLineChars="100"/>
        <w:rPr>
          <w:rFonts w:hint="default" w:ascii="ＭＳ ゴシック" w:hAnsi="ＭＳ ゴシック" w:eastAsia="ＭＳ ゴシック"/>
        </w:rPr>
      </w:pPr>
    </w:p>
    <w:p>
      <w:pPr>
        <w:pStyle w:val="0"/>
        <w:ind w:firstLine="210" w:firstLineChars="100"/>
        <w:rPr>
          <w:rFonts w:hint="default" w:ascii="ＭＳ ゴシック" w:hAnsi="ＭＳ ゴシック" w:eastAsia="ＭＳ ゴシック"/>
        </w:rPr>
      </w:pPr>
    </w:p>
    <w:p>
      <w:pPr>
        <w:pStyle w:val="0"/>
        <w:ind w:firstLine="210" w:firstLineChars="100"/>
        <w:rPr>
          <w:rFonts w:hint="default" w:ascii="ＭＳ ゴシック" w:hAnsi="ＭＳ ゴシック" w:eastAsia="ＭＳ ゴシック"/>
        </w:rPr>
      </w:pPr>
    </w:p>
    <w:p>
      <w:pPr>
        <w:pStyle w:val="0"/>
        <w:ind w:firstLine="210" w:firstLineChars="100"/>
        <w:rPr>
          <w:rFonts w:hint="default" w:ascii="ＭＳ ゴシック" w:hAnsi="ＭＳ ゴシック" w:eastAsia="ＭＳ ゴシック"/>
        </w:rPr>
      </w:pPr>
    </w:p>
    <w:p>
      <w:pPr>
        <w:pStyle w:val="0"/>
        <w:ind w:firstLine="210" w:firstLineChars="100"/>
        <w:rPr>
          <w:rFonts w:hint="default" w:ascii="ＭＳ ゴシック" w:hAnsi="ＭＳ ゴシック" w:eastAsia="ＭＳ ゴシック"/>
        </w:rPr>
      </w:pPr>
    </w:p>
    <w:p>
      <w:pPr>
        <w:pStyle w:val="0"/>
        <w:ind w:firstLine="210" w:firstLineChars="10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ind w:left="420" w:leftChars="100" w:right="-134" w:rightChars="-64" w:hanging="210" w:hangingChars="100"/>
        <w:rPr>
          <w:rFonts w:hint="default" w:ascii="ＭＳ ゴシック" w:hAnsi="ＭＳ ゴシック" w:eastAsia="ＭＳ ゴシック"/>
        </w:rPr>
      </w:pPr>
      <w:r>
        <w:rPr>
          <w:rFonts w:hint="default" w:ascii="ＭＳ ゴシック" w:hAnsi="ＭＳ ゴシック" w:eastAsia="ＭＳ ゴシック"/>
        </w:rPr>
        <w:t>　広島県消防学校土砂災害</w:t>
      </w:r>
      <w:r>
        <w:rPr>
          <w:rFonts w:hint="eastAsia" w:ascii="ＭＳ ゴシック" w:hAnsi="ＭＳ ゴシック" w:eastAsia="ＭＳ ゴシック"/>
        </w:rPr>
        <w:t>対応</w:t>
      </w:r>
      <w:r>
        <w:rPr>
          <w:rFonts w:hint="default" w:ascii="ＭＳ ゴシック" w:hAnsi="ＭＳ ゴシック" w:eastAsia="ＭＳ ゴシック"/>
        </w:rPr>
        <w:t>訓練施設管理要領に基づき、次のとおり訓練施設の使用を申請します。</w:t>
      </w:r>
    </w:p>
    <w:p>
      <w:pPr>
        <w:pStyle w:val="0"/>
        <w:ind w:firstLine="210" w:firstLineChars="100"/>
        <w:rPr>
          <w:rFonts w:hint="default" w:ascii="ＭＳ ゴシック" w:hAnsi="ＭＳ ゴシック" w:eastAsia="ＭＳ ゴシック"/>
        </w:rPr>
      </w:pPr>
    </w:p>
    <w:p>
      <w:pPr>
        <w:pStyle w:val="0"/>
        <w:ind w:firstLine="211" w:firstLineChars="100"/>
        <w:rPr>
          <w:rFonts w:hint="default" w:ascii="ＭＳ ゴシック" w:hAnsi="ＭＳ ゴシック" w:eastAsia="ＭＳ ゴシック"/>
          <w:b w:val="1"/>
        </w:rPr>
      </w:pPr>
      <w:r>
        <w:rPr>
          <w:rFonts w:hint="eastAsia" w:ascii="ＭＳ ゴシック" w:hAnsi="ＭＳ ゴシック" w:eastAsia="ＭＳ ゴシック"/>
          <w:b w:val="1"/>
        </w:rPr>
        <w:t>１　使用日時</w:t>
      </w:r>
    </w:p>
    <w:p>
      <w:pPr>
        <w:pStyle w:val="0"/>
        <w:ind w:firstLine="210" w:firstLineChars="100"/>
        <w:rPr>
          <w:rFonts w:hint="default" w:ascii="ＭＳ ゴシック" w:hAnsi="ＭＳ ゴシック" w:eastAsia="ＭＳ ゴシック"/>
        </w:rPr>
      </w:pPr>
      <w:r>
        <w:rPr>
          <w:rFonts w:hint="default" w:ascii="ＭＳ ゴシック" w:hAnsi="ＭＳ ゴシック" w:eastAsia="ＭＳ ゴシック"/>
        </w:rPr>
        <w:t>　　（和暦）　年　　月　　日　（　　）　　〇〇時〇〇分から　　〇〇時〇〇分まで</w:t>
      </w:r>
    </w:p>
    <w:p>
      <w:pPr>
        <w:pStyle w:val="0"/>
        <w:ind w:firstLine="210" w:firstLineChars="100"/>
        <w:rPr>
          <w:rFonts w:hint="default" w:ascii="ＭＳ ゴシック" w:hAnsi="ＭＳ ゴシック" w:eastAsia="ＭＳ ゴシック"/>
        </w:rPr>
      </w:pPr>
    </w:p>
    <w:p>
      <w:pPr>
        <w:pStyle w:val="0"/>
        <w:ind w:firstLine="211" w:firstLineChars="100"/>
        <w:rPr>
          <w:rFonts w:hint="default" w:ascii="ＭＳ ゴシック" w:hAnsi="ＭＳ ゴシック" w:eastAsia="ＭＳ ゴシック"/>
          <w:b w:val="1"/>
        </w:rPr>
      </w:pPr>
      <w:r>
        <w:rPr>
          <w:rFonts w:hint="default" w:ascii="ＭＳ ゴシック" w:hAnsi="ＭＳ ゴシック" w:eastAsia="ＭＳ ゴシック"/>
          <w:b w:val="1"/>
        </w:rPr>
        <w:t>２　使用目的・訓練内容</w:t>
      </w:r>
    </w:p>
    <w:p>
      <w:pPr>
        <w:pStyle w:val="0"/>
        <w:ind w:firstLine="630" w:firstLineChars="300"/>
        <w:rPr>
          <w:rFonts w:hint="default" w:ascii="ＭＳ ゴシック" w:hAnsi="ＭＳ ゴシック" w:eastAsia="ＭＳ ゴシック"/>
        </w:rPr>
      </w:pPr>
      <w:r>
        <w:rPr>
          <w:rFonts w:hint="default" w:ascii="ＭＳ ゴシック" w:hAnsi="ＭＳ ゴシック" w:eastAsia="ＭＳ ゴシック"/>
        </w:rPr>
        <w:t>訓練計画のとおり</w:t>
      </w:r>
    </w:p>
    <w:p>
      <w:pPr>
        <w:pStyle w:val="0"/>
        <w:ind w:firstLine="210" w:firstLineChars="100"/>
        <w:rPr>
          <w:rFonts w:hint="default" w:ascii="ＭＳ ゴシック" w:hAnsi="ＭＳ ゴシック" w:eastAsia="ＭＳ ゴシック"/>
        </w:rPr>
      </w:pPr>
    </w:p>
    <w:p>
      <w:pPr>
        <w:pStyle w:val="0"/>
        <w:ind w:firstLine="211" w:firstLineChars="100"/>
        <w:rPr>
          <w:rFonts w:hint="default" w:ascii="ＭＳ ゴシック" w:hAnsi="ＭＳ ゴシック" w:eastAsia="ＭＳ ゴシック"/>
          <w:b w:val="1"/>
        </w:rPr>
      </w:pPr>
      <w:r>
        <w:rPr>
          <w:rFonts w:hint="default" w:ascii="ＭＳ ゴシック" w:hAnsi="ＭＳ ゴシック" w:eastAsia="ＭＳ ゴシック"/>
          <w:b w:val="1"/>
        </w:rPr>
        <w:t>３　使用責任者</w:t>
      </w:r>
      <w:r>
        <w:rPr>
          <w:rFonts w:hint="eastAsia" w:ascii="ＭＳ ゴシック" w:hAnsi="ＭＳ ゴシック" w:eastAsia="ＭＳ ゴシック"/>
          <w:b w:val="1"/>
        </w:rPr>
        <w:t>（安全管理責任者）</w:t>
      </w:r>
    </w:p>
    <w:p>
      <w:pPr>
        <w:pStyle w:val="0"/>
        <w:ind w:firstLine="210" w:firstLineChars="100"/>
        <w:rPr>
          <w:rFonts w:hint="default" w:ascii="ＭＳ ゴシック" w:hAnsi="ＭＳ ゴシック" w:eastAsia="ＭＳ ゴシック"/>
        </w:rPr>
      </w:pPr>
      <w:r>
        <w:rPr>
          <w:rFonts w:hint="default" w:ascii="ＭＳ ゴシック" w:hAnsi="ＭＳ ゴシック" w:eastAsia="ＭＳ ゴシック"/>
        </w:rPr>
        <w:t>　　所属</w:t>
      </w:r>
    </w:p>
    <w:p>
      <w:pPr>
        <w:pStyle w:val="0"/>
        <w:ind w:firstLine="630" w:firstLineChars="300"/>
        <w:rPr>
          <w:rFonts w:hint="default" w:ascii="ＭＳ ゴシック" w:hAnsi="ＭＳ ゴシック" w:eastAsia="ＭＳ ゴシック"/>
        </w:rPr>
      </w:pPr>
      <w:r>
        <w:rPr>
          <w:rFonts w:hint="default" w:ascii="ＭＳ ゴシック" w:hAnsi="ＭＳ ゴシック" w:eastAsia="ＭＳ ゴシック"/>
        </w:rPr>
        <w:t>職　</w:t>
      </w:r>
    </w:p>
    <w:p>
      <w:pPr>
        <w:pStyle w:val="0"/>
        <w:ind w:firstLine="210" w:firstLineChars="100"/>
        <w:rPr>
          <w:rFonts w:hint="default" w:ascii="ＭＳ ゴシック" w:hAnsi="ＭＳ ゴシック" w:eastAsia="ＭＳ ゴシック"/>
        </w:rPr>
      </w:pPr>
      <w:r>
        <w:rPr>
          <w:rFonts w:hint="default" w:ascii="ＭＳ ゴシック" w:hAnsi="ＭＳ ゴシック" w:eastAsia="ＭＳ ゴシック"/>
        </w:rPr>
        <w:t>　　氏名　　　　　　　　　　　　　　電話　　　　</w:t>
      </w:r>
    </w:p>
    <w:p>
      <w:pPr>
        <w:pStyle w:val="0"/>
        <w:ind w:firstLine="210" w:firstLineChars="100"/>
        <w:rPr>
          <w:rFonts w:hint="default" w:ascii="ＭＳ ゴシック" w:hAnsi="ＭＳ ゴシック" w:eastAsia="ＭＳ ゴシック"/>
        </w:rPr>
      </w:pPr>
    </w:p>
    <w:p>
      <w:pPr>
        <w:pStyle w:val="0"/>
        <w:ind w:firstLine="211" w:firstLineChars="100"/>
        <w:rPr>
          <w:rFonts w:hint="default" w:ascii="ＭＳ ゴシック" w:hAnsi="ＭＳ ゴシック" w:eastAsia="ＭＳ ゴシック"/>
        </w:rPr>
      </w:pPr>
      <w:r>
        <w:rPr>
          <w:rFonts w:hint="default" w:ascii="ＭＳ ゴシック" w:hAnsi="ＭＳ ゴシック" w:eastAsia="ＭＳ ゴシック"/>
          <w:b w:val="1"/>
        </w:rPr>
        <w:t>４　使用人数</w:t>
      </w:r>
      <w:r>
        <w:rPr>
          <w:rFonts w:hint="default" w:ascii="ＭＳ ゴシック" w:hAnsi="ＭＳ ゴシック" w:eastAsia="ＭＳ ゴシック"/>
        </w:rPr>
        <w:t>　　　　　人</w:t>
      </w:r>
    </w:p>
    <w:p>
      <w:pPr>
        <w:pStyle w:val="0"/>
        <w:rPr>
          <w:rFonts w:hint="default" w:ascii="ＭＳ ゴシック" w:hAnsi="ＭＳ ゴシック" w:eastAsia="ＭＳ ゴシック"/>
        </w:rPr>
      </w:pPr>
    </w:p>
    <w:p>
      <w:pPr>
        <w:pStyle w:val="0"/>
        <w:ind w:firstLine="211" w:firstLineChars="100"/>
        <w:rPr>
          <w:rFonts w:hint="default" w:ascii="ＭＳ ゴシック" w:hAnsi="ＭＳ ゴシック" w:eastAsia="ＭＳ ゴシック"/>
          <w:b w:val="1"/>
        </w:rPr>
      </w:pPr>
      <w:r>
        <w:rPr>
          <w:rFonts w:hint="default" w:ascii="ＭＳ ゴシック" w:hAnsi="ＭＳ ゴシック" w:eastAsia="ＭＳ ゴシック"/>
          <w:b w:val="1"/>
        </w:rPr>
        <w:t>５　借用資機材及び数量</w:t>
      </w:r>
    </w:p>
    <w:p>
      <w:pPr>
        <w:pStyle w:val="0"/>
        <w:ind w:firstLine="210" w:firstLineChars="100"/>
        <w:rPr>
          <w:rFonts w:hint="default" w:ascii="ＭＳ ゴシック" w:hAnsi="ＭＳ ゴシック" w:eastAsia="ＭＳ ゴシック"/>
        </w:rPr>
      </w:pPr>
      <w:r>
        <w:rPr>
          <w:rFonts w:hint="default" w:ascii="ＭＳ ゴシック" w:hAnsi="ＭＳ ゴシック" w:eastAsia="ＭＳ ゴシック"/>
        </w:rPr>
        <w:t>　　</w:t>
      </w:r>
    </w:p>
    <w:p>
      <w:pPr>
        <w:pStyle w:val="0"/>
        <w:ind w:firstLine="210" w:firstLineChars="100"/>
        <w:rPr>
          <w:rFonts w:hint="default" w:ascii="ＭＳ ゴシック" w:hAnsi="ＭＳ ゴシック" w:eastAsia="ＭＳ ゴシック"/>
        </w:rPr>
      </w:pPr>
      <w:r>
        <w:rPr>
          <w:rFonts w:hint="default" w:ascii="ＭＳ ゴシック" w:hAnsi="ＭＳ ゴシック" w:eastAsia="ＭＳ ゴシック"/>
        </w:rPr>
        <w:t>　　</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-76835</wp:posOffset>
                </wp:positionH>
                <wp:positionV relativeFrom="paragraph">
                  <wp:posOffset>115570</wp:posOffset>
                </wp:positionV>
                <wp:extent cx="5791200" cy="0"/>
                <wp:effectExtent l="0" t="635" r="27305"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5791200" cy="0"/>
                        </a:xfrm>
                        <a:prstGeom prst="line">
                          <a:avLst/>
                        </a:prstGeom>
                        <a:ln w="9525">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 o:spid="_x0000_s1026" o:allowincell="t" o:allowoverlap="t" filled="f" stroked="t" strokecolor="#000000 [3213]" strokeweight="0.75pt" o:spt="20" from="-6.0500000000000007pt,9.1pt" to="449.95000000000005pt,9.1pt">
                <v:fill/>
                <v:stroke linestyle="single" miterlimit="8" endcap="flat" dashstyle="longdashdot" filltype="solid"/>
                <v:textbox style="layout-flow:horizontal;"/>
                <v:imagedata o:title=""/>
                <w10:wrap type="none" anchorx="text" anchory="text"/>
              </v:line>
            </w:pict>
          </mc:Fallback>
        </mc:AlternateContent>
      </w:r>
      <w:r>
        <w:rPr>
          <w:rFonts w:hint="default" w:ascii="ＭＳ ゴシック" w:hAnsi="ＭＳ ゴシック" w:eastAsia="ＭＳ ゴシック"/>
        </w:rPr>
        <w:t>　　</w:t>
      </w:r>
    </w:p>
    <w:p>
      <w:pPr>
        <w:pStyle w:val="0"/>
        <w:rPr>
          <w:rFonts w:hint="default" w:ascii="ＭＳ ゴシック" w:hAnsi="ＭＳ ゴシック" w:eastAsia="ＭＳ ゴシック"/>
        </w:rPr>
      </w:pPr>
      <w:r>
        <w:rPr>
          <w:rFonts w:hint="default" w:ascii="ＭＳ ゴシック" w:hAnsi="ＭＳ ゴシック" w:eastAsia="ＭＳ ゴシック"/>
          <w:sz w:val="18"/>
        </w:rPr>
        <w:t>【消防学校使用欄】</w:t>
      </w:r>
      <w:r>
        <w:rPr>
          <w:rFonts w:hint="default" w:ascii="ＭＳ ゴシック" w:hAnsi="ＭＳ ゴシック" w:eastAsia="ＭＳ ゴシック"/>
        </w:rPr>
        <w:t>　　　　　　　　　　　　　　　　　　　　　　年　　　月　　　日</w:t>
      </w:r>
    </w:p>
    <w:p>
      <w:pPr>
        <w:pStyle w:val="0"/>
        <w:jc w:val="center"/>
        <w:rPr>
          <w:rFonts w:hint="default" w:ascii="HGP創英角ｺﾞｼｯｸUB" w:hAnsi="HGP創英角ｺﾞｼｯｸUB" w:eastAsia="HGP創英角ｺﾞｼｯｸUB"/>
          <w:sz w:val="24"/>
        </w:rPr>
      </w:pPr>
      <w:r>
        <w:rPr>
          <w:rFonts w:hint="default" w:ascii="HGP創英角ｺﾞｼｯｸUB" w:hAnsi="HGP創英角ｺﾞｼｯｸUB" w:eastAsia="HGP創英角ｺﾞｼｯｸUB"/>
          <w:sz w:val="24"/>
        </w:rPr>
        <w:t>土砂災害</w:t>
      </w:r>
      <w:r>
        <w:rPr>
          <w:rFonts w:hint="eastAsia" w:ascii="HGP創英角ｺﾞｼｯｸUB" w:hAnsi="HGP創英角ｺﾞｼｯｸUB" w:eastAsia="HGP創英角ｺﾞｼｯｸUB"/>
          <w:sz w:val="24"/>
        </w:rPr>
        <w:t>対応</w:t>
      </w:r>
      <w:r>
        <w:rPr>
          <w:rFonts w:hint="default" w:ascii="HGP創英角ｺﾞｼｯｸUB" w:hAnsi="HGP創英角ｺﾞｼｯｸUB" w:eastAsia="HGP創英角ｺﾞｼｯｸUB"/>
          <w:sz w:val="24"/>
        </w:rPr>
        <w:t>訓練施設使用承認通知書／不承認通知書</w:t>
      </w:r>
    </w:p>
    <w:tbl>
      <w:tblPr>
        <w:tblStyle w:val="21"/>
        <w:tblpPr w:leftFromText="142" w:rightFromText="142" w:topFromText="0" w:bottomFromText="0" w:vertAnchor="text" w:horzAnchor="page" w:tblpX="6101" w:tblpY="94"/>
        <w:tblW w:w="3938" w:type="dxa"/>
        <w:tblLayout w:type="fixed"/>
        <w:tblLook w:firstRow="1" w:lastRow="0" w:firstColumn="1" w:lastColumn="0" w:noHBand="0" w:noVBand="1" w:val="04A0"/>
      </w:tblPr>
      <w:tblGrid>
        <w:gridCol w:w="984"/>
        <w:gridCol w:w="984"/>
        <w:gridCol w:w="985"/>
        <w:gridCol w:w="985"/>
      </w:tblGrid>
      <w:tr>
        <w:trPr>
          <w:trHeight w:val="132" w:hRule="atLeast"/>
        </w:trPr>
        <w:tc>
          <w:tcPr>
            <w:tcW w:w="984"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長</w:t>
            </w:r>
          </w:p>
        </w:tc>
        <w:tc>
          <w:tcPr>
            <w:tcW w:w="984"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教</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頭</w:t>
            </w:r>
          </w:p>
        </w:tc>
        <w:tc>
          <w:tcPr>
            <w:tcW w:w="985"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教務課長</w:t>
            </w:r>
          </w:p>
        </w:tc>
        <w:tc>
          <w:tcPr>
            <w:tcW w:w="985"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担</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当</w:t>
            </w:r>
          </w:p>
        </w:tc>
      </w:tr>
      <w:tr>
        <w:trPr>
          <w:trHeight w:val="611" w:hRule="atLeast"/>
        </w:trPr>
        <w:tc>
          <w:tcPr>
            <w:tcW w:w="984" w:type="dxa"/>
            <w:vAlign w:val="center"/>
          </w:tcPr>
          <w:p>
            <w:pPr>
              <w:pStyle w:val="0"/>
              <w:jc w:val="center"/>
              <w:rPr>
                <w:rFonts w:hint="default" w:ascii="ＭＳ ゴシック" w:hAnsi="ＭＳ ゴシック" w:eastAsia="ＭＳ ゴシック"/>
              </w:rPr>
            </w:pPr>
          </w:p>
        </w:tc>
        <w:tc>
          <w:tcPr>
            <w:tcW w:w="984" w:type="dxa"/>
            <w:vAlign w:val="center"/>
          </w:tcPr>
          <w:p>
            <w:pPr>
              <w:pStyle w:val="0"/>
              <w:jc w:val="center"/>
              <w:rPr>
                <w:rFonts w:hint="default" w:ascii="ＭＳ ゴシック" w:hAnsi="ＭＳ ゴシック" w:eastAsia="ＭＳ ゴシック"/>
              </w:rPr>
            </w:pPr>
          </w:p>
        </w:tc>
        <w:tc>
          <w:tcPr>
            <w:tcW w:w="985" w:type="dxa"/>
            <w:vAlign w:val="center"/>
          </w:tcPr>
          <w:p>
            <w:pPr>
              <w:pStyle w:val="0"/>
              <w:jc w:val="center"/>
              <w:rPr>
                <w:rFonts w:hint="default" w:ascii="ＭＳ ゴシック" w:hAnsi="ＭＳ ゴシック" w:eastAsia="ＭＳ ゴシック"/>
              </w:rPr>
            </w:pPr>
          </w:p>
        </w:tc>
        <w:tc>
          <w:tcPr>
            <w:tcW w:w="985" w:type="dxa"/>
            <w:vAlign w:val="center"/>
          </w:tcPr>
          <w:p>
            <w:pPr>
              <w:pStyle w:val="0"/>
              <w:jc w:val="center"/>
              <w:rPr>
                <w:rFonts w:hint="default" w:ascii="ＭＳ ゴシック" w:hAnsi="ＭＳ ゴシック" w:eastAsia="ＭＳ ゴシック"/>
              </w:rPr>
            </w:pPr>
          </w:p>
        </w:tc>
      </w:tr>
    </w:tbl>
    <w:p>
      <w:pPr>
        <w:pStyle w:val="0"/>
        <w:ind w:firstLine="210" w:firstLineChars="100"/>
        <w:rPr>
          <w:rFonts w:hint="default" w:ascii="ＭＳ ゴシック" w:hAnsi="ＭＳ ゴシック" w:eastAsia="ＭＳ ゴシック"/>
        </w:rPr>
      </w:pPr>
      <w:r>
        <w:rPr>
          <w:rFonts w:hint="default" w:ascii="ＭＳ ゴシック" w:hAnsi="ＭＳ ゴシック" w:eastAsia="ＭＳ ゴシック"/>
        </w:rPr>
        <w:t>申請者様</w:t>
      </w:r>
    </w:p>
    <w:p>
      <w:pPr>
        <w:pStyle w:val="0"/>
        <w:ind w:firstLine="210" w:firstLineChars="100"/>
        <w:rPr>
          <w:rFonts w:hint="default" w:ascii="ＭＳ ゴシック" w:hAnsi="ＭＳ ゴシック" w:eastAsia="ＭＳ ゴシック"/>
        </w:rPr>
      </w:pPr>
      <w:r>
        <w:rPr>
          <w:rFonts w:hint="default" w:ascii="ＭＳ ゴシック" w:hAnsi="ＭＳ ゴシック" w:eastAsia="ＭＳ ゴシック"/>
        </w:rPr>
        <w:t>　　　　　　　　　</w:t>
      </w:r>
      <w:r>
        <w:rPr>
          <w:rFonts w:hint="eastAsia" w:ascii="ＭＳ ゴシック" w:hAnsi="ＭＳ ゴシック" w:eastAsia="ＭＳ ゴシック"/>
        </w:rPr>
        <w:t xml:space="preserve"> </w:t>
      </w:r>
      <w:r>
        <w:rPr>
          <w:rFonts w:hint="default" w:ascii="ＭＳ ゴシック" w:hAnsi="ＭＳ ゴシック" w:eastAsia="ＭＳ ゴシック"/>
        </w:rPr>
        <w:t>広島県消防学校長</w:t>
      </w:r>
    </w:p>
    <w:p>
      <w:pPr>
        <w:pStyle w:val="0"/>
        <w:ind w:leftChars="0" w:firstLine="0" w:firstLineChars="0"/>
        <w:rPr>
          <w:rFonts w:hint="default" w:ascii="ＭＳ ゴシック" w:hAnsi="ＭＳ ゴシック" w:eastAsia="ＭＳ ゴシック"/>
        </w:rPr>
      </w:pPr>
      <w:bookmarkStart w:id="0" w:name="_GoBack"/>
      <w:bookmarkEnd w:id="0"/>
    </w:p>
    <w:p>
      <w:pPr>
        <w:pStyle w:val="0"/>
        <w:ind w:leftChars="0" w:firstLine="0" w:firstLineChars="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default" w:ascii="ＭＳ ゴシック" w:hAnsi="ＭＳ ゴシック" w:eastAsia="ＭＳ ゴシック"/>
        </w:rPr>
        <w:t>　</w:t>
      </w:r>
      <w:r>
        <w:rPr>
          <w:rFonts w:hint="default" w:ascii="ＭＳ ゴシック" w:hAnsi="ＭＳ ゴシック" w:eastAsia="ＭＳ ゴシック"/>
          <w:sz w:val="22"/>
        </w:rPr>
        <w:t>申請がありました、土砂災害</w:t>
      </w:r>
      <w:r>
        <w:rPr>
          <w:rFonts w:hint="eastAsia" w:ascii="ＭＳ ゴシック" w:hAnsi="ＭＳ ゴシック" w:eastAsia="ＭＳ ゴシック"/>
          <w:sz w:val="22"/>
        </w:rPr>
        <w:t>対応</w:t>
      </w:r>
      <w:r>
        <w:rPr>
          <w:rFonts w:hint="default" w:ascii="ＭＳ ゴシック" w:hAnsi="ＭＳ ゴシック" w:eastAsia="ＭＳ ゴシック"/>
          <w:sz w:val="22"/>
        </w:rPr>
        <w:t>訓練施設の使用を承認します。　</w:t>
      </w:r>
      <w:r>
        <w:rPr>
          <w:rFonts w:hint="default" w:ascii="ＭＳ ゴシック" w:hAnsi="ＭＳ ゴシック" w:eastAsia="ＭＳ ゴシック"/>
          <w:sz w:val="22"/>
        </w:rPr>
        <w:t>/</w:t>
      </w:r>
      <w:r>
        <w:rPr>
          <w:rFonts w:hint="default" w:ascii="ＭＳ ゴシック" w:hAnsi="ＭＳ ゴシック" w:eastAsia="ＭＳ ゴシック"/>
          <w:sz w:val="22"/>
        </w:rPr>
        <w:t>　承認できません。</w:t>
      </w:r>
    </w:p>
    <w:p>
      <w:pPr>
        <w:pStyle w:val="0"/>
        <w:rPr>
          <w:rFonts w:hint="default" w:ascii="ＭＳ ゴシック" w:hAnsi="ＭＳ ゴシック" w:eastAsia="ＭＳ ゴシック"/>
        </w:rPr>
      </w:pPr>
      <w:r>
        <w:rPr>
          <w:rFonts w:hint="default" w:ascii="ＭＳ ゴシック" w:hAnsi="ＭＳ ゴシック" w:eastAsia="ＭＳ ゴシック"/>
        </w:rPr>
        <w:t>　</w:t>
      </w:r>
    </w:p>
    <w:p>
      <w:pPr>
        <w:pStyle w:val="0"/>
        <w:ind w:left="420" w:right="-143" w:rightChars="-68" w:hanging="420" w:hangingChars="200"/>
        <w:rPr>
          <w:rFonts w:hint="default" w:ascii="ＭＳ ゴシック" w:hAnsi="ＭＳ ゴシック" w:eastAsia="ＭＳ ゴシック"/>
        </w:rPr>
      </w:pPr>
      <w:r>
        <w:rPr>
          <w:rFonts w:hint="default" w:ascii="ＭＳ ゴシック" w:hAnsi="ＭＳ ゴシック" w:eastAsia="ＭＳ ゴシック"/>
        </w:rPr>
        <w:t>　</w:t>
      </w:r>
      <w:r>
        <w:rPr>
          <w:rFonts w:hint="default" w:ascii="ＭＳ ゴシック" w:hAnsi="ＭＳ ゴシック" w:eastAsia="ＭＳ ゴシック"/>
        </w:rPr>
        <w:t>※</w:t>
      </w:r>
      <w:r>
        <w:rPr>
          <w:rFonts w:hint="default" w:ascii="ＭＳ ゴシック" w:hAnsi="ＭＳ ゴシック" w:eastAsia="ＭＳ ゴシック"/>
        </w:rPr>
        <w:t>訓練施設の使用は、消防学校及び貴所属の各関係規定等を遵守することを条件とします。</w:t>
      </w:r>
    </w:p>
    <w:sectPr>
      <w:headerReference r:id="rId5" w:type="default"/>
      <w:pgSz w:w="11906" w:h="16838"/>
      <w:pgMar w:top="1134" w:right="1417" w:bottom="397" w:left="1701" w:header="851" w:footer="28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clear" w:pos="8504"/>
      </w:tabs>
      <w:ind w:right="-850" w:rightChars="-405"/>
      <w:jc w:val="right"/>
      <w:rPr>
        <w:rFonts w:hint="default"/>
      </w:rPr>
    </w:pPr>
    <w:r>
      <w:rPr>
        <w:rFonts w:hint="default"/>
      </w:rPr>
      <w:t>（第１号様式）</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1</Words>
  <Characters>307</Characters>
  <Application>JUST Note</Application>
  <Lines>58</Lines>
  <Paragraphs>35</Paragraphs>
  <Company>広島県庁</Company>
  <CharactersWithSpaces>424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柚木 和裕</dc:creator>
  <cp:lastModifiedBy>柚木 和裕</cp:lastModifiedBy>
  <cp:lastPrinted>2023-12-07T06:29:47Z</cp:lastPrinted>
  <dcterms:created xsi:type="dcterms:W3CDTF">2023-11-28T05:35:00Z</dcterms:created>
  <dcterms:modified xsi:type="dcterms:W3CDTF">2023-12-07T06:27:38Z</dcterms:modified>
  <cp:revision>10</cp:revision>
</cp:coreProperties>
</file>