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887F" w14:textId="77777777" w:rsidR="005C17D6" w:rsidRPr="00982BA1" w:rsidRDefault="005C17D6" w:rsidP="005C17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様式第九号（第七十五条関係）</w:t>
      </w:r>
    </w:p>
    <w:p w14:paraId="585051EB" w14:textId="77777777" w:rsidR="005C17D6" w:rsidRPr="00982BA1" w:rsidRDefault="005C17D6" w:rsidP="005C17D6">
      <w:pPr>
        <w:kinsoku w:val="0"/>
        <w:overflowPunct w:val="0"/>
        <w:autoSpaceDE w:val="0"/>
        <w:autoSpaceDN w:val="0"/>
        <w:rPr>
          <w:rFonts w:ascii="ＭＳ 明朝" w:eastAsia="ＭＳ 明朝" w:hAnsi="ＭＳ 明朝"/>
        </w:rPr>
      </w:pPr>
    </w:p>
    <w:p w14:paraId="1C637FC9" w14:textId="77777777" w:rsidR="005C17D6" w:rsidRPr="00982BA1" w:rsidRDefault="005C17D6" w:rsidP="005C17D6">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302A0C93" w14:textId="77777777" w:rsidR="005C17D6" w:rsidRPr="00982BA1" w:rsidRDefault="005C17D6" w:rsidP="005C17D6">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583132FA" w14:textId="77777777" w:rsidR="005C17D6" w:rsidRPr="00982BA1" w:rsidRDefault="005C17D6" w:rsidP="005C17D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727D76E9" w14:textId="77777777" w:rsidR="005C17D6" w:rsidRPr="00982BA1" w:rsidRDefault="005C17D6" w:rsidP="005C17D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5247BD88" w14:textId="77777777" w:rsidR="005C17D6" w:rsidRPr="00982BA1" w:rsidRDefault="005C17D6" w:rsidP="005C17D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253EF209" w14:textId="77777777" w:rsidR="005C17D6" w:rsidRPr="00982BA1" w:rsidRDefault="005C17D6" w:rsidP="005C17D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7AD7FEC2" w14:textId="77777777" w:rsidR="005C17D6" w:rsidRPr="00982BA1" w:rsidRDefault="005C17D6" w:rsidP="005C17D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4B556138" w14:textId="77777777" w:rsidR="005C17D6" w:rsidRPr="00982BA1" w:rsidRDefault="005C17D6" w:rsidP="005C17D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257F8E37" w14:textId="77777777" w:rsidR="005C17D6" w:rsidRPr="00982BA1" w:rsidRDefault="005C17D6" w:rsidP="005C17D6">
      <w:pPr>
        <w:kinsoku w:val="0"/>
        <w:overflowPunct w:val="0"/>
        <w:autoSpaceDE w:val="0"/>
        <w:autoSpaceDN w:val="0"/>
        <w:ind w:firstLineChars="1000" w:firstLine="2100"/>
        <w:jc w:val="left"/>
        <w:rPr>
          <w:rFonts w:ascii="Times New Roman" w:eastAsia="ＭＳ 明朝" w:hAnsi="Times New Roman" w:cs="Times New Roman"/>
          <w:szCs w:val="20"/>
        </w:rPr>
      </w:pPr>
    </w:p>
    <w:p w14:paraId="297FAAE6" w14:textId="77777777" w:rsidR="005C17D6" w:rsidRPr="00982BA1" w:rsidRDefault="005C17D6" w:rsidP="005C17D6">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認定畜舎等の建築等の工事が完了しましたので、</w:t>
      </w:r>
      <w:r w:rsidRPr="00982BA1">
        <w:rPr>
          <w:rFonts w:ascii="Times New Roman" w:eastAsia="ＭＳ 明朝" w:hAnsi="Times New Roman" w:cs="Times New Roman" w:hint="eastAsia"/>
          <w:szCs w:val="21"/>
        </w:rPr>
        <w:t>畜舎等の建築等及び利用の特例に関する法律第６</w:t>
      </w:r>
      <w:r w:rsidRPr="00982BA1">
        <w:rPr>
          <w:rFonts w:ascii="ＭＳ 明朝" w:eastAsia="ＭＳ 明朝" w:hAnsi="ＭＳ 明朝" w:cs="Times New Roman" w:hint="eastAsia"/>
          <w:szCs w:val="21"/>
        </w:rPr>
        <w:t>条第１項の規定により、</w:t>
      </w:r>
      <w:r w:rsidRPr="00982BA1">
        <w:rPr>
          <w:rFonts w:ascii="Times New Roman" w:eastAsia="ＭＳ 明朝" w:hAnsi="Times New Roman" w:cs="Times New Roman" w:hint="eastAsia"/>
          <w:szCs w:val="21"/>
        </w:rPr>
        <w:t>届け出ます。</w:t>
      </w:r>
    </w:p>
    <w:p w14:paraId="21CC0802" w14:textId="77777777" w:rsidR="005C17D6" w:rsidRPr="00982BA1" w:rsidRDefault="005C17D6" w:rsidP="005C17D6">
      <w:pPr>
        <w:kinsoku w:val="0"/>
        <w:overflowPunct w:val="0"/>
        <w:autoSpaceDE w:val="0"/>
        <w:autoSpaceDN w:val="0"/>
        <w:rPr>
          <w:rFonts w:ascii="ＭＳ 明朝" w:eastAsia="ＭＳ 明朝" w:hAnsi="ＭＳ 明朝"/>
        </w:rPr>
      </w:pPr>
    </w:p>
    <w:p w14:paraId="2B5BEF06" w14:textId="77777777" w:rsidR="005C17D6" w:rsidRPr="00982BA1" w:rsidRDefault="005C17D6" w:rsidP="005C17D6">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00ED78CC" w14:textId="77777777" w:rsidR="005C17D6" w:rsidRPr="00982BA1" w:rsidRDefault="005C17D6" w:rsidP="005C17D6">
      <w:pPr>
        <w:kinsoku w:val="0"/>
        <w:overflowPunct w:val="0"/>
        <w:autoSpaceDE w:val="0"/>
        <w:autoSpaceDN w:val="0"/>
        <w:rPr>
          <w:rFonts w:ascii="ＭＳ 明朝" w:eastAsia="ＭＳ 明朝" w:hAnsi="ＭＳ 明朝"/>
        </w:rPr>
      </w:pPr>
    </w:p>
    <w:p w14:paraId="313FE5C1" w14:textId="77777777" w:rsidR="005C17D6" w:rsidRPr="00982BA1" w:rsidRDefault="005C17D6" w:rsidP="005C17D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１．畜舎建築利用計画の認定番号及び認定年月日：</w:t>
      </w:r>
    </w:p>
    <w:p w14:paraId="7B5DE711" w14:textId="77777777" w:rsidR="005C17D6" w:rsidRPr="00982BA1" w:rsidRDefault="005C17D6" w:rsidP="005C17D6">
      <w:pPr>
        <w:kinsoku w:val="0"/>
        <w:overflowPunct w:val="0"/>
        <w:autoSpaceDE w:val="0"/>
        <w:autoSpaceDN w:val="0"/>
        <w:rPr>
          <w:rFonts w:ascii="ＭＳ 明朝" w:eastAsia="ＭＳ 明朝" w:hAnsi="ＭＳ 明朝"/>
        </w:rPr>
      </w:pPr>
    </w:p>
    <w:p w14:paraId="5C76673B"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２．届出に係る工事の概要</w:t>
      </w:r>
    </w:p>
    <w:p w14:paraId="456321D1"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（１）工事施工地：</w:t>
      </w:r>
    </w:p>
    <w:p w14:paraId="07153189"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 xml:space="preserve">（２）工事の種類　</w:t>
      </w:r>
    </w:p>
    <w:p w14:paraId="531A09BE" w14:textId="77777777" w:rsidR="005C17D6" w:rsidRPr="00982BA1" w:rsidRDefault="005C17D6" w:rsidP="005C17D6">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　□柱を</w:t>
      </w:r>
      <w:r w:rsidRPr="00982BA1">
        <w:rPr>
          <w:rFonts w:ascii="ＭＳ 明朝" w:eastAsia="ＭＳ 明朝" w:hAnsi="ＭＳ 明朝" w:hint="eastAsia"/>
        </w:rPr>
        <w:t>撤去する</w:t>
      </w:r>
      <w:r w:rsidRPr="00982BA1">
        <w:rPr>
          <w:rFonts w:ascii="ＭＳ 明朝" w:eastAsia="ＭＳ 明朝" w:hAnsi="ＭＳ 明朝" w:hint="eastAsia"/>
          <w:szCs w:val="21"/>
        </w:rPr>
        <w:t>行為　□模様替</w:t>
      </w:r>
    </w:p>
    <w:p w14:paraId="28F4A7F9"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（３）工事着手年月日：</w:t>
      </w:r>
    </w:p>
    <w:p w14:paraId="4CDCCF27"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（４）工事完了年月日：</w:t>
      </w:r>
    </w:p>
    <w:p w14:paraId="4E03E0E3" w14:textId="77777777" w:rsidR="005C17D6" w:rsidRPr="00982BA1" w:rsidRDefault="005C17D6" w:rsidP="005C17D6">
      <w:pPr>
        <w:kinsoku w:val="0"/>
        <w:overflowPunct w:val="0"/>
        <w:autoSpaceDE w:val="0"/>
        <w:autoSpaceDN w:val="0"/>
        <w:rPr>
          <w:rFonts w:ascii="ＭＳ 明朝" w:eastAsia="ＭＳ 明朝" w:hAnsi="ＭＳ 明朝"/>
          <w:szCs w:val="21"/>
        </w:rPr>
      </w:pPr>
    </w:p>
    <w:p w14:paraId="05D73684"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３．届出に係る認定畜舎等の概要</w:t>
      </w:r>
    </w:p>
    <w:p w14:paraId="2C531576"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0A6B097E" w14:textId="77777777" w:rsidR="005C17D6" w:rsidRPr="00982BA1" w:rsidRDefault="005C17D6" w:rsidP="005C17D6">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（２）種類</w:t>
      </w:r>
    </w:p>
    <w:p w14:paraId="4757CE09"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0E881001"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14DABCF3"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268F6DCD"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67741BCD"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6C5B6881"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09C4FF53"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6583BA56"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09907560"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05F38838" w14:textId="77777777" w:rsidR="005C17D6" w:rsidRPr="00982BA1" w:rsidRDefault="005C17D6" w:rsidP="005C17D6">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6ABD837D" w14:textId="77777777" w:rsidR="005C17D6" w:rsidRPr="00982BA1" w:rsidRDefault="005C17D6" w:rsidP="005C17D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Pr="00982BA1">
        <w:rPr>
          <w:rFonts w:ascii="ＭＳ 明朝" w:eastAsia="ＭＳ 明朝" w:hAnsi="ＭＳ 明朝" w:hint="eastAsia"/>
        </w:rPr>
        <w:t xml:space="preserve">　</w:t>
      </w:r>
    </w:p>
    <w:p w14:paraId="036A46A1" w14:textId="77777777" w:rsidR="005C17D6" w:rsidRPr="00982BA1" w:rsidRDefault="005C17D6" w:rsidP="005C17D6">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（３）規模：床面積の合計　　　㎡</w:t>
      </w:r>
    </w:p>
    <w:p w14:paraId="1F243767" w14:textId="77777777" w:rsidR="005C17D6" w:rsidRPr="00982BA1" w:rsidRDefault="005C17D6" w:rsidP="005C17D6">
      <w:pPr>
        <w:kinsoku w:val="0"/>
        <w:overflowPunct w:val="0"/>
        <w:autoSpaceDE w:val="0"/>
        <w:autoSpaceDN w:val="0"/>
        <w:rPr>
          <w:rFonts w:ascii="Times New Roman" w:eastAsia="ＭＳ 明朝" w:hAnsi="Times New Roman" w:cs="Times New Roman"/>
          <w:szCs w:val="21"/>
        </w:rPr>
      </w:pPr>
    </w:p>
    <w:p w14:paraId="4B6E24A3" w14:textId="77777777" w:rsidR="005C17D6" w:rsidRPr="00982BA1" w:rsidRDefault="005C17D6" w:rsidP="005C17D6">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４．備考</w:t>
      </w:r>
    </w:p>
    <w:p w14:paraId="5B806039" w14:textId="77777777" w:rsidR="005C17D6" w:rsidRPr="00982BA1" w:rsidRDefault="005C17D6" w:rsidP="005C17D6">
      <w:pPr>
        <w:kinsoku w:val="0"/>
        <w:overflowPunct w:val="0"/>
        <w:autoSpaceDE w:val="0"/>
        <w:autoSpaceDN w:val="0"/>
        <w:rPr>
          <w:rFonts w:ascii="Times New Roman" w:eastAsia="ＭＳ 明朝" w:hAnsi="Times New Roman" w:cs="Times New Roman"/>
          <w:szCs w:val="20"/>
        </w:rPr>
      </w:pPr>
    </w:p>
    <w:p w14:paraId="66F850D5" w14:textId="77777777" w:rsidR="005C17D6" w:rsidRPr="00982BA1" w:rsidRDefault="005C17D6" w:rsidP="005C17D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5F41EB52" w14:textId="77777777" w:rsidR="005C17D6" w:rsidRPr="00982BA1" w:rsidRDefault="005C17D6" w:rsidP="005C17D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7EED90DC" w14:textId="77777777" w:rsidR="005C17D6" w:rsidRPr="00982BA1" w:rsidRDefault="005C17D6" w:rsidP="005C17D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7ADB5396" w14:textId="77777777" w:rsidR="005C17D6" w:rsidRPr="00982BA1" w:rsidRDefault="005C17D6" w:rsidP="005C17D6">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③　３．は</w:t>
      </w:r>
      <w:r w:rsidRPr="00982BA1">
        <w:rPr>
          <w:rFonts w:ascii="ＭＳ 明朝" w:eastAsia="ＭＳ 明朝" w:hAnsi="ＭＳ 明朝" w:hint="eastAsia"/>
        </w:rPr>
        <w:t>、届出に係る認定畜舎等ごとに記入すること。届出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14:paraId="4B229182" w14:textId="77777777" w:rsidR="005C17D6" w:rsidRPr="00982BA1" w:rsidRDefault="005C17D6" w:rsidP="005C17D6">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④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第１項第１号の規定により、屋根の小屋組の工事の終了時、構造耐力上主要な軸組又は耐力壁の工事の終了時、基礎の配筋（鉄筋コンクリート造の基礎の場合に限る。）の工事の終了時その他都道府県知事が必要と認めて指定する工程の終了時における当該認定畜舎等に係る構造耐力上主要な部分の軸組、仕口その他の接合部、鉄筋部分等の写真を添付すること。</w:t>
      </w:r>
    </w:p>
    <w:p w14:paraId="08351759" w14:textId="77777777" w:rsidR="005C17D6" w:rsidRPr="00982BA1" w:rsidRDefault="005C17D6" w:rsidP="005C17D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7CD731E" w14:textId="77777777" w:rsidR="005C17D6" w:rsidRPr="00982BA1" w:rsidRDefault="005C17D6" w:rsidP="005C17D6">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Pr="00982BA1">
        <w:rPr>
          <w:rFonts w:ascii="ＭＳ 明朝" w:eastAsia="ＭＳ 明朝" w:hAnsi="ＭＳ 明朝" w:hint="eastAsia"/>
        </w:rPr>
        <w:t>用紙の大きさは、日本産業規格Ａ４とする。</w:t>
      </w:r>
    </w:p>
    <w:p w14:paraId="4263DE5B" w14:textId="11E89E91" w:rsidR="00250F18" w:rsidRPr="005C17D6" w:rsidRDefault="00250F18">
      <w:pPr>
        <w:widowControl/>
        <w:jc w:val="left"/>
        <w:rPr>
          <w:rFonts w:ascii="Times New Roman" w:eastAsia="ＭＳ 明朝" w:hAnsi="Times New Roman" w:cs="Times New Roman"/>
          <w:szCs w:val="20"/>
        </w:rPr>
      </w:pPr>
    </w:p>
    <w:sectPr w:rsidR="00250F18" w:rsidRPr="005C17D6" w:rsidSect="0026430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2B8C" w14:textId="77777777" w:rsidR="001272FD" w:rsidRDefault="001272FD" w:rsidP="00B778DB">
      <w:r>
        <w:separator/>
      </w:r>
    </w:p>
  </w:endnote>
  <w:endnote w:type="continuationSeparator" w:id="0">
    <w:p w14:paraId="6A9EF68F" w14:textId="77777777" w:rsidR="001272FD" w:rsidRDefault="001272F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160E" w14:textId="77777777" w:rsidR="001272FD" w:rsidRDefault="001272FD" w:rsidP="00B778DB">
      <w:r>
        <w:separator/>
      </w:r>
    </w:p>
  </w:footnote>
  <w:footnote w:type="continuationSeparator" w:id="0">
    <w:p w14:paraId="1FDECB17" w14:textId="77777777" w:rsidR="001272FD" w:rsidRDefault="001272F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213022">
    <w:abstractNumId w:val="0"/>
  </w:num>
  <w:num w:numId="2" w16cid:durableId="147093103">
    <w:abstractNumId w:val="3"/>
  </w:num>
  <w:num w:numId="3" w16cid:durableId="908881894">
    <w:abstractNumId w:val="1"/>
  </w:num>
  <w:num w:numId="4" w16cid:durableId="1437675350">
    <w:abstractNumId w:val="2"/>
  </w:num>
  <w:num w:numId="5" w16cid:durableId="59913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2FD"/>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4306"/>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7D6"/>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55BFA"/>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253F"/>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2069"/>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2024-04-15T05:29:00Z</dcterms:created>
  <dcterms:modified xsi:type="dcterms:W3CDTF">2024-04-15T05:29:00Z</dcterms:modified>
</cp:coreProperties>
</file>