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left"/>
        <w:rPr>
          <w:rFonts w:hint="default" w:ascii="Mincho" w:hAnsi="Mincho" w:eastAsia="Mincho"/>
        </w:rPr>
      </w:pPr>
    </w:p>
    <w:p>
      <w:pPr>
        <w:pStyle w:val="0"/>
        <w:wordWrap w:val="0"/>
        <w:spacing w:line="503" w:lineRule="exact"/>
        <w:jc w:val="left"/>
        <w:rPr>
          <w:rFonts w:hint="default" w:ascii="Mincho" w:hAnsi="Mincho" w:eastAsia="Mincho"/>
        </w:rPr>
      </w:pPr>
    </w:p>
    <w:p>
      <w:pPr>
        <w:pStyle w:val="0"/>
        <w:wordWrap w:val="0"/>
        <w:spacing w:line="503" w:lineRule="exact"/>
        <w:jc w:val="lef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</w:rPr>
        <w:t>　　　　　　　　　　　　　　　　</w:t>
      </w:r>
      <w:r>
        <w:rPr>
          <w:rFonts w:hint="eastAsia" w:ascii="Mincho" w:hAnsi="Mincho" w:eastAsia="Mincho"/>
          <w:spacing w:val="35"/>
          <w:sz w:val="42"/>
        </w:rPr>
        <w:t>入　札　書</w:t>
      </w:r>
    </w:p>
    <w:p>
      <w:pPr>
        <w:pStyle w:val="0"/>
        <w:wordWrap w:val="0"/>
        <w:spacing w:line="503" w:lineRule="exact"/>
        <w:jc w:val="left"/>
        <w:rPr>
          <w:rFonts w:hint="default" w:ascii="Mincho" w:hAnsi="Mincho" w:eastAsia="Mincho"/>
          <w:spacing w:val="17"/>
        </w:rPr>
      </w:pPr>
    </w:p>
    <w:p>
      <w:pPr>
        <w:pStyle w:val="0"/>
        <w:wordWrap w:val="0"/>
        <w:spacing w:line="300" w:lineRule="exact"/>
        <w:jc w:val="left"/>
        <w:rPr>
          <w:rFonts w:hint="default" w:ascii="ＭＳ 明朝" w:hAnsi="ＭＳ 明朝"/>
          <w:spacing w:val="17"/>
        </w:rPr>
      </w:pPr>
      <w:r>
        <w:rPr>
          <w:rFonts w:hint="eastAsia" w:ascii="ＭＳ 明朝" w:hAnsi="ＭＳ 明朝"/>
          <w:spacing w:val="17"/>
        </w:rPr>
        <w:t>業</w:t>
      </w:r>
      <w:r>
        <w:rPr>
          <w:rFonts w:hint="eastAsia" w:ascii="ＭＳ 明朝" w:hAnsi="ＭＳ 明朝"/>
          <w:spacing w:val="17"/>
        </w:rPr>
        <w:t xml:space="preserve"> </w:t>
      </w:r>
      <w:r>
        <w:rPr>
          <w:rFonts w:hint="eastAsia" w:ascii="ＭＳ 明朝" w:hAnsi="ＭＳ 明朝"/>
          <w:spacing w:val="17"/>
        </w:rPr>
        <w:t>務</w:t>
      </w:r>
      <w:r>
        <w:rPr>
          <w:rFonts w:hint="eastAsia" w:ascii="ＭＳ 明朝" w:hAnsi="ＭＳ 明朝"/>
          <w:spacing w:val="17"/>
        </w:rPr>
        <w:t xml:space="preserve"> </w:t>
      </w:r>
      <w:r>
        <w:rPr>
          <w:rFonts w:hint="eastAsia" w:ascii="ＭＳ 明朝" w:hAnsi="ＭＳ 明朝"/>
          <w:spacing w:val="17"/>
        </w:rPr>
        <w:t>名　　広島県立庄原実業高等学校乳牛の尿運搬業務</w:t>
      </w:r>
    </w:p>
    <w:p>
      <w:pPr>
        <w:pStyle w:val="0"/>
        <w:wordWrap w:val="0"/>
        <w:spacing w:line="300" w:lineRule="exact"/>
        <w:jc w:val="left"/>
        <w:rPr>
          <w:rFonts w:hint="default" w:ascii="ＭＳ 明朝" w:hAnsi="ＭＳ 明朝"/>
          <w:spacing w:val="17"/>
        </w:rPr>
      </w:pPr>
      <w:r>
        <w:rPr>
          <w:rFonts w:hint="eastAsia" w:ascii="ＭＳ 明朝" w:hAnsi="ＭＳ 明朝"/>
          <w:spacing w:val="17"/>
        </w:rPr>
        <w:t>業務内容　　別紙「仕様書」</w:t>
      </w:r>
      <w:bookmarkStart w:id="0" w:name="_GoBack"/>
      <w:bookmarkEnd w:id="0"/>
      <w:r>
        <w:rPr>
          <w:rFonts w:hint="eastAsia" w:ascii="ＭＳ 明朝" w:hAnsi="ＭＳ 明朝"/>
          <w:spacing w:val="17"/>
        </w:rPr>
        <w:t>のとおり</w:t>
      </w:r>
    </w:p>
    <w:p>
      <w:pPr>
        <w:pStyle w:val="0"/>
        <w:wordWrap w:val="0"/>
        <w:spacing w:line="300" w:lineRule="exact"/>
        <w:jc w:val="left"/>
        <w:rPr>
          <w:rFonts w:hint="default" w:ascii="ＭＳ 明朝" w:hAnsi="ＭＳ 明朝"/>
          <w:spacing w:val="17"/>
        </w:rPr>
      </w:pPr>
      <w:r>
        <w:rPr>
          <w:rFonts w:hint="eastAsia" w:ascii="ＭＳ 明朝" w:hAnsi="ＭＳ 明朝"/>
          <w:spacing w:val="17"/>
        </w:rPr>
        <w:t>履行期間　　令和８年４月１日から令和８年３月</w:t>
      </w:r>
      <w:r>
        <w:rPr>
          <w:rFonts w:hint="eastAsia" w:ascii="ＭＳ 明朝" w:hAnsi="ＭＳ 明朝"/>
          <w:spacing w:val="17"/>
        </w:rPr>
        <w:t>31</w:t>
      </w:r>
      <w:r>
        <w:rPr>
          <w:rFonts w:hint="eastAsia" w:ascii="ＭＳ 明朝" w:hAnsi="ＭＳ 明朝"/>
          <w:spacing w:val="17"/>
        </w:rPr>
        <w:t>日まで</w:t>
      </w:r>
    </w:p>
    <w:p>
      <w:pPr>
        <w:pStyle w:val="0"/>
        <w:wordWrap w:val="0"/>
        <w:spacing w:line="300" w:lineRule="exact"/>
        <w:jc w:val="left"/>
        <w:rPr>
          <w:rFonts w:hint="default" w:ascii="ＭＳ 明朝" w:hAnsi="ＭＳ 明朝"/>
          <w:spacing w:val="17"/>
        </w:rPr>
      </w:pPr>
      <w:r>
        <w:rPr>
          <w:rFonts w:hint="eastAsia" w:ascii="ＭＳ 明朝" w:hAnsi="ＭＳ 明朝"/>
          <w:spacing w:val="17"/>
        </w:rPr>
        <w:t>履行場所　　広島県立庄原実業高等学校農場及び敷信農場</w:t>
      </w:r>
    </w:p>
    <w:p>
      <w:pPr>
        <w:pStyle w:val="0"/>
        <w:wordWrap w:val="0"/>
        <w:spacing w:line="503" w:lineRule="exact"/>
        <w:jc w:val="left"/>
        <w:rPr>
          <w:rFonts w:hint="default" w:ascii="Mincho" w:hAnsi="Mincho" w:eastAsia="Mincho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default" w:ascii="Mincho" w:hAnsi="Mincho" w:eastAsia="Mincho"/>
          <w:spacing w:val="17"/>
        </w:rPr>
      </w:pPr>
    </w:p>
    <w:p>
      <w:pPr>
        <w:pStyle w:val="0"/>
        <w:wordWrap w:val="0"/>
        <w:spacing w:line="503" w:lineRule="exact"/>
        <w:ind w:firstLine="244" w:firstLineChars="100"/>
        <w:jc w:val="lef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</w:t>
      </w:r>
      <w:r>
        <w:rPr>
          <w:rFonts w:hint="eastAsia" w:ascii="Mincho" w:hAnsi="Mincho" w:eastAsia="Mincho"/>
          <w:spacing w:val="35"/>
          <w:sz w:val="42"/>
          <w:u w:val="single" w:color="auto"/>
        </w:rPr>
        <w:t>￥</w:t>
      </w:r>
      <w:r>
        <w:rPr>
          <w:rFonts w:hint="eastAsia" w:ascii="Mincho" w:hAnsi="Mincho" w:eastAsia="Mincho"/>
          <w:spacing w:val="17"/>
          <w:u w:val="single" w:color="auto"/>
        </w:rPr>
        <w:t>　　　　　　　　　　　　　　　　　（消費税及び地方消費税を除く）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</w:p>
    <w:p>
      <w:pPr>
        <w:pStyle w:val="0"/>
        <w:wordWrap w:val="0"/>
        <w:spacing w:line="400" w:lineRule="exact"/>
        <w:ind w:firstLine="620" w:firstLineChars="200"/>
        <w:jc w:val="left"/>
        <w:rPr>
          <w:rFonts w:hint="default" w:ascii="Mincho" w:hAnsi="Mincho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　　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上記のとおり、広島県会計規則及び広島県契約規則について承諾の上、</w:t>
      </w:r>
    </w:p>
    <w:p>
      <w:pPr>
        <w:pStyle w:val="0"/>
        <w:wordWrap w:val="0"/>
        <w:spacing w:line="293" w:lineRule="exact"/>
        <w:ind w:firstLine="254" w:firstLineChars="100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入札します。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　　令和　　　年　　　月　　　日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　　　　　　　　　　　　　所　</w:t>
      </w:r>
      <w:r>
        <w:rPr>
          <w:rFonts w:hint="eastAsia" w:ascii="Mincho" w:hAnsi="Mincho" w:eastAsia="Mincho"/>
          <w:spacing w:val="17"/>
          <w:sz w:val="22"/>
        </w:rPr>
        <w:t xml:space="preserve"> </w:t>
      </w:r>
      <w:r>
        <w:rPr>
          <w:rFonts w:hint="eastAsia" w:ascii="Mincho" w:hAnsi="Mincho" w:eastAsia="Mincho"/>
          <w:spacing w:val="17"/>
          <w:sz w:val="22"/>
        </w:rPr>
        <w:t>在</w:t>
      </w:r>
      <w:r>
        <w:rPr>
          <w:rFonts w:hint="eastAsia" w:ascii="Mincho" w:hAnsi="Mincho" w:eastAsia="Mincho"/>
          <w:spacing w:val="17"/>
          <w:sz w:val="22"/>
        </w:rPr>
        <w:t xml:space="preserve"> </w:t>
      </w:r>
      <w:r>
        <w:rPr>
          <w:rFonts w:hint="eastAsia" w:ascii="Mincho" w:hAnsi="Mincho" w:eastAsia="Mincho"/>
          <w:spacing w:val="17"/>
          <w:sz w:val="22"/>
        </w:rPr>
        <w:t>　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　　　　　　　　　　　　　　</w:t>
      </w:r>
      <w:r>
        <w:rPr>
          <w:rFonts w:hint="eastAsia" w:ascii="Mincho" w:hAnsi="Mincho" w:eastAsia="Mincho"/>
          <w:snapToGrid w:val="0"/>
          <w:spacing w:val="17"/>
          <w:sz w:val="22"/>
        </w:rPr>
        <w:t>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　　　　　　　　　　</w:t>
      </w:r>
      <w:r>
        <w:rPr>
          <w:rFonts w:hint="eastAsia" w:ascii="Mincho" w:hAnsi="Mincho"/>
          <w:spacing w:val="17"/>
          <w:sz w:val="22"/>
        </w:rPr>
        <w:t>(</w:t>
      </w:r>
      <w:r>
        <w:rPr>
          <w:rFonts w:hint="eastAsia" w:ascii="Mincho" w:hAnsi="Mincho"/>
          <w:spacing w:val="17"/>
          <w:sz w:val="22"/>
        </w:rPr>
        <w:t>代理人氏名　　　　　　　　　　　　　印）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 w:eastAsia="Mincho"/>
          <w:spacing w:val="17"/>
          <w:sz w:val="22"/>
        </w:rPr>
        <w:t>　契約担当職員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17"/>
          <w:sz w:val="22"/>
          <w:u w:val="single" w:color="auto"/>
        </w:rPr>
        <w:t>　広島県立庄原実業高等学校長　　　様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  <w:r>
        <w:rPr>
          <w:rFonts w:hint="default" w:ascii="Mincho" w:hAnsi="Mincho"/>
          <w:spacing w:val="17"/>
        </w:rPr>
        <w:br w:type="page"/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</w:p>
    <w:p>
      <w:pPr>
        <w:pStyle w:val="0"/>
        <w:wordWrap w:val="0"/>
        <w:spacing w:line="503" w:lineRule="exact"/>
        <w:jc w:val="center"/>
        <w:rPr>
          <w:rFonts w:hint="default" w:ascii="Mincho" w:hAnsi="Mincho"/>
          <w:spacing w:val="17"/>
        </w:rPr>
      </w:pPr>
      <w:r>
        <w:rPr>
          <w:rFonts w:hint="eastAsia" w:ascii="Mincho" w:hAnsi="Mincho" w:eastAsia="Mincho"/>
          <w:spacing w:val="35"/>
          <w:sz w:val="42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 w:eastAsia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righ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firstLine="254" w:firstLineChars="100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広島県立庄原実業高等学校長　様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委任者　</w:t>
      </w:r>
      <w:r>
        <w:rPr>
          <w:rFonts w:hint="eastAsia" w:ascii="Mincho" w:hAnsi="Mincho"/>
          <w:spacing w:val="216"/>
          <w:sz w:val="22"/>
          <w:fitText w:val="1524" w:id="1"/>
        </w:rPr>
        <w:t>所在</w:t>
      </w:r>
      <w:r>
        <w:rPr>
          <w:rFonts w:hint="eastAsia" w:ascii="Mincho" w:hAnsi="Mincho"/>
          <w:spacing w:val="17"/>
          <w:sz w:val="22"/>
          <w:fitText w:val="1524" w:id="1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84"/>
          <w:sz w:val="22"/>
          <w:fitText w:val="1778" w:id="2"/>
        </w:rPr>
        <w:t>受任者氏</w:t>
      </w:r>
      <w:r>
        <w:rPr>
          <w:rFonts w:hint="eastAsia" w:ascii="Mincho" w:hAnsi="Mincho"/>
          <w:spacing w:val="3"/>
          <w:sz w:val="22"/>
          <w:fitText w:val="1778" w:id="2"/>
        </w:rPr>
        <w:t>名</w:t>
      </w:r>
      <w:r>
        <w:rPr>
          <w:rFonts w:hint="eastAsia" w:ascii="Mincho" w:hAnsi="Mincho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3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3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6" style="mso-position-vertical-relative:text;z-index:4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委任事項</w:t>
      </w:r>
    </w:p>
    <w:p>
      <w:pPr>
        <w:pStyle w:val="0"/>
        <w:wordWrap w:val="0"/>
        <w:spacing w:line="293" w:lineRule="exact"/>
        <w:ind w:firstLine="255"/>
        <w:jc w:val="left"/>
        <w:rPr>
          <w:rFonts w:hint="default" w:ascii="Mincho" w:hAnsi="Mincho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635" t="635" r="29845" b="10795"/>
                <wp:wrapNone/>
                <wp:docPr id="1027" name="AutoShape 3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3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style="mso-position-vertical-relative:text;z-index:2;mso-wrap-distance-left:9pt;width:105pt;height:26.1pt;mso-position-horizontal-relative:text;position:absolute;margin-left:7.1pt;margin-top:1.95pt;mso-wrap-distance-bottom:0pt;mso-wrap-distance-right:9pt;mso-wrap-distance-top:0pt;" o:spid="_x0000_s1027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Mincho" w:hAnsi="Mincho"/>
          <w:spacing w:val="84"/>
          <w:sz w:val="22"/>
          <w:fitText w:val="1778" w:id="3"/>
        </w:rPr>
        <w:t>業務名又</w:t>
      </w:r>
      <w:r>
        <w:rPr>
          <w:rFonts w:hint="eastAsia" w:ascii="Mincho" w:hAnsi="Mincho"/>
          <w:spacing w:val="3"/>
          <w:sz w:val="22"/>
          <w:fitText w:val="1778" w:id="3"/>
        </w:rPr>
        <w:t>は</w:t>
      </w: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17"/>
          <w:sz w:val="22"/>
        </w:rPr>
        <w:t xml:space="preserve"> </w:t>
      </w:r>
      <w:r>
        <w:rPr>
          <w:rFonts w:hint="eastAsia" w:ascii="Mincho" w:hAnsi="Mincho"/>
          <w:spacing w:val="17"/>
          <w:sz w:val="22"/>
        </w:rPr>
        <w:t>広島県立庄原実業高等学校</w:t>
      </w:r>
    </w:p>
    <w:p>
      <w:pPr>
        <w:pStyle w:val="0"/>
        <w:wordWrap w:val="0"/>
        <w:spacing w:line="293" w:lineRule="exact"/>
        <w:ind w:firstLine="255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/>
          <w:w w:val="66"/>
        </w:rPr>
        <w:t>調達物品の名称、規格及び数量</w:t>
      </w:r>
      <w:r>
        <w:rPr>
          <w:rFonts w:hint="eastAsia"/>
          <w:w w:val="66"/>
        </w:rPr>
        <w:t xml:space="preserve">  </w:t>
      </w:r>
      <w:r>
        <w:rPr>
          <w:rFonts w:hint="default"/>
          <w:w w:val="66"/>
        </w:rPr>
        <w:t xml:space="preserve">  </w:t>
      </w:r>
      <w:r>
        <w:rPr>
          <w:rFonts w:hint="eastAsia" w:ascii="Mincho" w:hAnsi="Mincho"/>
          <w:spacing w:val="17"/>
          <w:sz w:val="22"/>
        </w:rPr>
        <w:t>乳牛の尿運搬業務</w:t>
      </w:r>
    </w:p>
    <w:p>
      <w:pPr>
        <w:pStyle w:val="0"/>
        <w:wordWrap w:val="0"/>
        <w:spacing w:line="293" w:lineRule="exact"/>
        <w:ind w:firstLine="276" w:firstLineChars="200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/>
          <w:w w:val="66"/>
        </w:rPr>
        <w:t>　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635" t="635" r="29845" b="10795"/>
                <wp:wrapNone/>
                <wp:docPr id="1028" name="AutoShape 3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AutoShape 3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3" style="mso-position-vertical-relative:text;z-index:3;mso-wrap-distance-left:9pt;width:105pt;height:26.1pt;mso-position-horizontal-relative:text;position:absolute;margin-left:7.1pt;margin-top:1.5pt;mso-wrap-distance-bottom:0pt;mso-wrap-distance-right:9pt;mso-wrap-distance-top:0pt;" o:spid="_x0000_s1028" o:allowincell="f" o:allowoverlap="t" filled="f" stroked="t" strokecolor="#000000" strokeweight="0.75pt" o:spt="185" type="#_x0000_t185" adj="36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45"/>
          <w:sz w:val="22"/>
          <w:fitText w:val="1778" w:id="4"/>
        </w:rPr>
        <w:t>業務場所又</w:t>
      </w:r>
      <w:r>
        <w:rPr>
          <w:rFonts w:hint="eastAsia" w:ascii="Mincho" w:hAnsi="Mincho"/>
          <w:spacing w:val="4"/>
          <w:sz w:val="22"/>
          <w:fitText w:val="1778" w:id="4"/>
        </w:rPr>
        <w:t>は</w:t>
      </w: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17"/>
          <w:sz w:val="22"/>
        </w:rPr>
        <w:t xml:space="preserve"> </w:t>
      </w:r>
      <w:r>
        <w:rPr>
          <w:rFonts w:hint="eastAsia" w:ascii="Mincho" w:hAnsi="Mincho"/>
          <w:spacing w:val="17"/>
          <w:sz w:val="22"/>
        </w:rPr>
        <w:t>広島県庄原市西本町一丁目</w:t>
      </w:r>
      <w:r>
        <w:rPr>
          <w:rFonts w:hint="eastAsia" w:ascii="Mincho" w:hAnsi="Mincho"/>
          <w:spacing w:val="17"/>
          <w:sz w:val="22"/>
        </w:rPr>
        <w:t>25</w:t>
      </w:r>
      <w:r>
        <w:rPr>
          <w:rFonts w:hint="eastAsia" w:ascii="Mincho" w:hAnsi="Mincho"/>
          <w:spacing w:val="17"/>
          <w:sz w:val="22"/>
        </w:rPr>
        <w:t>番</w:t>
      </w:r>
      <w:r>
        <w:rPr>
          <w:rFonts w:hint="eastAsia" w:ascii="Mincho" w:hAnsi="Mincho"/>
          <w:spacing w:val="17"/>
          <w:sz w:val="22"/>
        </w:rPr>
        <w:t>19</w:t>
      </w:r>
      <w:r>
        <w:rPr>
          <w:rFonts w:hint="eastAsia" w:ascii="Mincho" w:hAnsi="Mincho"/>
          <w:spacing w:val="17"/>
          <w:sz w:val="22"/>
        </w:rPr>
        <w:t>号ほか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149"/>
          <w:sz w:val="22"/>
          <w:fitText w:val="1778" w:id="5"/>
        </w:rPr>
        <w:t>納入場</w:t>
      </w:r>
      <w:r>
        <w:rPr>
          <w:rFonts w:hint="eastAsia" w:ascii="Mincho" w:hAnsi="Mincho"/>
          <w:spacing w:val="2"/>
          <w:sz w:val="22"/>
          <w:fitText w:val="1778" w:id="5"/>
        </w:rPr>
        <w:t>所</w:t>
      </w:r>
      <w:r>
        <w:rPr>
          <w:rFonts w:hint="eastAsia" w:ascii="Mincho" w:hAnsi="Mincho"/>
          <w:spacing w:val="17"/>
          <w:sz w:val="22"/>
        </w:rPr>
        <w:t>　</w:t>
      </w:r>
      <w:r>
        <w:rPr>
          <w:rFonts w:hint="eastAsia" w:ascii="Mincho" w:hAnsi="Mincho"/>
          <w:spacing w:val="17"/>
          <w:sz w:val="22"/>
        </w:rPr>
        <w:t xml:space="preserve"> </w:t>
      </w:r>
      <w:r>
        <w:rPr>
          <w:rFonts w:hint="eastAsia" w:ascii="Mincho" w:hAnsi="Mincho"/>
          <w:spacing w:val="17"/>
          <w:sz w:val="22"/>
        </w:rPr>
        <w:t>広島県立庄原実業高等学校農場及び敷信農場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  <w:r>
        <w:rPr>
          <w:rFonts w:hint="eastAsia" w:ascii="Mincho" w:hAnsi="Mincho"/>
          <w:spacing w:val="17"/>
          <w:sz w:val="22"/>
        </w:rPr>
        <w:t>　　　　　　　　　　　　　　　　　に係る見積り及び入札に関する一切の件</w:t>
      </w: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default" w:ascii="Mincho" w:hAnsi="Mincho"/>
          <w:spacing w:val="17"/>
          <w:sz w:val="22"/>
        </w:rPr>
      </w:pPr>
    </w:p>
    <w:sectPr>
      <w:pgSz w:w="11906" w:h="16838"/>
      <w:pgMar w:top="1134" w:right="1418" w:bottom="1418" w:left="1418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2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10"/>
    </w:pPr>
  </w:style>
  <w:style w:type="paragraph" w:styleId="16">
    <w:name w:val="Body Text Indent 2"/>
    <w:basedOn w:val="0"/>
    <w:next w:val="16"/>
    <w:link w:val="0"/>
    <w:uiPriority w:val="0"/>
    <w:pPr>
      <w:ind w:left="630"/>
    </w:pPr>
  </w:style>
  <w:style w:type="paragraph" w:styleId="17">
    <w:name w:val="Balloon Text"/>
    <w:basedOn w:val="0"/>
    <w:next w:val="17"/>
    <w:link w:val="18"/>
    <w:uiPriority w:val="0"/>
    <w:semiHidden/>
    <w:rPr>
      <w:rFonts w:ascii="游ゴシック Light" w:hAnsi="游ゴシック Light" w:eastAsia="游ゴシック Light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游ゴシック Light" w:hAnsi="游ゴシック Light" w:eastAsia="游ゴシック Light"/>
      <w:kern w:val="2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5</Words>
  <Characters>396</Characters>
  <Application>JUST Note</Application>
  <Lines>85</Lines>
  <Paragraphs>34</Paragraphs>
  <Company>広島県</Company>
  <CharactersWithSpaces>705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入札執行マニュアル</dc:title>
  <dc:creator>広島県</dc:creator>
  <cp:lastModifiedBy>島津 瞳</cp:lastModifiedBy>
  <cp:lastPrinted>2021-05-31T03:08:00Z</cp:lastPrinted>
  <dcterms:created xsi:type="dcterms:W3CDTF">2026-02-18T05:52:00Z</dcterms:created>
  <dcterms:modified xsi:type="dcterms:W3CDTF">2026-02-27T04:13:36Z</dcterms:modified>
  <cp:revision>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0x01010060B71F3F3261FD4FB9C56D32A4119560</vt:lpwstr>
  </property>
</Properties>
</file>