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695CB" w14:textId="77777777" w:rsidR="002A6276" w:rsidRPr="002A6276" w:rsidRDefault="002A6276">
      <w:pPr>
        <w:rPr>
          <w:rFonts w:ascii="ＭＳ 明朝"/>
          <w:b/>
          <w:szCs w:val="21"/>
        </w:rPr>
      </w:pPr>
    </w:p>
    <w:p w14:paraId="30AD76EC" w14:textId="77777777" w:rsidR="00713651" w:rsidRPr="0010358F" w:rsidRDefault="00713651">
      <w:pPr>
        <w:rPr>
          <w:rFonts w:ascii="ＭＳ 明朝"/>
        </w:rPr>
      </w:pPr>
      <w:r>
        <w:rPr>
          <w:rFonts w:ascii="ＭＳ 明朝" w:hint="eastAsia"/>
          <w:b/>
          <w:sz w:val="30"/>
        </w:rPr>
        <w:t xml:space="preserve">　　　　　　　　</w:t>
      </w:r>
      <w:r w:rsidR="00591068" w:rsidRPr="00591068">
        <w:rPr>
          <w:rFonts w:ascii="ＭＳ 明朝" w:hint="eastAsia"/>
          <w:spacing w:val="37"/>
          <w:kern w:val="0"/>
          <w:sz w:val="30"/>
          <w:fitText w:val="1800" w:id="-2076505088"/>
        </w:rPr>
        <w:t xml:space="preserve">覚　醒　</w:t>
      </w:r>
      <w:r w:rsidR="00591068" w:rsidRPr="00591068">
        <w:rPr>
          <w:rFonts w:ascii="ＭＳ 明朝" w:hint="eastAsia"/>
          <w:spacing w:val="2"/>
          <w:kern w:val="0"/>
          <w:sz w:val="30"/>
          <w:fitText w:val="1800" w:id="-2076505088"/>
        </w:rPr>
        <w:t>剤</w:t>
      </w:r>
    </w:p>
    <w:p w14:paraId="09B7FE0D" w14:textId="77777777" w:rsidR="00713651" w:rsidRPr="0010358F" w:rsidRDefault="00713651">
      <w:pPr>
        <w:rPr>
          <w:rFonts w:ascii="ＭＳ 明朝"/>
          <w:sz w:val="30"/>
        </w:rPr>
      </w:pPr>
      <w:r>
        <w:rPr>
          <w:rFonts w:ascii="ＭＳ 明朝" w:hint="eastAsia"/>
          <w:b/>
          <w:sz w:val="30"/>
        </w:rPr>
        <w:t xml:space="preserve">　　　　　　　　　　　　　　</w:t>
      </w:r>
      <w:r w:rsidRPr="0010358F">
        <w:rPr>
          <w:rFonts w:ascii="ＭＳ 明朝" w:hint="eastAsia"/>
          <w:sz w:val="30"/>
        </w:rPr>
        <w:t>所有高報告書</w:t>
      </w:r>
    </w:p>
    <w:p w14:paraId="7299E2AE" w14:textId="77777777" w:rsidR="00713651" w:rsidRPr="0010358F" w:rsidRDefault="00713651">
      <w:pPr>
        <w:rPr>
          <w:rFonts w:ascii="ＭＳ 明朝"/>
        </w:rPr>
      </w:pPr>
      <w:r w:rsidRPr="0010358F">
        <w:rPr>
          <w:rFonts w:ascii="ＭＳ 明朝" w:hint="eastAsia"/>
          <w:sz w:val="30"/>
        </w:rPr>
        <w:t xml:space="preserve">　　　　　　　　</w:t>
      </w:r>
      <w:r w:rsidR="00591068" w:rsidRPr="00591068">
        <w:rPr>
          <w:rFonts w:ascii="ＭＳ 明朝" w:hint="eastAsia"/>
          <w:spacing w:val="37"/>
          <w:kern w:val="0"/>
          <w:sz w:val="30"/>
          <w:fitText w:val="1800" w:id="-2076505087"/>
        </w:rPr>
        <w:t>覚醒剤</w:t>
      </w:r>
      <w:r w:rsidRPr="00591068">
        <w:rPr>
          <w:rFonts w:ascii="ＭＳ 明朝" w:hint="eastAsia"/>
          <w:spacing w:val="37"/>
          <w:kern w:val="0"/>
          <w:sz w:val="30"/>
          <w:fitText w:val="1800" w:id="-2076505087"/>
        </w:rPr>
        <w:t>原</w:t>
      </w:r>
      <w:r w:rsidRPr="00591068">
        <w:rPr>
          <w:rFonts w:ascii="ＭＳ 明朝" w:hint="eastAsia"/>
          <w:spacing w:val="2"/>
          <w:kern w:val="0"/>
          <w:sz w:val="30"/>
          <w:fitText w:val="1800" w:id="-2076505087"/>
        </w:rPr>
        <w:t>料</w:t>
      </w:r>
    </w:p>
    <w:p w14:paraId="149A22A0" w14:textId="77777777" w:rsidR="00713651" w:rsidRDefault="00713651"/>
    <w:p w14:paraId="782F1FE0" w14:textId="77777777" w:rsidR="00563E04" w:rsidRDefault="00563E04"/>
    <w:p w14:paraId="42E6C6B7" w14:textId="77777777" w:rsidR="00713651" w:rsidRDefault="00713651">
      <w:pPr>
        <w:jc w:val="right"/>
      </w:pPr>
      <w:r>
        <w:rPr>
          <w:rFonts w:hint="eastAsia"/>
        </w:rPr>
        <w:t xml:space="preserve">　　　　　　　　　　　　　　　　　　　　　　　　　　　年　　</w:t>
      </w:r>
      <w:r w:rsidR="007E3643">
        <w:rPr>
          <w:rFonts w:hint="eastAsia"/>
        </w:rPr>
        <w:t xml:space="preserve">　</w:t>
      </w:r>
      <w:r>
        <w:rPr>
          <w:rFonts w:hint="eastAsia"/>
        </w:rPr>
        <w:t xml:space="preserve">　月　　</w:t>
      </w:r>
      <w:r w:rsidR="007E3643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2A623B84" w14:textId="77777777" w:rsidR="00713651" w:rsidRDefault="00713651"/>
    <w:p w14:paraId="1591F30C" w14:textId="77777777" w:rsidR="00713651" w:rsidRDefault="00713651"/>
    <w:p w14:paraId="1B25E0C3" w14:textId="77777777" w:rsidR="00713651" w:rsidRDefault="00713651">
      <w:r>
        <w:rPr>
          <w:rFonts w:hint="eastAsia"/>
        </w:rPr>
        <w:t xml:space="preserve">　</w:t>
      </w:r>
      <w:r w:rsidR="007E3643">
        <w:rPr>
          <w:rFonts w:hint="eastAsia"/>
        </w:rPr>
        <w:t>広　島　県　知　事</w:t>
      </w:r>
      <w:r w:rsidR="009D7E59">
        <w:rPr>
          <w:rFonts w:hint="eastAsia"/>
        </w:rPr>
        <w:t xml:space="preserve">　</w:t>
      </w:r>
      <w:r>
        <w:rPr>
          <w:rFonts w:hint="eastAsia"/>
        </w:rPr>
        <w:t xml:space="preserve">　様</w:t>
      </w:r>
    </w:p>
    <w:p w14:paraId="172C64AC" w14:textId="77777777" w:rsidR="00713651" w:rsidRDefault="00713651"/>
    <w:p w14:paraId="1D1EC712" w14:textId="77777777" w:rsidR="00713651" w:rsidRDefault="00713651"/>
    <w:p w14:paraId="40C7B3F0" w14:textId="77777777" w:rsidR="00713651" w:rsidRDefault="00713651">
      <w:pPr>
        <w:rPr>
          <w:snapToGrid w:val="0"/>
        </w:rPr>
      </w:pPr>
      <w:r>
        <w:rPr>
          <w:rFonts w:hint="eastAsia"/>
        </w:rPr>
        <w:t xml:space="preserve">　　　　　　　　　　　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</w:rPr>
        <w:instrText>報告義務者続き柄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14:paraId="484ED315" w14:textId="77777777" w:rsidR="00563E04" w:rsidRDefault="00563E04"/>
    <w:p w14:paraId="13049EC1" w14:textId="70E212D8" w:rsidR="00713651" w:rsidRDefault="00000000">
      <w:r>
        <w:rPr>
          <w:noProof/>
        </w:rPr>
        <w:pict w14:anchorId="78802E15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63" type="#_x0000_t185" style="position:absolute;left:0;text-align:left;margin-left:150pt;margin-top:4.55pt;width:96pt;height:26.45pt;z-index:2" o:allowincell="f"/>
        </w:pict>
      </w:r>
      <w:r w:rsidR="00713651">
        <w:rPr>
          <w:rFonts w:hint="eastAsia"/>
        </w:rPr>
        <w:t xml:space="preserve">　　　　　　　　　　　　</w:t>
      </w:r>
      <w:r w:rsidR="00713651">
        <w:rPr>
          <w:rFonts w:hint="eastAsia"/>
          <w:position w:val="-24"/>
        </w:rPr>
        <w:t>住所</w:t>
      </w:r>
      <w:r w:rsidR="00713651">
        <w:rPr>
          <w:rFonts w:hint="eastAsia"/>
        </w:rPr>
        <w:t xml:space="preserve">　</w:t>
      </w:r>
      <w:r w:rsidR="00713651">
        <w:rPr>
          <w:rFonts w:hint="eastAsia"/>
          <w:sz w:val="18"/>
        </w:rPr>
        <w:t>法人にあっては</w:t>
      </w:r>
      <w:r w:rsidR="00F211A0">
        <w:rPr>
          <w:rFonts w:hint="eastAsia"/>
          <w:sz w:val="18"/>
        </w:rPr>
        <w:t>、</w:t>
      </w:r>
      <w:r w:rsidR="00713651">
        <w:rPr>
          <w:rFonts w:hint="eastAsia"/>
          <w:sz w:val="18"/>
        </w:rPr>
        <w:t>主</w:t>
      </w:r>
    </w:p>
    <w:p w14:paraId="334B0896" w14:textId="77777777" w:rsidR="00713651" w:rsidRDefault="00713651">
      <w:pPr>
        <w:rPr>
          <w:sz w:val="18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sz w:val="18"/>
        </w:rPr>
        <w:t>たる事務所の所在地</w:t>
      </w:r>
    </w:p>
    <w:p w14:paraId="60953E5A" w14:textId="511DCE26" w:rsidR="00713651" w:rsidRDefault="00000000">
      <w:r>
        <w:rPr>
          <w:noProof/>
        </w:rPr>
        <w:pict w14:anchorId="6874DF20">
          <v:shape id="_x0000_s1062" type="#_x0000_t185" style="position:absolute;left:0;text-align:left;margin-left:150pt;margin-top:7.15pt;width:96pt;height:26.45pt;z-index:1" o:allowincell="f"/>
        </w:pict>
      </w:r>
      <w:r w:rsidR="00713651">
        <w:rPr>
          <w:rFonts w:hint="eastAsia"/>
        </w:rPr>
        <w:t xml:space="preserve">　　　　　　　　　　　　</w:t>
      </w:r>
      <w:r w:rsidR="00713651">
        <w:rPr>
          <w:rFonts w:hint="eastAsia"/>
          <w:position w:val="-24"/>
        </w:rPr>
        <w:t>氏名</w:t>
      </w:r>
      <w:r w:rsidR="00713651">
        <w:rPr>
          <w:rFonts w:hint="eastAsia"/>
        </w:rPr>
        <w:t xml:space="preserve">　</w:t>
      </w:r>
      <w:r w:rsidR="00713651">
        <w:rPr>
          <w:rFonts w:hint="eastAsia"/>
          <w:sz w:val="18"/>
        </w:rPr>
        <w:t>法人にあっては</w:t>
      </w:r>
      <w:r w:rsidR="00F211A0">
        <w:rPr>
          <w:rFonts w:hint="eastAsia"/>
          <w:sz w:val="18"/>
        </w:rPr>
        <w:t>、</w:t>
      </w:r>
      <w:r w:rsidR="00713651">
        <w:rPr>
          <w:rFonts w:hint="eastAsia"/>
          <w:sz w:val="18"/>
        </w:rPr>
        <w:t>名</w:t>
      </w:r>
      <w:r w:rsidR="00713651">
        <w:rPr>
          <w:rFonts w:hint="eastAsia"/>
        </w:rPr>
        <w:t xml:space="preserve">　　　　　　　　　　　　　　　　　</w:t>
      </w:r>
    </w:p>
    <w:p w14:paraId="5885F70F" w14:textId="77777777" w:rsidR="00713651" w:rsidRDefault="00713651">
      <w:pPr>
        <w:rPr>
          <w:sz w:val="18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sz w:val="18"/>
        </w:rPr>
        <w:t xml:space="preserve">称及び代表者の氏名　　　　　　　　　　</w:t>
      </w:r>
    </w:p>
    <w:p w14:paraId="2663D7A9" w14:textId="77777777" w:rsidR="00713651" w:rsidRDefault="00713651" w:rsidP="002A6276">
      <w:pPr>
        <w:spacing w:line="240" w:lineRule="atLeast"/>
        <w:rPr>
          <w:sz w:val="18"/>
        </w:rPr>
      </w:pPr>
    </w:p>
    <w:p w14:paraId="5F5546BC" w14:textId="77777777" w:rsidR="00713651" w:rsidRDefault="00713651" w:rsidP="002A6276">
      <w:pPr>
        <w:pStyle w:val="a4"/>
        <w:tabs>
          <w:tab w:val="clear" w:pos="4252"/>
          <w:tab w:val="clear" w:pos="8504"/>
        </w:tabs>
        <w:snapToGrid/>
        <w:spacing w:line="240" w:lineRule="atLeast"/>
      </w:pPr>
    </w:p>
    <w:p w14:paraId="65877A0E" w14:textId="44852B16" w:rsidR="00713651" w:rsidRDefault="00713651" w:rsidP="002A6276">
      <w:pPr>
        <w:spacing w:line="240" w:lineRule="atLeast"/>
        <w:rPr>
          <w:rFonts w:ascii="ＭＳ 明朝" w:hAnsi="ＭＳ 明朝"/>
        </w:rPr>
      </w:pPr>
      <w:r>
        <w:rPr>
          <w:rFonts w:hint="eastAsia"/>
        </w:rPr>
        <w:t xml:space="preserve">　　　　　　　　</w:t>
      </w:r>
      <w:r>
        <w:rPr>
          <w:rFonts w:ascii="ＭＳ 明朝" w:hAnsi="ＭＳ 明朝"/>
        </w:rPr>
        <w:t xml:space="preserve"> </w:t>
      </w:r>
      <w:r w:rsidR="00BD1C6B">
        <w:rPr>
          <w:rFonts w:ascii="ＭＳ 明朝" w:hAnsi="ＭＳ 明朝" w:hint="eastAsia"/>
          <w:spacing w:val="105"/>
          <w:kern w:val="0"/>
          <w:fitText w:val="1260" w:id="-496700415"/>
        </w:rPr>
        <w:t>第24</w:t>
      </w:r>
      <w:r w:rsidR="00BD1C6B">
        <w:rPr>
          <w:rFonts w:ascii="ＭＳ 明朝" w:hAnsi="ＭＳ 明朝" w:hint="eastAsia"/>
          <w:kern w:val="0"/>
          <w:fitText w:val="1260" w:id="-496700415"/>
        </w:rPr>
        <w:t>条</w:t>
      </w:r>
    </w:p>
    <w:p w14:paraId="19624A2C" w14:textId="14C7798A" w:rsidR="00713651" w:rsidRDefault="00713651" w:rsidP="002A6276">
      <w:pPr>
        <w:spacing w:line="240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591068">
        <w:rPr>
          <w:rFonts w:ascii="ＭＳ 明朝" w:hAnsi="ＭＳ 明朝" w:hint="eastAsia"/>
        </w:rPr>
        <w:t>覚醒剤</w:t>
      </w:r>
      <w:r>
        <w:rPr>
          <w:rFonts w:ascii="ＭＳ 明朝" w:hAnsi="ＭＳ 明朝" w:hint="eastAsia"/>
        </w:rPr>
        <w:t>取締法</w:t>
      </w:r>
      <w:r>
        <w:rPr>
          <w:rFonts w:ascii="ＭＳ 明朝" w:hAnsi="ＭＳ 明朝"/>
        </w:rPr>
        <w:t xml:space="preserve">  </w:t>
      </w:r>
      <w:r>
        <w:rPr>
          <w:rFonts w:ascii="ＭＳ 明朝" w:hAnsi="ＭＳ 明朝" w:hint="eastAsia"/>
        </w:rPr>
        <w:t xml:space="preserve">　　　　　　　</w:t>
      </w:r>
      <w:r w:rsidR="00591068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第１項の規定により</w:t>
      </w:r>
      <w:r w:rsidR="00F211A0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次のとおり報告します。</w:t>
      </w:r>
    </w:p>
    <w:p w14:paraId="6AC440B7" w14:textId="2D70DE71" w:rsidR="00713651" w:rsidRDefault="00713651" w:rsidP="002A6276">
      <w:pPr>
        <w:spacing w:line="240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  <w:spacing w:val="8"/>
          <w:kern w:val="0"/>
          <w:fitText w:val="1260" w:id="-496700414"/>
        </w:rPr>
        <w:t>第</w:t>
      </w:r>
      <w:r w:rsidR="00BD1C6B">
        <w:rPr>
          <w:rFonts w:ascii="ＭＳ 明朝" w:hAnsi="ＭＳ 明朝" w:hint="eastAsia"/>
          <w:spacing w:val="8"/>
          <w:kern w:val="0"/>
          <w:fitText w:val="1260" w:id="-496700414"/>
        </w:rPr>
        <w:t>30</w:t>
      </w:r>
      <w:r>
        <w:rPr>
          <w:rFonts w:ascii="ＭＳ 明朝" w:hAnsi="ＭＳ 明朝" w:hint="eastAsia"/>
          <w:spacing w:val="8"/>
          <w:kern w:val="0"/>
          <w:fitText w:val="1260" w:id="-496700414"/>
        </w:rPr>
        <w:t>条の</w:t>
      </w:r>
      <w:r w:rsidR="00BD1C6B">
        <w:rPr>
          <w:rFonts w:ascii="ＭＳ 明朝" w:hAnsi="ＭＳ 明朝" w:hint="eastAsia"/>
          <w:spacing w:val="8"/>
          <w:kern w:val="0"/>
          <w:fitText w:val="1260" w:id="-496700414"/>
        </w:rPr>
        <w:t>1</w:t>
      </w:r>
      <w:r w:rsidR="00BD1C6B">
        <w:rPr>
          <w:rFonts w:ascii="ＭＳ 明朝" w:hAnsi="ＭＳ 明朝" w:hint="eastAsia"/>
          <w:spacing w:val="-31"/>
          <w:kern w:val="0"/>
          <w:fitText w:val="1260" w:id="-496700414"/>
        </w:rPr>
        <w:t>5</w:t>
      </w:r>
    </w:p>
    <w:p w14:paraId="05F3984E" w14:textId="77777777" w:rsidR="00563E04" w:rsidRDefault="00563E04" w:rsidP="002A6276">
      <w:pPr>
        <w:spacing w:line="240" w:lineRule="atLea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9"/>
        <w:gridCol w:w="501"/>
        <w:gridCol w:w="579"/>
        <w:gridCol w:w="2040"/>
        <w:gridCol w:w="3000"/>
        <w:gridCol w:w="1275"/>
      </w:tblGrid>
      <w:tr w:rsidR="00713651" w14:paraId="548BEE38" w14:textId="77777777">
        <w:trPr>
          <w:cantSplit/>
          <w:trHeight w:val="713"/>
        </w:trPr>
        <w:tc>
          <w:tcPr>
            <w:tcW w:w="1419" w:type="dxa"/>
            <w:vMerge w:val="restart"/>
            <w:vAlign w:val="center"/>
          </w:tcPr>
          <w:p w14:paraId="6D26AA7F" w14:textId="77777777" w:rsidR="00713651" w:rsidRDefault="00713651">
            <w:pPr>
              <w:jc w:val="distribute"/>
            </w:pPr>
            <w:r>
              <w:rPr>
                <w:rFonts w:hint="eastAsia"/>
              </w:rPr>
              <w:t>取扱施設</w:t>
            </w:r>
          </w:p>
        </w:tc>
        <w:tc>
          <w:tcPr>
            <w:tcW w:w="1080" w:type="dxa"/>
            <w:gridSpan w:val="2"/>
            <w:vAlign w:val="center"/>
          </w:tcPr>
          <w:p w14:paraId="7F67B2E2" w14:textId="77777777" w:rsidR="00713651" w:rsidRDefault="00713651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315" w:type="dxa"/>
            <w:gridSpan w:val="3"/>
            <w:vAlign w:val="center"/>
          </w:tcPr>
          <w:p w14:paraId="484685E8" w14:textId="77777777" w:rsidR="00713651" w:rsidRDefault="00713651"/>
        </w:tc>
      </w:tr>
      <w:tr w:rsidR="00713651" w14:paraId="7F9DE793" w14:textId="77777777">
        <w:trPr>
          <w:cantSplit/>
          <w:trHeight w:val="730"/>
        </w:trPr>
        <w:tc>
          <w:tcPr>
            <w:tcW w:w="1419" w:type="dxa"/>
            <w:vMerge/>
            <w:vAlign w:val="center"/>
          </w:tcPr>
          <w:p w14:paraId="173ECB7D" w14:textId="77777777" w:rsidR="00713651" w:rsidRDefault="00713651"/>
        </w:tc>
        <w:tc>
          <w:tcPr>
            <w:tcW w:w="1080" w:type="dxa"/>
            <w:gridSpan w:val="2"/>
            <w:vAlign w:val="center"/>
          </w:tcPr>
          <w:p w14:paraId="5F113886" w14:textId="77777777" w:rsidR="00713651" w:rsidRDefault="00713651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315" w:type="dxa"/>
            <w:gridSpan w:val="3"/>
            <w:vAlign w:val="center"/>
          </w:tcPr>
          <w:p w14:paraId="32B25CC6" w14:textId="77777777" w:rsidR="00713651" w:rsidRDefault="00713651"/>
        </w:tc>
      </w:tr>
      <w:tr w:rsidR="00713651" w14:paraId="694C8996" w14:textId="77777777">
        <w:trPr>
          <w:cantSplit/>
        </w:trPr>
        <w:tc>
          <w:tcPr>
            <w:tcW w:w="2499" w:type="dxa"/>
            <w:gridSpan w:val="3"/>
          </w:tcPr>
          <w:p w14:paraId="67C9F5D3" w14:textId="77777777" w:rsidR="00713651" w:rsidRDefault="00713651">
            <w:pPr>
              <w:jc w:val="distribute"/>
            </w:pPr>
            <w:r>
              <w:rPr>
                <w:rFonts w:hint="eastAsia"/>
              </w:rPr>
              <w:t>品名</w:t>
            </w:r>
          </w:p>
        </w:tc>
        <w:tc>
          <w:tcPr>
            <w:tcW w:w="2040" w:type="dxa"/>
          </w:tcPr>
          <w:p w14:paraId="49E89092" w14:textId="77777777" w:rsidR="00713651" w:rsidRDefault="00713651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3000" w:type="dxa"/>
          </w:tcPr>
          <w:p w14:paraId="79FF009C" w14:textId="77777777" w:rsidR="00713651" w:rsidRDefault="00713651">
            <w:pPr>
              <w:jc w:val="distribute"/>
            </w:pPr>
            <w:r>
              <w:rPr>
                <w:rFonts w:hint="eastAsia"/>
              </w:rPr>
              <w:t>製造会社・製造番号</w:t>
            </w:r>
          </w:p>
        </w:tc>
        <w:tc>
          <w:tcPr>
            <w:tcW w:w="1275" w:type="dxa"/>
          </w:tcPr>
          <w:p w14:paraId="46C75D21" w14:textId="77777777" w:rsidR="00713651" w:rsidRDefault="00713651">
            <w:pPr>
              <w:jc w:val="distribute"/>
            </w:pPr>
            <w:r>
              <w:rPr>
                <w:rFonts w:hint="eastAsia"/>
              </w:rPr>
              <w:t>処分予定</w:t>
            </w:r>
          </w:p>
        </w:tc>
      </w:tr>
      <w:tr w:rsidR="00713651" w14:paraId="26BA394E" w14:textId="77777777">
        <w:trPr>
          <w:cantSplit/>
          <w:trHeight w:val="645"/>
        </w:trPr>
        <w:tc>
          <w:tcPr>
            <w:tcW w:w="2499" w:type="dxa"/>
            <w:gridSpan w:val="3"/>
            <w:vAlign w:val="center"/>
          </w:tcPr>
          <w:p w14:paraId="38472E16" w14:textId="77777777" w:rsidR="00713651" w:rsidRDefault="00713651"/>
        </w:tc>
        <w:tc>
          <w:tcPr>
            <w:tcW w:w="2040" w:type="dxa"/>
            <w:tcBorders>
              <w:bottom w:val="nil"/>
            </w:tcBorders>
            <w:vAlign w:val="center"/>
          </w:tcPr>
          <w:p w14:paraId="1DBFDFBB" w14:textId="77777777" w:rsidR="00713651" w:rsidRDefault="00713651">
            <w:pPr>
              <w:jc w:val="distribute"/>
            </w:pPr>
          </w:p>
        </w:tc>
        <w:tc>
          <w:tcPr>
            <w:tcW w:w="3000" w:type="dxa"/>
            <w:tcBorders>
              <w:bottom w:val="nil"/>
            </w:tcBorders>
            <w:vAlign w:val="center"/>
          </w:tcPr>
          <w:p w14:paraId="64F6C553" w14:textId="77777777" w:rsidR="00713651" w:rsidRDefault="00713651">
            <w:pPr>
              <w:jc w:val="distribute"/>
            </w:pP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69FCEA6D" w14:textId="77777777" w:rsidR="00713651" w:rsidRDefault="00713651">
            <w:pPr>
              <w:jc w:val="distribute"/>
            </w:pPr>
            <w:r>
              <w:rPr>
                <w:rFonts w:hint="eastAsia"/>
              </w:rPr>
              <w:t>廃棄・譲渡</w:t>
            </w:r>
          </w:p>
        </w:tc>
      </w:tr>
      <w:tr w:rsidR="00713651" w14:paraId="301B81DF" w14:textId="77777777">
        <w:trPr>
          <w:cantSplit/>
          <w:trHeight w:val="645"/>
        </w:trPr>
        <w:tc>
          <w:tcPr>
            <w:tcW w:w="2499" w:type="dxa"/>
            <w:gridSpan w:val="3"/>
            <w:vAlign w:val="center"/>
          </w:tcPr>
          <w:p w14:paraId="513539C8" w14:textId="77777777" w:rsidR="00713651" w:rsidRDefault="00713651"/>
        </w:tc>
        <w:tc>
          <w:tcPr>
            <w:tcW w:w="2040" w:type="dxa"/>
            <w:tcBorders>
              <w:bottom w:val="nil"/>
            </w:tcBorders>
            <w:vAlign w:val="center"/>
          </w:tcPr>
          <w:p w14:paraId="01F67C56" w14:textId="77777777" w:rsidR="00713651" w:rsidRDefault="00713651">
            <w:pPr>
              <w:jc w:val="distribute"/>
            </w:pPr>
          </w:p>
        </w:tc>
        <w:tc>
          <w:tcPr>
            <w:tcW w:w="3000" w:type="dxa"/>
            <w:tcBorders>
              <w:bottom w:val="nil"/>
            </w:tcBorders>
            <w:vAlign w:val="center"/>
          </w:tcPr>
          <w:p w14:paraId="680C9813" w14:textId="77777777" w:rsidR="00713651" w:rsidRDefault="00713651">
            <w:pPr>
              <w:jc w:val="distribute"/>
            </w:pP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463310E2" w14:textId="77777777" w:rsidR="00713651" w:rsidRDefault="00713651">
            <w:pPr>
              <w:jc w:val="distribute"/>
            </w:pPr>
            <w:r>
              <w:rPr>
                <w:rFonts w:hint="eastAsia"/>
              </w:rPr>
              <w:t>廃棄・譲渡</w:t>
            </w:r>
          </w:p>
        </w:tc>
      </w:tr>
      <w:tr w:rsidR="00713651" w14:paraId="4D209FB2" w14:textId="77777777">
        <w:trPr>
          <w:cantSplit/>
          <w:trHeight w:val="645"/>
        </w:trPr>
        <w:tc>
          <w:tcPr>
            <w:tcW w:w="2499" w:type="dxa"/>
            <w:gridSpan w:val="3"/>
            <w:vAlign w:val="center"/>
          </w:tcPr>
          <w:p w14:paraId="2A5224B3" w14:textId="77777777" w:rsidR="00713651" w:rsidRDefault="00713651"/>
        </w:tc>
        <w:tc>
          <w:tcPr>
            <w:tcW w:w="2040" w:type="dxa"/>
            <w:vAlign w:val="center"/>
          </w:tcPr>
          <w:p w14:paraId="2C56B4F4" w14:textId="77777777" w:rsidR="00713651" w:rsidRDefault="00713651">
            <w:pPr>
              <w:jc w:val="distribute"/>
            </w:pPr>
          </w:p>
        </w:tc>
        <w:tc>
          <w:tcPr>
            <w:tcW w:w="3000" w:type="dxa"/>
            <w:vAlign w:val="center"/>
          </w:tcPr>
          <w:p w14:paraId="1568CAE3" w14:textId="77777777" w:rsidR="00713651" w:rsidRDefault="00713651">
            <w:pPr>
              <w:jc w:val="distribute"/>
            </w:pPr>
          </w:p>
        </w:tc>
        <w:tc>
          <w:tcPr>
            <w:tcW w:w="1275" w:type="dxa"/>
            <w:vAlign w:val="center"/>
          </w:tcPr>
          <w:p w14:paraId="703C1C8F" w14:textId="77777777" w:rsidR="00713651" w:rsidRDefault="00713651">
            <w:pPr>
              <w:jc w:val="distribute"/>
            </w:pPr>
            <w:r>
              <w:rPr>
                <w:rFonts w:hint="eastAsia"/>
              </w:rPr>
              <w:t>廃棄・譲渡</w:t>
            </w:r>
          </w:p>
        </w:tc>
      </w:tr>
      <w:tr w:rsidR="00713651" w14:paraId="37EA9464" w14:textId="77777777">
        <w:trPr>
          <w:cantSplit/>
        </w:trPr>
        <w:tc>
          <w:tcPr>
            <w:tcW w:w="1920" w:type="dxa"/>
            <w:gridSpan w:val="2"/>
            <w:vAlign w:val="center"/>
          </w:tcPr>
          <w:p w14:paraId="779B5257" w14:textId="77777777" w:rsidR="00713651" w:rsidRDefault="00713651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894" w:type="dxa"/>
            <w:gridSpan w:val="4"/>
          </w:tcPr>
          <w:p w14:paraId="1CB2DC47" w14:textId="77777777" w:rsidR="00713651" w:rsidRDefault="00713651"/>
          <w:p w14:paraId="14B94F43" w14:textId="77777777" w:rsidR="00713651" w:rsidRDefault="00713651"/>
          <w:p w14:paraId="24226B0C" w14:textId="77777777" w:rsidR="00713651" w:rsidRDefault="00713651"/>
          <w:p w14:paraId="57717D8E" w14:textId="77777777" w:rsidR="00713651" w:rsidRDefault="00713651"/>
        </w:tc>
      </w:tr>
    </w:tbl>
    <w:p w14:paraId="3D4B9812" w14:textId="77777777" w:rsidR="00713651" w:rsidRDefault="00713651"/>
    <w:p w14:paraId="1815B8EB" w14:textId="77777777" w:rsidR="007E3643" w:rsidRDefault="007E3643"/>
    <w:p w14:paraId="1463C2B3" w14:textId="77777777" w:rsidR="007E3643" w:rsidRDefault="007E3643"/>
    <w:p w14:paraId="523110C3" w14:textId="08AF6366" w:rsidR="00713651" w:rsidRDefault="00713651">
      <w:r>
        <w:rPr>
          <w:rFonts w:hint="eastAsia"/>
        </w:rPr>
        <w:t>注１　不用の文字は</w:t>
      </w:r>
      <w:r w:rsidR="00F211A0">
        <w:rPr>
          <w:rFonts w:hint="eastAsia"/>
        </w:rPr>
        <w:t>、</w:t>
      </w:r>
      <w:r>
        <w:rPr>
          <w:rFonts w:hint="eastAsia"/>
        </w:rPr>
        <w:t>消すこと。</w:t>
      </w:r>
    </w:p>
    <w:p w14:paraId="3F5CEA79" w14:textId="4C786DD9" w:rsidR="00713651" w:rsidRDefault="00713651">
      <w:r>
        <w:rPr>
          <w:rFonts w:hint="eastAsia"/>
        </w:rPr>
        <w:t xml:space="preserve">　２　処分予定の欄は</w:t>
      </w:r>
      <w:r w:rsidR="00F211A0">
        <w:rPr>
          <w:rFonts w:hint="eastAsia"/>
        </w:rPr>
        <w:t>、</w:t>
      </w:r>
      <w:r>
        <w:rPr>
          <w:rFonts w:hint="eastAsia"/>
        </w:rPr>
        <w:t>該当するものを○で囲むこと。</w:t>
      </w:r>
    </w:p>
    <w:p w14:paraId="6A9BF16E" w14:textId="4064A1BB" w:rsidR="00713651" w:rsidRDefault="00713651">
      <w:r>
        <w:rPr>
          <w:rFonts w:hint="eastAsia"/>
        </w:rPr>
        <w:t xml:space="preserve">　３　用紙の大きさは</w:t>
      </w:r>
      <w:r w:rsidR="00F211A0">
        <w:rPr>
          <w:rFonts w:hint="eastAsia"/>
        </w:rPr>
        <w:t>、</w:t>
      </w:r>
      <w:r>
        <w:rPr>
          <w:rFonts w:hint="eastAsia"/>
        </w:rPr>
        <w:t>日本</w:t>
      </w:r>
      <w:r w:rsidR="00F211A0">
        <w:rPr>
          <w:rFonts w:hint="eastAsia"/>
        </w:rPr>
        <w:t>産業</w:t>
      </w:r>
      <w:r>
        <w:rPr>
          <w:rFonts w:hint="eastAsia"/>
        </w:rPr>
        <w:t>規格Ａ列４とする。</w:t>
      </w:r>
    </w:p>
    <w:p w14:paraId="7B8A021E" w14:textId="77777777" w:rsidR="00713651" w:rsidRDefault="00713651" w:rsidP="003E4AE0"/>
    <w:sectPr w:rsidR="00713651">
      <w:pgSz w:w="11906" w:h="16838" w:code="9"/>
      <w:pgMar w:top="1418" w:right="1701" w:bottom="1418" w:left="1701" w:header="720" w:footer="567" w:gutter="0"/>
      <w:pgNumType w:start="9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E196B" w14:textId="77777777" w:rsidR="00D64FED" w:rsidRDefault="00D64FED">
      <w:r>
        <w:separator/>
      </w:r>
    </w:p>
  </w:endnote>
  <w:endnote w:type="continuationSeparator" w:id="0">
    <w:p w14:paraId="1A439FFC" w14:textId="77777777" w:rsidR="00D64FED" w:rsidRDefault="00D64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E9F8C" w14:textId="77777777" w:rsidR="00D64FED" w:rsidRDefault="00D64FED">
      <w:r>
        <w:separator/>
      </w:r>
    </w:p>
  </w:footnote>
  <w:footnote w:type="continuationSeparator" w:id="0">
    <w:p w14:paraId="562DDB2D" w14:textId="77777777" w:rsidR="00D64FED" w:rsidRDefault="00D64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4AE0"/>
    <w:rsid w:val="00065A01"/>
    <w:rsid w:val="00086B5D"/>
    <w:rsid w:val="0010358F"/>
    <w:rsid w:val="00192A34"/>
    <w:rsid w:val="002634E8"/>
    <w:rsid w:val="002A6276"/>
    <w:rsid w:val="003E4AE0"/>
    <w:rsid w:val="00563E04"/>
    <w:rsid w:val="00591068"/>
    <w:rsid w:val="005C3443"/>
    <w:rsid w:val="00713651"/>
    <w:rsid w:val="007E3643"/>
    <w:rsid w:val="00950641"/>
    <w:rsid w:val="009C0F13"/>
    <w:rsid w:val="009D7E59"/>
    <w:rsid w:val="009E79BA"/>
    <w:rsid w:val="00BD1C6B"/>
    <w:rsid w:val="00BF05DE"/>
    <w:rsid w:val="00C27FD7"/>
    <w:rsid w:val="00C50326"/>
    <w:rsid w:val="00D64FED"/>
    <w:rsid w:val="00F211A0"/>
    <w:rsid w:val="00F9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">
      <v:textbox inset="5.85pt,.7pt,5.85pt,.7pt"/>
    </o:shapedefaults>
    <o:shapelayout v:ext="edit">
      <o:idmap v:ext="edit" data="1"/>
    </o:shapelayout>
  </w:shapeDefaults>
  <w:decimalSymbol w:val="."/>
  <w:listSeparator w:val=","/>
  <w14:docId w14:val="58B2609C"/>
  <w15:chartTrackingRefBased/>
  <w15:docId w15:val="{73543F4D-AEC9-4E60-8F26-E3E8514B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/>
      <w:spacing w:val="11"/>
      <w:sz w:val="24"/>
    </w:rPr>
  </w:style>
  <w:style w:type="paragraph" w:styleId="a3">
    <w:name w:val="Body Text Indent"/>
    <w:basedOn w:val="a"/>
    <w:pPr>
      <w:ind w:left="240" w:hanging="240"/>
    </w:pPr>
    <w:rPr>
      <w:spacing w:val="9"/>
      <w:sz w:val="20"/>
    </w:rPr>
  </w:style>
  <w:style w:type="paragraph" w:styleId="2">
    <w:name w:val="Body Text Indent 2"/>
    <w:basedOn w:val="a"/>
    <w:pPr>
      <w:ind w:left="630" w:hanging="630"/>
    </w:pPr>
  </w:style>
  <w:style w:type="paragraph" w:styleId="3">
    <w:name w:val="Body Text Indent 3"/>
    <w:basedOn w:val="a"/>
    <w:pPr>
      <w:ind w:left="644" w:hanging="644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"/>
    <w:basedOn w:val="a"/>
    <w:rPr>
      <w:rFonts w:ascii="ＭＳ 明朝"/>
      <w:sz w:val="22"/>
    </w:rPr>
  </w:style>
  <w:style w:type="paragraph" w:styleId="20">
    <w:name w:val="Body Text 2"/>
    <w:basedOn w:val="a"/>
    <w:rPr>
      <w:sz w:val="18"/>
    </w:rPr>
  </w:style>
  <w:style w:type="paragraph" w:styleId="30">
    <w:name w:val="Body Text 3"/>
    <w:basedOn w:val="a"/>
    <w:rPr>
      <w:b/>
      <w:spacing w:val="22"/>
      <w:sz w:val="48"/>
    </w:rPr>
  </w:style>
  <w:style w:type="paragraph" w:styleId="a8">
    <w:name w:val="Balloon Text"/>
    <w:basedOn w:val="a"/>
    <w:semiHidden/>
    <w:rsid w:val="0010358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病院・診療所・飼育動物診療施設・薬局における覚せい剤原料取扱いの手引き（覚せい剤取締法上の取扱）</vt:lpstr>
      <vt:lpstr>病院・診療所・飼育動物診療施設・薬局における覚せい剤原料取扱いの手引き（覚せい剤取締法上の取扱）</vt:lpstr>
    </vt:vector>
  </TitlesOfParts>
  <Company>広島県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病院・診療所・飼育動物診療施設・薬局における覚せい剤原料取扱いの手引き（覚せい剤取締法上の取扱）</dc:title>
  <dc:subject/>
  <dc:creator>広島県</dc:creator>
  <cp:keywords/>
  <cp:lastModifiedBy>福原 亜美</cp:lastModifiedBy>
  <cp:revision>4</cp:revision>
  <cp:lastPrinted>2011-09-28T02:27:00Z</cp:lastPrinted>
  <dcterms:created xsi:type="dcterms:W3CDTF">2021-07-29T02:04:00Z</dcterms:created>
  <dcterms:modified xsi:type="dcterms:W3CDTF">2026-02-12T10:53:00Z</dcterms:modified>
</cp:coreProperties>
</file>