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1282B" w14:textId="77777777" w:rsidR="002C27E1" w:rsidRDefault="002C27E1">
      <w:pPr>
        <w:pStyle w:val="a3"/>
        <w:ind w:left="0"/>
        <w:rPr>
          <w:rFonts w:ascii="Century" w:hAnsi="Century"/>
        </w:rPr>
      </w:pPr>
    </w:p>
    <w:p w14:paraId="182EB7BD" w14:textId="77777777" w:rsidR="002C27E1" w:rsidRDefault="002C27E1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534B9764" w14:textId="77777777" w:rsidR="002C27E1" w:rsidRDefault="00D2370B">
      <w:pPr>
        <w:wordWrap w:val="0"/>
        <w:spacing w:line="394" w:lineRule="atLeast"/>
        <w:ind w:left="360"/>
        <w:jc w:val="center"/>
        <w:rPr>
          <w:rFonts w:ascii="Century" w:hAnsi="Century"/>
          <w:sz w:val="28"/>
        </w:rPr>
      </w:pPr>
      <w:r>
        <w:rPr>
          <w:rFonts w:ascii="Century" w:hAnsi="Century" w:hint="eastAsia"/>
          <w:sz w:val="28"/>
        </w:rPr>
        <w:t>仕様書等に対する質問書</w:t>
      </w:r>
    </w:p>
    <w:p w14:paraId="15FBA6FB" w14:textId="77777777" w:rsidR="002C27E1" w:rsidRDefault="002C27E1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7241A1E1" w14:textId="77777777" w:rsidR="002C27E1" w:rsidRDefault="00D2370B">
      <w:pPr>
        <w:wordWrap w:val="0"/>
        <w:spacing w:line="394" w:lineRule="atLeast"/>
        <w:ind w:left="5957" w:firstLine="851"/>
        <w:jc w:val="left"/>
        <w:rPr>
          <w:rFonts w:ascii="Century" w:hAnsi="Century"/>
        </w:rPr>
      </w:pPr>
      <w:r>
        <w:rPr>
          <w:rFonts w:ascii="Century" w:hAnsi="Century" w:hint="eastAsia"/>
        </w:rPr>
        <w:t>令和　　年　　月　　日</w:t>
      </w:r>
    </w:p>
    <w:p w14:paraId="5AEC2581" w14:textId="77777777" w:rsidR="002C27E1" w:rsidRDefault="002C27E1">
      <w:pPr>
        <w:wordWrap w:val="0"/>
        <w:spacing w:line="394" w:lineRule="atLeast"/>
        <w:ind w:left="5957" w:firstLine="851"/>
        <w:jc w:val="left"/>
        <w:rPr>
          <w:rFonts w:ascii="Century" w:hAnsi="Century"/>
        </w:rPr>
      </w:pPr>
    </w:p>
    <w:p w14:paraId="3067ADF1" w14:textId="77777777" w:rsidR="002C27E1" w:rsidRDefault="00D2370B">
      <w:pPr>
        <w:wordWrap w:val="0"/>
        <w:spacing w:line="394" w:lineRule="atLeast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  <w:r>
        <w:rPr>
          <w:rFonts w:hint="eastAsia"/>
        </w:rPr>
        <w:t xml:space="preserve">広島県教育委員会教育長　</w:t>
      </w:r>
      <w:r>
        <w:rPr>
          <w:rFonts w:ascii="Century" w:hAnsi="Century" w:hint="eastAsia"/>
        </w:rPr>
        <w:t>様</w:t>
      </w:r>
    </w:p>
    <w:p w14:paraId="1488B57E" w14:textId="77777777" w:rsidR="002C27E1" w:rsidRDefault="002C27E1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5BA76C6D" w14:textId="77777777" w:rsidR="002C27E1" w:rsidRDefault="00D2370B">
      <w:pPr>
        <w:wordWrap w:val="0"/>
        <w:spacing w:line="394" w:lineRule="atLeast"/>
        <w:ind w:left="360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</w:t>
      </w:r>
      <w:r>
        <w:rPr>
          <w:rFonts w:ascii="Century" w:hAnsi="Century" w:hint="eastAsia"/>
          <w:spacing w:val="145"/>
          <w:fitText w:val="1212" w:id="1"/>
        </w:rPr>
        <w:t>所在</w:t>
      </w:r>
      <w:r>
        <w:rPr>
          <w:rFonts w:ascii="Century" w:hAnsi="Century" w:hint="eastAsia"/>
          <w:spacing w:val="1"/>
          <w:fitText w:val="1212" w:id="1"/>
        </w:rPr>
        <w:t>地</w:t>
      </w:r>
    </w:p>
    <w:p w14:paraId="40F780A4" w14:textId="77777777" w:rsidR="002C27E1" w:rsidRDefault="002C27E1">
      <w:pPr>
        <w:wordWrap w:val="0"/>
        <w:spacing w:line="394" w:lineRule="atLeast"/>
        <w:ind w:left="360"/>
        <w:jc w:val="left"/>
        <w:rPr>
          <w:rFonts w:ascii="Century" w:hAnsi="Century"/>
        </w:rPr>
      </w:pPr>
    </w:p>
    <w:p w14:paraId="720EF4C2" w14:textId="77777777" w:rsidR="002C27E1" w:rsidRDefault="00D2370B">
      <w:pPr>
        <w:wordWrap w:val="0"/>
        <w:spacing w:line="394" w:lineRule="atLeast"/>
        <w:ind w:left="360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商号又は名称</w:t>
      </w:r>
    </w:p>
    <w:p w14:paraId="42D0A6DF" w14:textId="77777777" w:rsidR="002C27E1" w:rsidRDefault="002C27E1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599E7E2B" w14:textId="77777777" w:rsidR="002C27E1" w:rsidRDefault="002C27E1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305B2A90" w14:textId="7C6757CD" w:rsidR="002C27E1" w:rsidRDefault="00D2370B">
      <w:pPr>
        <w:rPr>
          <w:rFonts w:ascii="Century" w:hAnsi="Century"/>
        </w:rPr>
      </w:pPr>
      <w:r>
        <w:rPr>
          <w:rFonts w:ascii="Century" w:hAnsi="Century" w:hint="eastAsia"/>
        </w:rPr>
        <w:t xml:space="preserve">　　</w:t>
      </w:r>
      <w:r w:rsidRPr="00D2370B">
        <w:rPr>
          <w:rFonts w:ascii="Century" w:hAnsi="Century" w:hint="eastAsia"/>
          <w:w w:val="75"/>
          <w:kern w:val="0"/>
          <w:fitText w:val="2222" w:id="2"/>
        </w:rPr>
        <w:t>調達物品の名称</w:t>
      </w:r>
      <w:r>
        <w:rPr>
          <w:rFonts w:ascii="Century" w:hAnsi="Century" w:hint="eastAsia"/>
          <w:spacing w:val="1"/>
          <w:w w:val="75"/>
          <w:kern w:val="0"/>
          <w:fitText w:val="2222" w:id="2"/>
        </w:rPr>
        <w:t>、</w:t>
      </w:r>
      <w:r w:rsidRPr="00D2370B">
        <w:rPr>
          <w:rFonts w:ascii="Century" w:hAnsi="Century" w:hint="eastAsia"/>
          <w:w w:val="75"/>
          <w:kern w:val="0"/>
          <w:fitText w:val="2222" w:id="2"/>
        </w:rPr>
        <w:t>規格及び数</w:t>
      </w:r>
      <w:r w:rsidRPr="00D2370B">
        <w:rPr>
          <w:rFonts w:ascii="Century" w:hAnsi="Century" w:hint="eastAsia"/>
          <w:spacing w:val="8"/>
          <w:w w:val="75"/>
          <w:kern w:val="0"/>
          <w:fitText w:val="2222" w:id="2"/>
        </w:rPr>
        <w:t>量</w:t>
      </w:r>
      <w:r>
        <w:rPr>
          <w:rFonts w:ascii="Century" w:hAnsi="Century" w:hint="eastAsia"/>
          <w:kern w:val="0"/>
        </w:rPr>
        <w:t xml:space="preserve">　：　広島県立学校情報教室アクセスポイント統合管理ライセンス</w:t>
      </w:r>
    </w:p>
    <w:p w14:paraId="347CA237" w14:textId="77777777" w:rsidR="002C27E1" w:rsidRDefault="00D2370B">
      <w:pPr>
        <w:wordWrap w:val="0"/>
        <w:spacing w:line="394" w:lineRule="atLeast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27E1" w14:paraId="52AD6E8B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67F1E5" w14:textId="77777777" w:rsidR="002C27E1" w:rsidRDefault="002C27E1">
            <w:pPr>
              <w:spacing w:line="198" w:lineRule="atLeast"/>
              <w:jc w:val="center"/>
              <w:rPr>
                <w:rFonts w:ascii="Century" w:hAnsi="Century"/>
                <w:spacing w:val="-3"/>
                <w:sz w:val="16"/>
              </w:rPr>
            </w:pPr>
          </w:p>
          <w:p w14:paraId="2AB7B6D5" w14:textId="77777777" w:rsidR="002C27E1" w:rsidRDefault="00D2370B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質</w:t>
            </w:r>
          </w:p>
          <w:p w14:paraId="64EDDEA5" w14:textId="77777777" w:rsidR="002C27E1" w:rsidRDefault="002C27E1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148354E8" w14:textId="77777777" w:rsidR="002C27E1" w:rsidRDefault="00D2370B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問</w:t>
            </w:r>
          </w:p>
          <w:p w14:paraId="0D5D1084" w14:textId="77777777" w:rsidR="002C27E1" w:rsidRDefault="002C27E1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464F4F53" w14:textId="77777777" w:rsidR="002C27E1" w:rsidRDefault="00D2370B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事</w:t>
            </w:r>
          </w:p>
          <w:p w14:paraId="6BA305E8" w14:textId="77777777" w:rsidR="002C27E1" w:rsidRDefault="002C27E1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68267E8E" w14:textId="77777777" w:rsidR="002C27E1" w:rsidRDefault="00D2370B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項</w:t>
            </w:r>
          </w:p>
          <w:p w14:paraId="27D1EF5F" w14:textId="77777777" w:rsidR="002C27E1" w:rsidRDefault="002C27E1">
            <w:pPr>
              <w:spacing w:line="198" w:lineRule="atLeast"/>
              <w:ind w:left="360"/>
              <w:jc w:val="center"/>
              <w:rPr>
                <w:rFonts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D8C490" w14:textId="77777777" w:rsidR="002C27E1" w:rsidRDefault="002C27E1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  <w:p w14:paraId="05F992DF" w14:textId="77777777" w:rsidR="002C27E1" w:rsidRDefault="002C27E1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52841E39" w14:textId="77777777" w:rsidR="002C27E1" w:rsidRDefault="002C27E1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318846CD" w14:textId="77777777" w:rsidR="002C27E1" w:rsidRDefault="002C27E1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5410F4FF" w14:textId="77777777" w:rsidR="002C27E1" w:rsidRDefault="002C27E1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993C244" w14:textId="77777777" w:rsidR="002C27E1" w:rsidRDefault="002C27E1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4906633" w14:textId="77777777" w:rsidR="002C27E1" w:rsidRDefault="002C27E1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</w:tc>
      </w:tr>
    </w:tbl>
    <w:p w14:paraId="6276B74A" w14:textId="77777777" w:rsidR="002C27E1" w:rsidRDefault="002C27E1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</w:rPr>
      </w:pPr>
    </w:p>
    <w:sectPr w:rsidR="002C27E1">
      <w:pgSz w:w="11907" w:h="16840"/>
      <w:pgMar w:top="851" w:right="1418" w:bottom="85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9F46D" w14:textId="77777777" w:rsidR="00D2370B" w:rsidRDefault="00D2370B">
      <w:r>
        <w:separator/>
      </w:r>
    </w:p>
  </w:endnote>
  <w:endnote w:type="continuationSeparator" w:id="0">
    <w:p w14:paraId="1A567D6D" w14:textId="77777777" w:rsidR="00D2370B" w:rsidRDefault="00D23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FB8BD" w14:textId="77777777" w:rsidR="00D2370B" w:rsidRDefault="00D2370B">
      <w:r>
        <w:separator/>
      </w:r>
    </w:p>
  </w:footnote>
  <w:footnote w:type="continuationSeparator" w:id="0">
    <w:p w14:paraId="1209AB03" w14:textId="77777777" w:rsidR="00D2370B" w:rsidRDefault="00D23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bordersDoNotSurroundHeader/>
  <w:bordersDoNotSurroundFooter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7E1"/>
    <w:rsid w:val="002C27E1"/>
    <w:rsid w:val="007E7905"/>
    <w:rsid w:val="00D2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DA433"/>
  <w15:chartTrackingRefBased/>
  <w15:docId w15:val="{F30D80AE-B087-487B-87D8-BDDA983C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藤堂 志織</cp:lastModifiedBy>
  <cp:revision>6</cp:revision>
  <cp:lastPrinted>2018-03-16T04:35:00Z</cp:lastPrinted>
  <dcterms:created xsi:type="dcterms:W3CDTF">2017-02-13T05:49:00Z</dcterms:created>
  <dcterms:modified xsi:type="dcterms:W3CDTF">2026-02-02T08:30:00Z</dcterms:modified>
</cp:coreProperties>
</file>