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35"/>
          <w:sz w:val="42"/>
        </w:rPr>
        <w:t>入　札　書</w:t>
      </w:r>
    </w:p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</w:t>
      </w:r>
      <w:r>
        <w:rPr>
          <w:rFonts w:hint="eastAsia" w:asciiTheme="minorEastAsia" w:hAnsiTheme="minorEastAsia" w:eastAsiaTheme="minorEastAsia"/>
          <w:spacing w:val="35"/>
          <w:sz w:val="42"/>
          <w:u w:val="single" w:color="auto"/>
        </w:rPr>
        <w:t>￥</w:t>
      </w:r>
      <w:r>
        <w:rPr>
          <w:rFonts w:hint="eastAsia" w:asciiTheme="minorEastAsia" w:hAnsiTheme="minorEastAsia" w:eastAsiaTheme="minorEastAsia"/>
          <w:spacing w:val="17"/>
          <w:u w:val="single" w:color="auto"/>
        </w:rPr>
        <w:t>　　　　　　　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ただし、（</w:t>
      </w:r>
      <w:r>
        <w:rPr>
          <w:rFonts w:hint="eastAsia" w:asciiTheme="minorEastAsia" w:hAnsiTheme="minorEastAsia" w:eastAsiaTheme="minorEastAsia"/>
          <w:kern w:val="0"/>
          <w:sz w:val="22"/>
        </w:rPr>
        <w:t>調達物品名及び数量</w:t>
      </w:r>
      <w:r>
        <w:rPr>
          <w:rFonts w:hint="eastAsia" w:asciiTheme="minorEastAsia" w:hAnsiTheme="minorEastAsia" w:eastAsiaTheme="minorEastAsia"/>
          <w:spacing w:val="17"/>
          <w:sz w:val="22"/>
        </w:rPr>
        <w:t>）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　　　　　　　</w:t>
      </w:r>
      <w:r>
        <w:rPr>
          <w:rFonts w:hint="eastAsia"/>
        </w:rPr>
        <w:t>広島県立学校情報教室アクセスポイント統合管理ライセンス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</w:t>
      </w:r>
      <w:r>
        <w:rPr>
          <w:rFonts w:hint="eastAsia" w:asciiTheme="minorEastAsia" w:hAnsiTheme="minorEastAsia" w:eastAsiaTheme="minorEastAsia"/>
          <w:spacing w:val="17"/>
          <w:sz w:val="22"/>
        </w:rPr>
        <w:t xml:space="preserve"> </w:t>
      </w:r>
      <w:r>
        <w:rPr>
          <w:rFonts w:hint="eastAsia" w:asciiTheme="minorEastAsia" w:hAnsiTheme="minorEastAsia" w:eastAsiaTheme="minorEastAsia"/>
          <w:spacing w:val="17"/>
          <w:sz w:val="22"/>
        </w:rPr>
        <w:t>（納入場所）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広島市中区基町９番</w:t>
      </w:r>
      <w:r>
        <w:rPr>
          <w:rFonts w:hint="eastAsia" w:asciiTheme="minorEastAsia" w:hAnsiTheme="minorEastAsia" w:eastAsiaTheme="minorEastAsia"/>
          <w:spacing w:val="17"/>
          <w:sz w:val="22"/>
        </w:rPr>
        <w:t>42</w:t>
      </w:r>
      <w:r>
        <w:rPr>
          <w:rFonts w:hint="eastAsia" w:asciiTheme="minorEastAsia" w:hAnsiTheme="minorEastAsia" w:eastAsiaTheme="minorEastAsia"/>
          <w:spacing w:val="17"/>
          <w:sz w:val="22"/>
        </w:rPr>
        <w:t>号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広島県教育委員会事務局学びの変革推進部学校経営</w:t>
      </w:r>
      <w:bookmarkStart w:id="0" w:name="_GoBack"/>
      <w:bookmarkEnd w:id="0"/>
      <w:r>
        <w:rPr>
          <w:rFonts w:hint="eastAsia" w:asciiTheme="minorEastAsia" w:hAnsiTheme="minorEastAsia" w:eastAsiaTheme="minorEastAsia"/>
          <w:spacing w:val="17"/>
          <w:sz w:val="22"/>
        </w:rPr>
        <w:t>課</w:t>
      </w:r>
    </w:p>
    <w:p>
      <w:pPr>
        <w:pStyle w:val="0"/>
        <w:wordWrap w:val="0"/>
        <w:spacing w:line="50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　　　　　　　　　　　　に係る金額として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上記のとおり、広島県会計規則及び広島県契約規則について承諾の上、入札します。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所　</w:t>
      </w:r>
      <w:r>
        <w:rPr>
          <w:rFonts w:hint="eastAsia" w:asciiTheme="minorEastAsia" w:hAnsiTheme="minorEastAsia" w:eastAsiaTheme="minorEastAsia"/>
          <w:spacing w:val="17"/>
          <w:sz w:val="22"/>
        </w:rPr>
        <w:t xml:space="preserve"> </w:t>
      </w:r>
      <w:r>
        <w:rPr>
          <w:rFonts w:hint="eastAsia" w:asciiTheme="minorEastAsia" w:hAnsiTheme="minorEastAsia" w:eastAsiaTheme="minorEastAsia"/>
          <w:spacing w:val="17"/>
          <w:sz w:val="22"/>
        </w:rPr>
        <w:t>在</w:t>
      </w:r>
      <w:r>
        <w:rPr>
          <w:rFonts w:hint="eastAsia" w:asciiTheme="minorEastAsia" w:hAnsiTheme="minorEastAsia" w:eastAsiaTheme="minorEastAsia"/>
          <w:spacing w:val="17"/>
          <w:sz w:val="22"/>
        </w:rPr>
        <w:t xml:space="preserve"> </w:t>
      </w:r>
      <w:r>
        <w:rPr>
          <w:rFonts w:hint="eastAsia" w:asciiTheme="minorEastAsia" w:hAnsiTheme="minorEastAsia" w:eastAsiaTheme="minorEastAsia"/>
          <w:spacing w:val="17"/>
          <w:sz w:val="22"/>
        </w:rPr>
        <w:t>　地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  <w:r>
        <w:rPr>
          <w:rFonts w:hint="eastAsia" w:asciiTheme="minorEastAsia" w:hAnsiTheme="minorEastAsia" w:eastAsiaTheme="minorEastAsia"/>
          <w:snapToGrid w:val="0"/>
          <w:spacing w:val="17"/>
          <w:sz w:val="22"/>
        </w:rPr>
        <w:t>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  <w:r>
        <w:rPr>
          <w:rFonts w:hint="eastAsia" w:asciiTheme="minorEastAsia" w:hAnsiTheme="minorEastAsia" w:eastAsiaTheme="minorEastAsia"/>
          <w:spacing w:val="17"/>
          <w:sz w:val="22"/>
        </w:rPr>
        <w:t>(</w:t>
      </w:r>
      <w:r>
        <w:rPr>
          <w:rFonts w:hint="eastAsia" w:asciiTheme="minorEastAsia" w:hAnsiTheme="minorEastAsia" w:eastAsiaTheme="minorEastAsia"/>
          <w:spacing w:val="17"/>
          <w:sz w:val="22"/>
        </w:rPr>
        <w:t>代理人氏名　　　　　　　　　　　　　印）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契約担当職員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  <w:sz w:val="22"/>
          <w:u w:val="single" w:color="auto"/>
        </w:rPr>
      </w:pPr>
      <w:r>
        <w:rPr>
          <w:rFonts w:hint="eastAsia" w:asciiTheme="minorEastAsia" w:hAnsiTheme="minorEastAsia" w:eastAsiaTheme="minorEastAsia"/>
          <w:spacing w:val="17"/>
          <w:sz w:val="22"/>
          <w:u w:val="single" w:color="auto"/>
        </w:rPr>
        <w:t>　広島県教育委員会教育長　様</w:t>
      </w:r>
    </w:p>
    <w:sectPr>
      <w:pgSz w:w="11906" w:h="16838"/>
      <w:pgMar w:top="851" w:right="1418" w:bottom="1418" w:left="1418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10"/>
    </w:pPr>
  </w:style>
  <w:style w:type="paragraph" w:styleId="16">
    <w:name w:val="Body Text Indent 2"/>
    <w:basedOn w:val="0"/>
    <w:next w:val="16"/>
    <w:link w:val="0"/>
    <w:uiPriority w:val="0"/>
    <w:pPr>
      <w:ind w:left="630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1</Words>
  <Characters>187</Characters>
  <Application>JUST Note</Application>
  <Lines>42</Lines>
  <Paragraphs>17</Paragraphs>
  <CharactersWithSpaces>410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寺田 一博</cp:lastModifiedBy>
  <cp:lastPrinted>2022-03-29T01:41:00Z</cp:lastPrinted>
  <dcterms:created xsi:type="dcterms:W3CDTF">2017-02-10T02:29:00Z</dcterms:created>
  <dcterms:modified xsi:type="dcterms:W3CDTF">2025-01-30T07:22:19Z</dcterms:modified>
  <cp:revision>6</cp:revision>
</cp:coreProperties>
</file>