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GoBack"/>
      <w:bookmarkEnd w:id="0"/>
      <w:r>
        <w:rPr>
          <w:rFonts w:hint="eastAsia"/>
        </w:rPr>
        <w:t>別記様式第１号</w:t>
      </w:r>
    </w:p>
    <w:tbl>
      <w:tblPr>
        <w:tblStyle w:val="31"/>
        <w:tblW w:w="8702" w:type="dxa"/>
        <w:tblInd w:w="0" w:type="dxa"/>
        <w:tblLayout w:type="fixed"/>
        <w:tblLook w:firstRow="1" w:lastRow="0" w:firstColumn="1" w:lastColumn="0" w:noHBand="0" w:noVBand="1" w:val="04A0"/>
      </w:tblPr>
      <w:tblGrid>
        <w:gridCol w:w="8702"/>
      </w:tblGrid>
      <w:tr>
        <w:trPr>
          <w:trHeight w:val="1201" w:hRule="atLeast"/>
        </w:trPr>
        <w:tc>
          <w:tcPr>
            <w:tcW w:w="8702" w:type="dxa"/>
            <w:vAlign w:val="top"/>
          </w:tcPr>
          <w:p>
            <w:pPr>
              <w:pStyle w:val="0"/>
              <w:rPr>
                <w:rFonts w:hint="default"/>
              </w:rPr>
            </w:pPr>
            <w:r>
              <w:rPr>
                <w:rFonts w:hint="eastAsia"/>
              </w:rPr>
              <w:t>【全体方針等】次の事項をＡ４版１～２枚程度で記載してください。</w:t>
            </w:r>
          </w:p>
          <w:p>
            <w:pPr>
              <w:pStyle w:val="0"/>
              <w:ind w:left="210" w:hanging="210" w:hangingChars="100"/>
              <w:rPr>
                <w:rFonts w:hint="default"/>
              </w:rPr>
            </w:pPr>
            <w:r>
              <w:rPr>
                <w:rFonts w:hint="eastAsia"/>
              </w:rPr>
              <w:t>〇　性被害者の支援について、その目的をどのように理解し、いかなる方針のもと取り組んでいこうとしているかを、下記の項目に従って記載してください。</w:t>
            </w:r>
          </w:p>
          <w:p>
            <w:pPr>
              <w:pStyle w:val="0"/>
              <w:spacing w:line="200" w:lineRule="exact"/>
              <w:ind w:firstLine="90" w:firstLineChars="50"/>
              <w:rPr>
                <w:rFonts w:hint="default" w:asciiTheme="minorEastAsia" w:hAnsiTheme="minorEastAsia"/>
                <w:sz w:val="18"/>
              </w:rPr>
            </w:pPr>
            <w:r>
              <w:rPr>
                <w:rFonts w:hint="eastAsia" w:asciiTheme="minorEastAsia" w:hAnsiTheme="minorEastAsia"/>
                <w:sz w:val="18"/>
              </w:rPr>
              <w:t>（被害者支援にソーシャルワークの視点を含めること。）</w:t>
            </w:r>
          </w:p>
          <w:p>
            <w:pPr>
              <w:pStyle w:val="0"/>
              <w:spacing w:line="200" w:lineRule="exact"/>
              <w:ind w:firstLine="90" w:firstLineChars="50"/>
              <w:rPr>
                <w:rFonts w:hint="default" w:asciiTheme="minorEastAsia" w:hAnsiTheme="minorEastAsia"/>
                <w:sz w:val="18"/>
              </w:rPr>
            </w:pPr>
            <w:r>
              <w:rPr>
                <w:rFonts w:hint="eastAsia" w:asciiTheme="minorEastAsia" w:hAnsiTheme="minorEastAsia"/>
                <w:sz w:val="18"/>
              </w:rPr>
              <w:t>（性の多様性に配慮した性被害者の支援の考え方を記載すること。）</w:t>
            </w:r>
          </w:p>
          <w:p>
            <w:pPr>
              <w:pStyle w:val="0"/>
              <w:spacing w:line="200" w:lineRule="exact"/>
              <w:ind w:firstLine="90" w:firstLineChars="50"/>
              <w:rPr>
                <w:rFonts w:hint="default" w:asciiTheme="minorEastAsia" w:hAnsiTheme="minorEastAsia"/>
              </w:rPr>
            </w:pPr>
            <w:r>
              <w:rPr>
                <w:rFonts w:hint="eastAsia" w:asciiTheme="minorEastAsia" w:hAnsiTheme="minorEastAsia"/>
                <w:sz w:val="18"/>
              </w:rPr>
              <w:t>（警察への届出等を躊躇する被害者に対する証拠資料採取の必要性についての考え方を記載すること。）</w:t>
            </w:r>
          </w:p>
        </w:tc>
      </w:tr>
      <w:tr>
        <w:trPr>
          <w:trHeight w:val="10513" w:hRule="atLeast"/>
        </w:trPr>
        <w:tc>
          <w:tcPr>
            <w:tcW w:w="8702" w:type="dxa"/>
            <w:vAlign w:val="top"/>
          </w:tcPr>
          <w:p>
            <w:pPr>
              <w:pStyle w:val="0"/>
              <w:rPr>
                <w:rFonts w:hint="default"/>
              </w:rPr>
            </w:pPr>
            <w:r>
              <w:rPr>
                <w:rFonts w:hint="eastAsia"/>
              </w:rPr>
              <w:t>（記載項目）</w:t>
            </w:r>
          </w:p>
          <w:p>
            <w:pPr>
              <w:pStyle w:val="0"/>
              <w:rPr>
                <w:rFonts w:hint="default"/>
              </w:rPr>
            </w:pPr>
            <w:r>
              <w:rPr>
                <w:rFonts w:hint="eastAsia"/>
              </w:rPr>
              <w:t>１　業務目的の理解（性被害者支援に対する考えやワンストップ型支援の意義など）</w:t>
            </w:r>
          </w:p>
          <w:p>
            <w:pPr>
              <w:pStyle w:val="0"/>
              <w:rPr>
                <w:rFonts w:hint="default"/>
              </w:rPr>
            </w:pPr>
            <w:r>
              <w:rPr>
                <w:rFonts w:hint="eastAsia"/>
              </w:rPr>
              <w:t>２　性被害に対する考え方（被害の態様など）</w:t>
            </w:r>
          </w:p>
          <w:p>
            <w:pPr>
              <w:pStyle w:val="0"/>
              <w:rPr>
                <w:rFonts w:hint="default"/>
              </w:rPr>
            </w:pPr>
            <w:r>
              <w:rPr>
                <w:rFonts w:hint="eastAsia"/>
              </w:rPr>
              <w:t>３　性被害者への支援方針</w:t>
            </w:r>
          </w:p>
          <w:p>
            <w:pPr>
              <w:pStyle w:val="0"/>
              <w:rPr>
                <w:rFonts w:hint="default"/>
              </w:rPr>
            </w:pPr>
            <w:r>
              <w:rPr>
                <w:rFonts w:hint="eastAsia"/>
              </w:rPr>
              <w:t>　①　支援に対する基本的な方針や立場</w:t>
            </w:r>
          </w:p>
          <w:p>
            <w:pPr>
              <w:pStyle w:val="0"/>
              <w:rPr>
                <w:rFonts w:hint="default"/>
              </w:rPr>
            </w:pPr>
            <w:r>
              <w:rPr>
                <w:rFonts w:hint="eastAsia"/>
              </w:rPr>
              <w:t>　②　支援において重要と考えること</w:t>
            </w:r>
          </w:p>
          <w:p>
            <w:pPr>
              <w:pStyle w:val="0"/>
              <w:rPr>
                <w:rFonts w:hint="default"/>
              </w:rPr>
            </w:pPr>
            <w:r>
              <w:rPr>
                <w:rFonts w:hint="eastAsia"/>
              </w:rPr>
              <w:t>　③　支援員に求められると考える資質</w:t>
            </w:r>
          </w:p>
          <w:p>
            <w:pPr>
              <w:pStyle w:val="0"/>
              <w:rPr>
                <w:rFonts w:hint="default"/>
              </w:rPr>
            </w:pPr>
            <w:r>
              <w:rPr>
                <w:rFonts w:hint="eastAsia"/>
              </w:rPr>
              <w:t>　④　想定される相談内容や被害回復のために考えられるアプローチ</w:t>
            </w:r>
          </w:p>
          <w:p>
            <w:pPr>
              <w:pStyle w:val="0"/>
              <w:rPr>
                <w:rFonts w:hint="default"/>
              </w:rPr>
            </w:pPr>
            <w:r>
              <w:rPr>
                <w:rFonts w:hint="default"/>
              </w:rPr>
              <w:t>　</w:t>
            </w:r>
            <w:r>
              <w:rPr>
                <w:rFonts w:hint="eastAsia" w:ascii="ＭＳ 明朝" w:hAnsi="ＭＳ 明朝" w:eastAsia="ＭＳ 明朝"/>
              </w:rPr>
              <w:t>⑤　子供の被害の場合に、特に配慮すべき支援の考え方</w:t>
            </w:r>
          </w:p>
          <w:p>
            <w:pPr>
              <w:pStyle w:val="0"/>
              <w:ind w:firstLine="210" w:firstLineChars="100"/>
              <w:rPr>
                <w:rFonts w:hint="default"/>
              </w:rPr>
            </w:pPr>
            <w:r>
              <w:rPr>
                <w:rFonts w:hint="eastAsia"/>
                <w:color w:val="auto"/>
              </w:rPr>
              <w:t>（家庭内・学校内被害の場合の配慮、保護者に対する必要な支援、法制度への対応　等）</w:t>
            </w:r>
          </w:p>
        </w:tc>
      </w:tr>
    </w:tbl>
    <w:p>
      <w:pPr>
        <w:pStyle w:val="0"/>
        <w:rPr>
          <w:rFonts w:hint="default"/>
        </w:rPr>
      </w:pPr>
    </w:p>
    <w:p>
      <w:pPr>
        <w:pStyle w:val="0"/>
        <w:widowControl w:val="1"/>
        <w:jc w:val="left"/>
        <w:rPr>
          <w:rFonts w:hint="default"/>
        </w:rPr>
      </w:pPr>
      <w:r>
        <w:rPr>
          <w:rFonts w:hint="default"/>
        </w:rPr>
        <w:br w:type="page"/>
      </w:r>
    </w:p>
    <w:p>
      <w:pPr>
        <w:pStyle w:val="0"/>
        <w:rPr>
          <w:rFonts w:hint="default" w:ascii="ＭＳ 明朝" w:hAnsi="ＭＳ 明朝"/>
        </w:rPr>
      </w:pPr>
      <w:r>
        <w:rPr>
          <w:rFonts w:hint="eastAsia" w:ascii="ＭＳ 明朝" w:hAnsi="ＭＳ 明朝"/>
        </w:rPr>
        <w:t>別記様式第２号</w:t>
      </w:r>
    </w:p>
    <w:tbl>
      <w:tblPr>
        <w:tblStyle w:val="31"/>
        <w:tblW w:w="8755" w:type="dxa"/>
        <w:tblInd w:w="0" w:type="dxa"/>
        <w:tblLayout w:type="fixed"/>
        <w:tblLook w:firstRow="1" w:lastRow="0" w:firstColumn="1" w:lastColumn="0" w:noHBand="0" w:noVBand="1" w:val="04A0"/>
      </w:tblPr>
      <w:tblGrid>
        <w:gridCol w:w="8755"/>
      </w:tblGrid>
      <w:tr>
        <w:trPr>
          <w:trHeight w:val="2475" w:hRule="atLeast"/>
        </w:trPr>
        <w:tc>
          <w:tcPr>
            <w:tcW w:w="8755" w:type="dxa"/>
            <w:vAlign w:val="top"/>
          </w:tcPr>
          <w:p>
            <w:pPr>
              <w:pStyle w:val="0"/>
              <w:rPr>
                <w:rFonts w:hint="default"/>
              </w:rPr>
            </w:pPr>
            <w:r>
              <w:rPr>
                <w:rFonts w:hint="eastAsia" w:ascii="ＭＳ 明朝" w:hAnsi="ＭＳ 明朝"/>
              </w:rPr>
              <w:t>【人員体制等】</w:t>
            </w:r>
            <w:r>
              <w:rPr>
                <w:rFonts w:hint="eastAsia"/>
              </w:rPr>
              <w:t>次の事項をＡ４版３枚程度で記載してください。</w:t>
            </w:r>
          </w:p>
          <w:p>
            <w:pPr>
              <w:pStyle w:val="0"/>
              <w:ind w:left="210" w:hanging="210" w:hangingChars="100"/>
              <w:rPr>
                <w:rFonts w:hint="default" w:ascii="ＭＳ 明朝" w:hAnsi="ＭＳ 明朝"/>
              </w:rPr>
            </w:pPr>
            <w:r>
              <w:rPr>
                <w:rFonts w:hint="eastAsia"/>
              </w:rPr>
              <w:t>１　運営業務従事予定者名簿</w:t>
            </w:r>
            <w:r>
              <w:rPr>
                <w:rFonts w:hint="eastAsia" w:ascii="ＭＳ 明朝" w:hAnsi="ＭＳ 明朝"/>
              </w:rPr>
              <w:t>（担当業務及び経験・資格等）</w:t>
            </w:r>
          </w:p>
          <w:p>
            <w:pPr>
              <w:pStyle w:val="0"/>
              <w:ind w:left="210" w:hanging="210" w:hangingChars="100"/>
              <w:rPr>
                <w:rFonts w:hint="default"/>
              </w:rPr>
            </w:pPr>
            <w:r>
              <w:rPr>
                <w:rFonts w:hint="eastAsia"/>
              </w:rPr>
              <w:t>２　支援方針の判断にあたって、ケース対応方法やその他の助言等を受けることができる場合は、専門家名又は機関名及び専門分野。</w:t>
            </w:r>
            <w:r>
              <w:rPr>
                <w:rFonts w:hint="eastAsia"/>
                <w:sz w:val="16"/>
              </w:rPr>
              <w:t>（性の多様性等の専門家がいる場合、専門家名を記載）</w:t>
            </w:r>
          </w:p>
          <w:p>
            <w:pPr>
              <w:pStyle w:val="0"/>
              <w:ind w:left="210" w:hanging="210" w:hangingChars="100"/>
              <w:rPr>
                <w:rFonts w:hint="default"/>
              </w:rPr>
            </w:pPr>
            <w:r>
              <w:rPr>
                <w:rFonts w:hint="eastAsia"/>
              </w:rPr>
              <w:t>３　相談者等の個人情報管理</w:t>
            </w:r>
            <w:r>
              <w:rPr>
                <w:rFonts w:hint="eastAsia" w:ascii="ＭＳ 明朝" w:hAnsi="ＭＳ 明朝"/>
              </w:rPr>
              <w:t>。</w:t>
            </w:r>
          </w:p>
          <w:p>
            <w:pPr>
              <w:pStyle w:val="0"/>
              <w:ind w:left="210" w:hanging="210" w:hangingChars="100"/>
              <w:rPr>
                <w:rFonts w:hint="default"/>
              </w:rPr>
            </w:pPr>
            <w:r>
              <w:rPr>
                <w:rFonts w:hint="eastAsia"/>
              </w:rPr>
              <w:t>４</w:t>
            </w:r>
            <w:r>
              <w:rPr>
                <w:rFonts w:hint="eastAsia"/>
              </w:rPr>
              <w:t xml:space="preserve"> </w:t>
            </w:r>
            <w:r>
              <w:rPr>
                <w:rFonts w:hint="eastAsia"/>
              </w:rPr>
              <w:t>（業務実施に要する）現金、預貯金通帳及び印鑑の管理保管体制。</w:t>
            </w:r>
          </w:p>
        </w:tc>
      </w:tr>
    </w:tbl>
    <w:p>
      <w:pPr>
        <w:pStyle w:val="0"/>
        <w:jc w:val="center"/>
        <w:rPr>
          <w:rFonts w:hint="default" w:asciiTheme="majorEastAsia" w:hAnsiTheme="majorEastAsia" w:eastAsiaTheme="majorEastAsia"/>
        </w:rPr>
      </w:pPr>
    </w:p>
    <w:p>
      <w:pPr>
        <w:pStyle w:val="0"/>
        <w:jc w:val="center"/>
        <w:rPr>
          <w:rFonts w:hint="default" w:asciiTheme="majorEastAsia" w:hAnsiTheme="majorEastAsia" w:eastAsiaTheme="majorEastAsia"/>
        </w:rPr>
      </w:pPr>
      <w:r>
        <w:rPr>
          <w:rFonts w:hint="eastAsia" w:asciiTheme="majorEastAsia" w:hAnsiTheme="majorEastAsia" w:eastAsiaTheme="majorEastAsia"/>
        </w:rPr>
        <w:t>（記載イメージ）</w:t>
      </w:r>
    </w:p>
    <w:p>
      <w:pPr>
        <w:pStyle w:val="0"/>
        <w:rPr>
          <w:rFonts w:hint="default"/>
        </w:rPr>
      </w:pPr>
      <w:r>
        <w:rPr>
          <w:rFonts w:hint="eastAsia"/>
        </w:rPr>
        <w:t>１　運営業務従事予定者名簿</w:t>
      </w:r>
    </w:p>
    <w:tbl>
      <w:tblPr>
        <w:tblStyle w:val="31"/>
        <w:tblW w:w="8363" w:type="dxa"/>
        <w:tblInd w:w="392" w:type="dxa"/>
        <w:tblLayout w:type="fixed"/>
        <w:tblLook w:firstRow="1" w:lastRow="0" w:firstColumn="1" w:lastColumn="0" w:noHBand="0" w:noVBand="1" w:val="04A0"/>
      </w:tblPr>
      <w:tblGrid>
        <w:gridCol w:w="1276"/>
        <w:gridCol w:w="4252"/>
        <w:gridCol w:w="2835"/>
      </w:tblGrid>
      <w:tr>
        <w:trPr>
          <w:trHeight w:val="267" w:hRule="atLeast"/>
        </w:trPr>
        <w:tc>
          <w:tcPr>
            <w:tcW w:w="1276" w:type="dxa"/>
            <w:vAlign w:val="center"/>
          </w:tcPr>
          <w:p>
            <w:pPr>
              <w:pStyle w:val="0"/>
              <w:jc w:val="center"/>
              <w:rPr>
                <w:rFonts w:hint="default" w:ascii="ＭＳ 明朝" w:hAnsi="ＭＳ 明朝"/>
              </w:rPr>
            </w:pPr>
            <w:r>
              <w:rPr>
                <w:rFonts w:hint="eastAsia" w:ascii="ＭＳ 明朝" w:hAnsi="ＭＳ 明朝"/>
              </w:rPr>
              <w:t>氏名</w:t>
            </w:r>
          </w:p>
        </w:tc>
        <w:tc>
          <w:tcPr>
            <w:tcW w:w="4252" w:type="dxa"/>
            <w:vAlign w:val="center"/>
          </w:tcPr>
          <w:p>
            <w:pPr>
              <w:pStyle w:val="0"/>
              <w:jc w:val="center"/>
              <w:rPr>
                <w:rFonts w:hint="default" w:ascii="ＭＳ 明朝" w:hAnsi="ＭＳ 明朝"/>
              </w:rPr>
            </w:pPr>
            <w:r>
              <w:rPr>
                <w:rFonts w:hint="eastAsia" w:ascii="ＭＳ 明朝" w:hAnsi="ＭＳ 明朝"/>
              </w:rPr>
              <w:t>担当業務（例）</w:t>
            </w:r>
            <w:r>
              <w:rPr>
                <w:rFonts w:hint="eastAsia" w:asciiTheme="minorEastAsia" w:hAnsiTheme="minorEastAsia"/>
                <w:sz w:val="16"/>
                <w:vertAlign w:val="superscript"/>
              </w:rPr>
              <w:t>注</w:t>
            </w:r>
            <w:r>
              <w:rPr>
                <w:rFonts w:hint="eastAsia" w:asciiTheme="minorEastAsia" w:hAnsiTheme="minorEastAsia"/>
                <w:sz w:val="16"/>
                <w:vertAlign w:val="superscript"/>
              </w:rPr>
              <w:t>1</w:t>
            </w:r>
          </w:p>
        </w:tc>
        <w:tc>
          <w:tcPr>
            <w:tcW w:w="2835" w:type="dxa"/>
            <w:vAlign w:val="center"/>
          </w:tcPr>
          <w:p>
            <w:pPr>
              <w:pStyle w:val="0"/>
              <w:jc w:val="center"/>
              <w:rPr>
                <w:rFonts w:hint="default" w:ascii="ＭＳ 明朝" w:hAnsi="ＭＳ 明朝"/>
              </w:rPr>
            </w:pPr>
            <w:r>
              <w:rPr>
                <w:rFonts w:hint="eastAsia" w:ascii="ＭＳ 明朝" w:hAnsi="ＭＳ 明朝"/>
              </w:rPr>
              <w:t>経験・資格等</w:t>
            </w:r>
            <w:r>
              <w:rPr>
                <w:rFonts w:hint="eastAsia" w:asciiTheme="minorEastAsia" w:hAnsiTheme="minorEastAsia"/>
                <w:sz w:val="16"/>
                <w:vertAlign w:val="superscript"/>
              </w:rPr>
              <w:t>注</w:t>
            </w:r>
            <w:r>
              <w:rPr>
                <w:rFonts w:hint="eastAsia" w:asciiTheme="minorEastAsia" w:hAnsiTheme="minorEastAsia"/>
                <w:sz w:val="16"/>
                <w:vertAlign w:val="superscript"/>
              </w:rPr>
              <w:t>2</w:t>
            </w:r>
          </w:p>
        </w:tc>
      </w:tr>
      <w:tr>
        <w:trPr/>
        <w:tc>
          <w:tcPr>
            <w:tcW w:w="1276" w:type="dxa"/>
            <w:vAlign w:val="center"/>
          </w:tcPr>
          <w:p>
            <w:pPr>
              <w:pStyle w:val="0"/>
              <w:jc w:val="center"/>
              <w:rPr>
                <w:rFonts w:hint="default" w:ascii="ＭＳ 明朝" w:hAnsi="ＭＳ 明朝"/>
              </w:rPr>
            </w:pPr>
            <w:r>
              <w:rPr>
                <w:rFonts w:hint="eastAsia" w:ascii="ＭＳ 明朝" w:hAnsi="ＭＳ 明朝"/>
              </w:rPr>
              <w:t>〇〇</w:t>
            </w:r>
          </w:p>
        </w:tc>
        <w:tc>
          <w:tcPr>
            <w:tcW w:w="4252" w:type="dxa"/>
            <w:vAlign w:val="center"/>
          </w:tcPr>
          <w:p>
            <w:pPr>
              <w:pStyle w:val="0"/>
              <w:jc w:val="center"/>
              <w:rPr>
                <w:rFonts w:hint="default" w:ascii="ＭＳ 明朝" w:hAnsi="ＭＳ 明朝"/>
              </w:rPr>
            </w:pPr>
            <w:r>
              <w:rPr>
                <w:rFonts w:hint="eastAsia" w:ascii="ＭＳ 明朝" w:hAnsi="ＭＳ 明朝"/>
              </w:rPr>
              <w:t>総括、運営判断・決定</w:t>
            </w:r>
          </w:p>
        </w:tc>
        <w:tc>
          <w:tcPr>
            <w:tcW w:w="2835" w:type="dxa"/>
            <w:vAlign w:val="center"/>
          </w:tcPr>
          <w:p>
            <w:pPr>
              <w:pStyle w:val="0"/>
              <w:jc w:val="center"/>
              <w:rPr>
                <w:rFonts w:hint="default" w:ascii="ＭＳ 明朝" w:hAnsi="ＭＳ 明朝"/>
              </w:rPr>
            </w:pPr>
            <w:r>
              <w:rPr>
                <w:rFonts w:hint="default" w:ascii="ＭＳ 明朝" w:hAnsi="ＭＳ 明朝"/>
                <w:sz w:val="18"/>
              </w:rPr>
              <mc:AlternateContent>
                <mc:Choice Requires="wps">
                  <w:drawing>
                    <wp:anchor distT="45720" distB="45720" distL="114300" distR="114300" simplePos="0" relativeHeight="3" behindDoc="0" locked="0" layoutInCell="1" hidden="0" allowOverlap="1">
                      <wp:simplePos x="0" y="0"/>
                      <wp:positionH relativeFrom="column">
                        <wp:posOffset>31750</wp:posOffset>
                      </wp:positionH>
                      <wp:positionV relativeFrom="paragraph">
                        <wp:posOffset>44450</wp:posOffset>
                      </wp:positionV>
                      <wp:extent cx="1619885" cy="855345"/>
                      <wp:effectExtent l="635" t="635" r="29845" b="1079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1619885" cy="855345"/>
                              </a:xfrm>
                              <a:prstGeom prst="rect">
                                <a:avLst/>
                              </a:prstGeom>
                              <a:solidFill>
                                <a:schemeClr val="bg1"/>
                              </a:solidFill>
                              <a:ln w="6350">
                                <a:solidFill>
                                  <a:srgbClr val="000000"/>
                                </a:solidFill>
                                <a:miter lim="800000"/>
                                <a:headEnd/>
                                <a:tailEnd/>
                              </a:ln>
                            </wps:spPr>
                            <wps:txbx>
                              <w:txbxContent>
                                <w:p>
                                  <w:pPr>
                                    <w:pStyle w:val="0"/>
                                    <w:spacing w:line="220" w:lineRule="exact"/>
                                    <w:rPr>
                                      <w:rFonts w:hint="default" w:ascii="ＭＳ 明朝" w:hAnsi="ＭＳ 明朝"/>
                                      <w:sz w:val="16"/>
                                    </w:rPr>
                                  </w:pPr>
                                  <w:r>
                                    <w:rPr>
                                      <w:rFonts w:hint="eastAsia" w:ascii="ＭＳ 明朝" w:hAnsi="ＭＳ 明朝"/>
                                      <w:sz w:val="16"/>
                                    </w:rPr>
                                    <w:t>任意</w:t>
                                  </w:r>
                                  <w:r>
                                    <w:rPr>
                                      <w:rFonts w:hint="default" w:ascii="ＭＳ 明朝" w:hAnsi="ＭＳ 明朝"/>
                                      <w:sz w:val="16"/>
                                    </w:rPr>
                                    <w:t>記載</w:t>
                                  </w:r>
                                </w:p>
                                <w:p>
                                  <w:pPr>
                                    <w:pStyle w:val="0"/>
                                    <w:spacing w:line="140" w:lineRule="exact"/>
                                    <w:rPr>
                                      <w:rFonts w:hint="default" w:ascii="ＭＳ 明朝" w:hAnsi="ＭＳ 明朝"/>
                                      <w:sz w:val="16"/>
                                    </w:rPr>
                                  </w:pPr>
                                </w:p>
                                <w:p>
                                  <w:pPr>
                                    <w:pStyle w:val="0"/>
                                    <w:spacing w:line="180" w:lineRule="exact"/>
                                    <w:rPr>
                                      <w:rFonts w:hint="default" w:ascii="ＭＳ 明朝" w:hAnsi="ＭＳ 明朝"/>
                                      <w:sz w:val="16"/>
                                    </w:rPr>
                                  </w:pPr>
                                  <w:r>
                                    <w:rPr>
                                      <w:rFonts w:hint="eastAsia" w:ascii="ＭＳ 明朝" w:hAnsi="ＭＳ 明朝"/>
                                      <w:sz w:val="16"/>
                                    </w:rPr>
                                    <w:t>各業務に役立つと</w:t>
                                  </w:r>
                                  <w:r>
                                    <w:rPr>
                                      <w:rFonts w:hint="default" w:ascii="ＭＳ 明朝" w:hAnsi="ＭＳ 明朝"/>
                                      <w:sz w:val="16"/>
                                    </w:rPr>
                                    <w:t>思われる</w:t>
                                  </w:r>
                                  <w:r>
                                    <w:rPr>
                                      <w:rFonts w:hint="eastAsia" w:ascii="ＭＳ 明朝" w:hAnsi="ＭＳ 明朝"/>
                                      <w:sz w:val="16"/>
                                    </w:rPr>
                                    <w:t>経験</w:t>
                                  </w:r>
                                  <w:r>
                                    <w:rPr>
                                      <w:rFonts w:hint="default" w:ascii="ＭＳ 明朝" w:hAnsi="ＭＳ 明朝"/>
                                      <w:sz w:val="16"/>
                                    </w:rPr>
                                    <w:t>・</w:t>
                                  </w:r>
                                  <w:r>
                                    <w:rPr>
                                      <w:rFonts w:hint="eastAsia" w:ascii="ＭＳ 明朝" w:hAnsi="ＭＳ 明朝"/>
                                      <w:sz w:val="16"/>
                                    </w:rPr>
                                    <w:t>資格等が</w:t>
                                  </w:r>
                                  <w:r>
                                    <w:rPr>
                                      <w:rFonts w:hint="default" w:ascii="ＭＳ 明朝" w:hAnsi="ＭＳ 明朝"/>
                                      <w:sz w:val="16"/>
                                    </w:rPr>
                                    <w:t>あれば</w:t>
                                  </w:r>
                                  <w:r>
                                    <w:rPr>
                                      <w:rFonts w:hint="eastAsia" w:ascii="ＭＳ 明朝" w:hAnsi="ＭＳ 明朝"/>
                                      <w:sz w:val="16"/>
                                    </w:rPr>
                                    <w:t>記載</w:t>
                                  </w:r>
                                  <w:r>
                                    <w:rPr>
                                      <w:rFonts w:hint="default" w:ascii="ＭＳ 明朝" w:hAnsi="ＭＳ 明朝"/>
                                      <w:sz w:val="16"/>
                                    </w:rPr>
                                    <w:t>すること</w:t>
                                  </w:r>
                                  <w:r>
                                    <w:rPr>
                                      <w:rFonts w:hint="eastAsia" w:ascii="ＭＳ 明朝" w:hAnsi="ＭＳ 明朝"/>
                                      <w:sz w:val="16"/>
                                    </w:rPr>
                                    <w:t>。</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mso-wrap-distance-left:9pt;width:127.55pt;height:67.34pt;mso-position-horizontal-relative:text;position:absolute;margin-left:2.5pt;margin-top:3.5pt;mso-wrap-distance-bottom:3.6pt;mso-wrap-distance-right:9pt;mso-wrap-distance-top:3.6pt;v-text-anchor:top;" o:spid="_x0000_s1026" o:allowincell="t" o:allowoverlap="t" filled="t" fillcolor="#ffffff [3212]" stroked="t" strokecolor="#000000" strokeweight="0.5pt" o:spt="202" type="#_x0000_t202">
                      <v:fill/>
                      <v:stroke miterlimit="8" filltype="solid"/>
                      <v:textbox style="layout-flow:horizontal;">
                        <w:txbxContent>
                          <w:p>
                            <w:pPr>
                              <w:pStyle w:val="0"/>
                              <w:spacing w:line="220" w:lineRule="exact"/>
                              <w:rPr>
                                <w:rFonts w:hint="default" w:ascii="ＭＳ 明朝" w:hAnsi="ＭＳ 明朝"/>
                                <w:sz w:val="16"/>
                              </w:rPr>
                            </w:pPr>
                            <w:r>
                              <w:rPr>
                                <w:rFonts w:hint="eastAsia" w:ascii="ＭＳ 明朝" w:hAnsi="ＭＳ 明朝"/>
                                <w:sz w:val="16"/>
                              </w:rPr>
                              <w:t>任意</w:t>
                            </w:r>
                            <w:r>
                              <w:rPr>
                                <w:rFonts w:hint="default" w:ascii="ＭＳ 明朝" w:hAnsi="ＭＳ 明朝"/>
                                <w:sz w:val="16"/>
                              </w:rPr>
                              <w:t>記載</w:t>
                            </w:r>
                          </w:p>
                          <w:p>
                            <w:pPr>
                              <w:pStyle w:val="0"/>
                              <w:spacing w:line="140" w:lineRule="exact"/>
                              <w:rPr>
                                <w:rFonts w:hint="default" w:ascii="ＭＳ 明朝" w:hAnsi="ＭＳ 明朝"/>
                                <w:sz w:val="16"/>
                              </w:rPr>
                            </w:pPr>
                          </w:p>
                          <w:p>
                            <w:pPr>
                              <w:pStyle w:val="0"/>
                              <w:spacing w:line="180" w:lineRule="exact"/>
                              <w:rPr>
                                <w:rFonts w:hint="default" w:ascii="ＭＳ 明朝" w:hAnsi="ＭＳ 明朝"/>
                                <w:sz w:val="16"/>
                              </w:rPr>
                            </w:pPr>
                            <w:r>
                              <w:rPr>
                                <w:rFonts w:hint="eastAsia" w:ascii="ＭＳ 明朝" w:hAnsi="ＭＳ 明朝"/>
                                <w:sz w:val="16"/>
                              </w:rPr>
                              <w:t>各業務に役立つと</w:t>
                            </w:r>
                            <w:r>
                              <w:rPr>
                                <w:rFonts w:hint="default" w:ascii="ＭＳ 明朝" w:hAnsi="ＭＳ 明朝"/>
                                <w:sz w:val="16"/>
                              </w:rPr>
                              <w:t>思われる</w:t>
                            </w:r>
                            <w:r>
                              <w:rPr>
                                <w:rFonts w:hint="eastAsia" w:ascii="ＭＳ 明朝" w:hAnsi="ＭＳ 明朝"/>
                                <w:sz w:val="16"/>
                              </w:rPr>
                              <w:t>経験</w:t>
                            </w:r>
                            <w:r>
                              <w:rPr>
                                <w:rFonts w:hint="default" w:ascii="ＭＳ 明朝" w:hAnsi="ＭＳ 明朝"/>
                                <w:sz w:val="16"/>
                              </w:rPr>
                              <w:t>・</w:t>
                            </w:r>
                            <w:r>
                              <w:rPr>
                                <w:rFonts w:hint="eastAsia" w:ascii="ＭＳ 明朝" w:hAnsi="ＭＳ 明朝"/>
                                <w:sz w:val="16"/>
                              </w:rPr>
                              <w:t>資格等が</w:t>
                            </w:r>
                            <w:r>
                              <w:rPr>
                                <w:rFonts w:hint="default" w:ascii="ＭＳ 明朝" w:hAnsi="ＭＳ 明朝"/>
                                <w:sz w:val="16"/>
                              </w:rPr>
                              <w:t>あれば</w:t>
                            </w:r>
                            <w:r>
                              <w:rPr>
                                <w:rFonts w:hint="eastAsia" w:ascii="ＭＳ 明朝" w:hAnsi="ＭＳ 明朝"/>
                                <w:sz w:val="16"/>
                              </w:rPr>
                              <w:t>記載</w:t>
                            </w:r>
                            <w:r>
                              <w:rPr>
                                <w:rFonts w:hint="default" w:ascii="ＭＳ 明朝" w:hAnsi="ＭＳ 明朝"/>
                                <w:sz w:val="16"/>
                              </w:rPr>
                              <w:t>すること</w:t>
                            </w:r>
                            <w:r>
                              <w:rPr>
                                <w:rFonts w:hint="eastAsia" w:ascii="ＭＳ 明朝" w:hAnsi="ＭＳ 明朝"/>
                                <w:sz w:val="16"/>
                              </w:rPr>
                              <w:t>。</w:t>
                            </w:r>
                          </w:p>
                        </w:txbxContent>
                      </v:textbox>
                      <v:imagedata o:title=""/>
                      <w10:wrap type="none" anchorx="text" anchory="text"/>
                    </v:shape>
                  </w:pict>
                </mc:Fallback>
              </mc:AlternateContent>
            </w:r>
          </w:p>
        </w:tc>
      </w:tr>
      <w:tr>
        <w:trPr/>
        <w:tc>
          <w:tcPr>
            <w:tcW w:w="1276" w:type="dxa"/>
            <w:vAlign w:val="center"/>
          </w:tcPr>
          <w:p>
            <w:pPr>
              <w:pStyle w:val="0"/>
              <w:jc w:val="center"/>
              <w:rPr>
                <w:rFonts w:hint="default" w:ascii="ＭＳ 明朝" w:hAnsi="ＭＳ 明朝"/>
              </w:rPr>
            </w:pPr>
            <w:r>
              <w:rPr>
                <w:rFonts w:hint="eastAsia" w:ascii="ＭＳ 明朝" w:hAnsi="ＭＳ 明朝"/>
              </w:rPr>
              <w:t>〇〇</w:t>
            </w:r>
          </w:p>
        </w:tc>
        <w:tc>
          <w:tcPr>
            <w:tcW w:w="4252" w:type="dxa"/>
            <w:vAlign w:val="center"/>
          </w:tcPr>
          <w:p>
            <w:pPr>
              <w:pStyle w:val="0"/>
              <w:jc w:val="center"/>
              <w:rPr>
                <w:rFonts w:hint="default" w:ascii="ＭＳ 明朝" w:hAnsi="ＭＳ 明朝"/>
              </w:rPr>
            </w:pPr>
            <w:r>
              <w:rPr>
                <w:rFonts w:hint="eastAsia" w:ascii="ＭＳ 明朝" w:hAnsi="ＭＳ 明朝"/>
              </w:rPr>
              <w:t>会計・経理（副）、情報管理（主）</w:t>
            </w:r>
            <w:r>
              <w:rPr>
                <w:rFonts w:hint="eastAsia" w:asciiTheme="minorEastAsia" w:hAnsiTheme="minorEastAsia"/>
                <w:sz w:val="16"/>
                <w:vertAlign w:val="superscript"/>
              </w:rPr>
              <w:t>注</w:t>
            </w:r>
            <w:r>
              <w:rPr>
                <w:rFonts w:hint="eastAsia" w:asciiTheme="minorEastAsia" w:hAnsiTheme="minorEastAsia"/>
                <w:sz w:val="16"/>
                <w:vertAlign w:val="superscript"/>
              </w:rPr>
              <w:t>3</w:t>
            </w:r>
          </w:p>
        </w:tc>
        <w:tc>
          <w:tcPr>
            <w:tcW w:w="2835" w:type="dxa"/>
            <w:vAlign w:val="center"/>
          </w:tcPr>
          <w:p>
            <w:pPr>
              <w:pStyle w:val="0"/>
              <w:jc w:val="center"/>
              <w:rPr>
                <w:rFonts w:hint="default" w:ascii="ＭＳ 明朝" w:hAnsi="ＭＳ 明朝"/>
              </w:rPr>
            </w:pPr>
          </w:p>
        </w:tc>
      </w:tr>
      <w:tr>
        <w:trPr/>
        <w:tc>
          <w:tcPr>
            <w:tcW w:w="1276" w:type="dxa"/>
            <w:vAlign w:val="center"/>
          </w:tcPr>
          <w:p>
            <w:pPr>
              <w:pStyle w:val="0"/>
              <w:jc w:val="center"/>
              <w:rPr>
                <w:rFonts w:hint="default" w:ascii="ＭＳ 明朝" w:hAnsi="ＭＳ 明朝"/>
              </w:rPr>
            </w:pPr>
            <w:r>
              <w:rPr>
                <w:rFonts w:hint="eastAsia" w:ascii="ＭＳ 明朝" w:hAnsi="ＭＳ 明朝"/>
              </w:rPr>
              <w:t>〇〇</w:t>
            </w:r>
          </w:p>
        </w:tc>
        <w:tc>
          <w:tcPr>
            <w:tcW w:w="4252" w:type="dxa"/>
            <w:vAlign w:val="top"/>
          </w:tcPr>
          <w:p>
            <w:pPr>
              <w:pStyle w:val="0"/>
              <w:jc w:val="center"/>
              <w:rPr>
                <w:rFonts w:hint="default" w:ascii="ＭＳ 明朝" w:hAnsi="ＭＳ 明朝"/>
              </w:rPr>
            </w:pPr>
            <w:r>
              <w:rPr>
                <w:rFonts w:hint="eastAsia" w:ascii="ＭＳ 明朝" w:hAnsi="ＭＳ 明朝"/>
              </w:rPr>
              <w:t>会計・経理（主）、情報管理（副）</w:t>
            </w:r>
            <w:r>
              <w:rPr>
                <w:rFonts w:hint="eastAsia" w:asciiTheme="minorEastAsia" w:hAnsiTheme="minorEastAsia"/>
                <w:sz w:val="16"/>
                <w:vertAlign w:val="superscript"/>
              </w:rPr>
              <w:t>注</w:t>
            </w:r>
            <w:r>
              <w:rPr>
                <w:rFonts w:hint="eastAsia" w:asciiTheme="minorEastAsia" w:hAnsiTheme="minorEastAsia"/>
                <w:sz w:val="16"/>
                <w:vertAlign w:val="superscript"/>
              </w:rPr>
              <w:t>3</w:t>
            </w:r>
          </w:p>
        </w:tc>
        <w:tc>
          <w:tcPr>
            <w:tcW w:w="2835" w:type="dxa"/>
            <w:vAlign w:val="top"/>
          </w:tcPr>
          <w:p>
            <w:pPr>
              <w:pStyle w:val="0"/>
              <w:jc w:val="center"/>
              <w:rPr>
                <w:rFonts w:hint="default" w:ascii="ＭＳ 明朝" w:hAnsi="ＭＳ 明朝"/>
              </w:rPr>
            </w:pPr>
          </w:p>
        </w:tc>
      </w:tr>
      <w:tr>
        <w:trPr/>
        <w:tc>
          <w:tcPr>
            <w:tcW w:w="1276" w:type="dxa"/>
            <w:vAlign w:val="center"/>
          </w:tcPr>
          <w:p>
            <w:pPr>
              <w:pStyle w:val="0"/>
              <w:jc w:val="center"/>
              <w:rPr>
                <w:rFonts w:hint="default" w:ascii="ＭＳ 明朝" w:hAnsi="ＭＳ 明朝"/>
              </w:rPr>
            </w:pPr>
            <w:r>
              <w:rPr>
                <w:rFonts w:hint="eastAsia" w:ascii="ＭＳ 明朝" w:hAnsi="ＭＳ 明朝"/>
              </w:rPr>
              <w:t>〇〇</w:t>
            </w:r>
          </w:p>
        </w:tc>
        <w:tc>
          <w:tcPr>
            <w:tcW w:w="4252" w:type="dxa"/>
            <w:vAlign w:val="top"/>
          </w:tcPr>
          <w:p>
            <w:pPr>
              <w:pStyle w:val="0"/>
              <w:jc w:val="center"/>
              <w:rPr>
                <w:rFonts w:hint="default" w:ascii="ＭＳ 明朝" w:hAnsi="ＭＳ 明朝"/>
              </w:rPr>
            </w:pPr>
            <w:r>
              <w:rPr>
                <w:rFonts w:hint="eastAsia" w:ascii="ＭＳ 明朝" w:hAnsi="ＭＳ 明朝"/>
              </w:rPr>
              <w:t>研修</w:t>
            </w:r>
          </w:p>
        </w:tc>
        <w:tc>
          <w:tcPr>
            <w:tcW w:w="2835" w:type="dxa"/>
            <w:vAlign w:val="top"/>
          </w:tcPr>
          <w:p>
            <w:pPr>
              <w:pStyle w:val="0"/>
              <w:jc w:val="center"/>
              <w:rPr>
                <w:rFonts w:hint="default" w:ascii="ＭＳ 明朝" w:hAnsi="ＭＳ 明朝"/>
              </w:rPr>
            </w:pPr>
          </w:p>
        </w:tc>
      </w:tr>
      <w:tr>
        <w:trPr/>
        <w:tc>
          <w:tcPr>
            <w:tcW w:w="1276" w:type="dxa"/>
            <w:vAlign w:val="center"/>
          </w:tcPr>
          <w:p>
            <w:pPr>
              <w:pStyle w:val="0"/>
              <w:jc w:val="center"/>
              <w:rPr>
                <w:rFonts w:hint="default" w:ascii="ＭＳ 明朝" w:hAnsi="ＭＳ 明朝"/>
              </w:rPr>
            </w:pPr>
            <w:r>
              <w:rPr>
                <w:rFonts w:hint="eastAsia" w:ascii="ＭＳ 明朝" w:hAnsi="ＭＳ 明朝"/>
              </w:rPr>
              <w:t>〇〇</w:t>
            </w:r>
          </w:p>
        </w:tc>
        <w:tc>
          <w:tcPr>
            <w:tcW w:w="4252" w:type="dxa"/>
            <w:vAlign w:val="top"/>
          </w:tcPr>
          <w:p>
            <w:pPr>
              <w:pStyle w:val="0"/>
              <w:jc w:val="center"/>
              <w:rPr>
                <w:rFonts w:hint="default" w:ascii="ＭＳ 明朝" w:hAnsi="ＭＳ 明朝"/>
                <w:color w:val="auto"/>
              </w:rPr>
            </w:pPr>
            <w:r>
              <w:rPr>
                <w:rFonts w:hint="eastAsia" w:ascii="ＭＳ 明朝" w:hAnsi="ＭＳ 明朝"/>
                <w:color w:val="auto"/>
              </w:rPr>
              <w:t>コーディネーター</w:t>
            </w:r>
          </w:p>
        </w:tc>
        <w:tc>
          <w:tcPr>
            <w:tcW w:w="2835" w:type="dxa"/>
            <w:vAlign w:val="top"/>
          </w:tcPr>
          <w:p>
            <w:pPr>
              <w:pStyle w:val="0"/>
              <w:jc w:val="center"/>
              <w:rPr>
                <w:rFonts w:hint="default" w:ascii="ＭＳ 明朝" w:hAnsi="ＭＳ 明朝"/>
              </w:rPr>
            </w:pPr>
          </w:p>
        </w:tc>
      </w:tr>
      <w:tr>
        <w:trPr/>
        <w:tc>
          <w:tcPr>
            <w:tcW w:w="1276" w:type="dxa"/>
            <w:vAlign w:val="center"/>
          </w:tcPr>
          <w:p>
            <w:pPr>
              <w:pStyle w:val="0"/>
              <w:jc w:val="center"/>
              <w:rPr>
                <w:rFonts w:hint="default" w:ascii="ＭＳ 明朝" w:hAnsi="ＭＳ 明朝"/>
              </w:rPr>
            </w:pPr>
            <w:r>
              <w:rPr>
                <w:rFonts w:hint="eastAsia" w:ascii="ＭＳ 明朝" w:hAnsi="ＭＳ 明朝"/>
              </w:rPr>
              <w:t>〇〇</w:t>
            </w:r>
          </w:p>
        </w:tc>
        <w:tc>
          <w:tcPr>
            <w:tcW w:w="4252" w:type="dxa"/>
            <w:vAlign w:val="center"/>
          </w:tcPr>
          <w:p>
            <w:pPr>
              <w:pStyle w:val="0"/>
              <w:spacing w:line="220" w:lineRule="exact"/>
              <w:ind w:left="80" w:hanging="80" w:hangingChars="50"/>
              <w:jc w:val="center"/>
              <w:rPr>
                <w:rFonts w:hint="default" w:ascii="ＭＳ 明朝" w:hAnsi="ＭＳ 明朝"/>
                <w:color w:val="auto"/>
              </w:rPr>
            </w:pPr>
            <w:r>
              <w:rPr>
                <w:rFonts w:hint="eastAsia" w:ascii="ＭＳ 明朝" w:hAnsi="ＭＳ 明朝"/>
                <w:color w:val="auto"/>
                <w:spacing w:val="-20"/>
                <w:sz w:val="20"/>
              </w:rPr>
              <w:t>コーディネーター</w:t>
            </w:r>
            <w:r>
              <w:rPr>
                <w:rFonts w:hint="eastAsia" w:ascii="ＭＳ 明朝" w:hAnsi="ＭＳ 明朝"/>
                <w:color w:val="auto"/>
              </w:rPr>
              <w:t>、</w:t>
            </w:r>
          </w:p>
          <w:p>
            <w:pPr>
              <w:pStyle w:val="0"/>
              <w:spacing w:line="220" w:lineRule="exact"/>
              <w:ind w:left="105" w:hanging="105" w:hangingChars="50"/>
              <w:jc w:val="center"/>
              <w:rPr>
                <w:rFonts w:hint="default" w:ascii="ＭＳ 明朝" w:hAnsi="ＭＳ 明朝"/>
                <w:color w:val="auto"/>
              </w:rPr>
            </w:pPr>
            <w:r>
              <w:rPr>
                <w:rFonts w:hint="eastAsia" w:ascii="ＭＳ 明朝" w:hAnsi="ＭＳ 明朝"/>
                <w:color w:val="auto"/>
              </w:rPr>
              <w:t>電話相談、面接相談、同行支援</w:t>
            </w:r>
          </w:p>
        </w:tc>
        <w:tc>
          <w:tcPr>
            <w:tcW w:w="2835" w:type="dxa"/>
            <w:vAlign w:val="top"/>
          </w:tcPr>
          <w:p>
            <w:pPr>
              <w:pStyle w:val="0"/>
              <w:spacing w:line="220" w:lineRule="exact"/>
              <w:ind w:left="90" w:hanging="90" w:hangingChars="50"/>
              <w:rPr>
                <w:rFonts w:hint="default" w:ascii="ＭＳ 明朝" w:hAnsi="ＭＳ 明朝"/>
                <w:sz w:val="18"/>
              </w:rPr>
            </w:pPr>
            <w:r>
              <w:rPr>
                <w:rFonts w:hint="default" w:ascii="ＭＳ 明朝" w:hAnsi="ＭＳ 明朝"/>
                <w:sz w:val="18"/>
              </w:rPr>
              <mc:AlternateContent>
                <mc:Choice Requires="wps">
                  <w:drawing>
                    <wp:anchor distT="45720" distB="45720" distL="114300" distR="114300" simplePos="0" relativeHeight="2" behindDoc="0" locked="0" layoutInCell="1" hidden="0" allowOverlap="1">
                      <wp:simplePos x="0" y="0"/>
                      <wp:positionH relativeFrom="column">
                        <wp:posOffset>10160</wp:posOffset>
                      </wp:positionH>
                      <wp:positionV relativeFrom="paragraph">
                        <wp:posOffset>-215900</wp:posOffset>
                      </wp:positionV>
                      <wp:extent cx="1663700" cy="1330960"/>
                      <wp:effectExtent l="635" t="635" r="29845" b="10795"/>
                      <wp:wrapNone/>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1663700" cy="1330960"/>
                              </a:xfrm>
                              <a:prstGeom prst="rect">
                                <a:avLst/>
                              </a:prstGeom>
                              <a:solidFill>
                                <a:srgbClr val="FFFFFF"/>
                              </a:solidFill>
                              <a:ln w="6350">
                                <a:solidFill>
                                  <a:schemeClr val="tx1"/>
                                </a:solidFill>
                                <a:miter lim="800000"/>
                                <a:headEnd/>
                                <a:tailEnd/>
                              </a:ln>
                            </wps:spPr>
                            <wps:txbx>
                              <w:txbxContent>
                                <w:p>
                                  <w:pPr>
                                    <w:pStyle w:val="0"/>
                                    <w:spacing w:line="180" w:lineRule="exact"/>
                                    <w:rPr>
                                      <w:rFonts w:hint="default" w:ascii="ＭＳ 明朝" w:hAnsi="ＭＳ 明朝"/>
                                      <w:sz w:val="16"/>
                                    </w:rPr>
                                  </w:pPr>
                                  <w:r>
                                    <w:rPr>
                                      <w:rFonts w:hint="eastAsia" w:ascii="ＭＳ 明朝" w:hAnsi="ＭＳ 明朝"/>
                                      <w:sz w:val="16"/>
                                    </w:rPr>
                                    <w:t>必須記載</w:t>
                                  </w:r>
                                </w:p>
                                <w:p>
                                  <w:pPr>
                                    <w:pStyle w:val="0"/>
                                    <w:spacing w:line="140" w:lineRule="exact"/>
                                    <w:rPr>
                                      <w:rFonts w:hint="default" w:ascii="ＭＳ 明朝" w:hAnsi="ＭＳ 明朝"/>
                                      <w:sz w:val="16"/>
                                    </w:rPr>
                                  </w:pPr>
                                </w:p>
                                <w:p>
                                  <w:pPr>
                                    <w:pStyle w:val="0"/>
                                    <w:spacing w:line="180" w:lineRule="exact"/>
                                    <w:rPr>
                                      <w:rFonts w:hint="default" w:ascii="ＭＳ 明朝" w:hAnsi="ＭＳ 明朝"/>
                                      <w:sz w:val="16"/>
                                    </w:rPr>
                                  </w:pPr>
                                  <w:r>
                                    <w:rPr>
                                      <w:rFonts w:hint="eastAsia" w:ascii="ＭＳ 明朝" w:hAnsi="ＭＳ 明朝"/>
                                      <w:sz w:val="16"/>
                                    </w:rPr>
                                    <w:t>各業務に役立つと</w:t>
                                  </w:r>
                                  <w:r>
                                    <w:rPr>
                                      <w:rFonts w:hint="default" w:ascii="ＭＳ 明朝" w:hAnsi="ＭＳ 明朝"/>
                                      <w:sz w:val="16"/>
                                    </w:rPr>
                                    <w:t>思われる</w:t>
                                  </w:r>
                                  <w:r>
                                    <w:rPr>
                                      <w:rFonts w:hint="eastAsia" w:ascii="ＭＳ 明朝" w:hAnsi="ＭＳ 明朝"/>
                                      <w:sz w:val="16"/>
                                    </w:rPr>
                                    <w:t>経験・資格等（養成講座</w:t>
                                  </w:r>
                                  <w:r>
                                    <w:rPr>
                                      <w:rFonts w:hint="default" w:ascii="ＭＳ 明朝" w:hAnsi="ＭＳ 明朝"/>
                                      <w:sz w:val="16"/>
                                    </w:rPr>
                                    <w:t>受講</w:t>
                                  </w:r>
                                  <w:r>
                                    <w:rPr>
                                      <w:rFonts w:hint="eastAsia" w:ascii="ＭＳ 明朝" w:hAnsi="ＭＳ 明朝"/>
                                      <w:sz w:val="16"/>
                                    </w:rPr>
                                    <w:t>含む）などを具体的に記載</w:t>
                                  </w:r>
                                  <w:r>
                                    <w:rPr>
                                      <w:rFonts w:hint="default" w:ascii="ＭＳ 明朝" w:hAnsi="ＭＳ 明朝"/>
                                      <w:sz w:val="16"/>
                                    </w:rPr>
                                    <w:t>すること</w:t>
                                  </w:r>
                                  <w:r>
                                    <w:rPr>
                                      <w:rFonts w:hint="eastAsia" w:ascii="ＭＳ 明朝" w:hAnsi="ＭＳ 明朝"/>
                                      <w:sz w:val="16"/>
                                    </w:rPr>
                                    <w:t>。</w:t>
                                  </w:r>
                                </w:p>
                                <w:p>
                                  <w:pPr>
                                    <w:pStyle w:val="0"/>
                                    <w:spacing w:line="180" w:lineRule="exact"/>
                                    <w:ind w:left="80" w:hanging="80" w:hangingChars="50"/>
                                    <w:rPr>
                                      <w:rFonts w:hint="default" w:ascii="ＭＳ 明朝" w:hAnsi="ＭＳ 明朝"/>
                                      <w:sz w:val="16"/>
                                    </w:rPr>
                                  </w:pPr>
                                  <w:r>
                                    <w:rPr>
                                      <w:rFonts w:hint="eastAsia" w:ascii="ＭＳ 明朝" w:hAnsi="ＭＳ 明朝"/>
                                      <w:sz w:val="16"/>
                                    </w:rPr>
                                    <w:t>・学識経験者の場合は専門分野を明記のこと</w:t>
                                  </w:r>
                                </w:p>
                                <w:p>
                                  <w:pPr>
                                    <w:pStyle w:val="0"/>
                                    <w:spacing w:line="180" w:lineRule="exact"/>
                                    <w:ind w:left="80" w:hanging="80" w:hangingChars="50"/>
                                    <w:rPr>
                                      <w:rFonts w:hint="default" w:ascii="ＭＳ 明朝" w:hAnsi="ＭＳ 明朝"/>
                                      <w:sz w:val="16"/>
                                    </w:rPr>
                                  </w:pPr>
                                  <w:r>
                                    <w:rPr>
                                      <w:rFonts w:hint="eastAsia" w:ascii="ＭＳ 明朝" w:hAnsi="ＭＳ 明朝"/>
                                      <w:sz w:val="16"/>
                                    </w:rPr>
                                    <w:t>・他機関相談員等の経験を有する場合はその機関や</w:t>
                                  </w:r>
                                  <w:r>
                                    <w:rPr>
                                      <w:rFonts w:hint="default" w:ascii="ＭＳ 明朝" w:hAnsi="ＭＳ 明朝"/>
                                      <w:sz w:val="16"/>
                                    </w:rPr>
                                    <w:t>役割等</w:t>
                                  </w:r>
                                  <w:r>
                                    <w:rPr>
                                      <w:rFonts w:hint="eastAsia" w:ascii="ＭＳ 明朝" w:hAnsi="ＭＳ 明朝"/>
                                      <w:sz w:val="16"/>
                                    </w:rPr>
                                    <w:t>を明記のこと</w:t>
                                  </w:r>
                                </w:p>
                                <w:p>
                                  <w:pPr>
                                    <w:pStyle w:val="0"/>
                                    <w:spacing w:line="180" w:lineRule="exact"/>
                                    <w:ind w:left="80" w:hanging="80" w:hangingChars="50"/>
                                    <w:rPr>
                                      <w:rFonts w:hint="default" w:ascii="ＭＳ 明朝" w:hAnsi="ＭＳ 明朝"/>
                                      <w:sz w:val="16"/>
                                      <w:u w:val="single" w:color="auto"/>
                                    </w:rPr>
                                  </w:pPr>
                                  <w:r>
                                    <w:rPr>
                                      <w:rFonts w:hint="eastAsia" w:ascii="ＭＳ 明朝" w:hAnsi="ＭＳ 明朝"/>
                                      <w:sz w:val="16"/>
                                    </w:rPr>
                                    <w:t>•</w:t>
                                  </w:r>
                                  <w:r>
                                    <w:rPr>
                                      <w:rFonts w:hint="default" w:ascii="ＭＳ 明朝" w:hAnsi="ＭＳ 明朝"/>
                                      <w:sz w:val="16"/>
                                    </w:rPr>
                                    <w:t>勤務年数（</w:t>
                                  </w:r>
                                  <w:r>
                                    <w:rPr>
                                      <w:rFonts w:hint="eastAsia" w:ascii="ＭＳ 明朝" w:hAnsi="ＭＳ 明朝"/>
                                      <w:sz w:val="16"/>
                                    </w:rPr>
                                    <w:t>相談機関</w:t>
                                  </w:r>
                                  <w:r>
                                    <w:rPr>
                                      <w:rFonts w:hint="default" w:ascii="ＭＳ 明朝" w:hAnsi="ＭＳ 明朝"/>
                                      <w:sz w:val="16"/>
                                    </w:rPr>
                                    <w:t>での</w:t>
                                  </w:r>
                                  <w:r>
                                    <w:rPr>
                                      <w:rFonts w:hint="eastAsia" w:ascii="ＭＳ 明朝" w:hAnsi="ＭＳ 明朝"/>
                                      <w:sz w:val="16"/>
                                    </w:rPr>
                                    <w:t>業務</w:t>
                                  </w:r>
                                  <w:r>
                                    <w:rPr>
                                      <w:rFonts w:hint="default" w:ascii="ＭＳ 明朝" w:hAnsi="ＭＳ 明朝"/>
                                      <w:sz w:val="16"/>
                                    </w:rPr>
                                    <w:t>）</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131pt;height:104.8pt;mso-position-horizontal-relative:text;position:absolute;margin-left:0.8pt;margin-top:-17pt;mso-wrap-distance-bottom:3.6pt;mso-wrap-distance-right:9pt;mso-wrap-distance-top:3.6pt;v-text-anchor:top;" o:spid="_x0000_s1027" o:allowincell="t" o:allowoverlap="t" filled="t" fillcolor="#ffffff" stroked="t" strokecolor="#000000 [3213]" strokeweight="0.5pt" o:spt="202" type="#_x0000_t202">
                      <v:fill/>
                      <v:stroke miterlimit="8" filltype="solid"/>
                      <v:textbox style="layout-flow:horizontal;">
                        <w:txbxContent>
                          <w:p>
                            <w:pPr>
                              <w:pStyle w:val="0"/>
                              <w:spacing w:line="180" w:lineRule="exact"/>
                              <w:rPr>
                                <w:rFonts w:hint="default" w:ascii="ＭＳ 明朝" w:hAnsi="ＭＳ 明朝"/>
                                <w:sz w:val="16"/>
                              </w:rPr>
                            </w:pPr>
                            <w:r>
                              <w:rPr>
                                <w:rFonts w:hint="eastAsia" w:ascii="ＭＳ 明朝" w:hAnsi="ＭＳ 明朝"/>
                                <w:sz w:val="16"/>
                              </w:rPr>
                              <w:t>必須記載</w:t>
                            </w:r>
                          </w:p>
                          <w:p>
                            <w:pPr>
                              <w:pStyle w:val="0"/>
                              <w:spacing w:line="140" w:lineRule="exact"/>
                              <w:rPr>
                                <w:rFonts w:hint="default" w:ascii="ＭＳ 明朝" w:hAnsi="ＭＳ 明朝"/>
                                <w:sz w:val="16"/>
                              </w:rPr>
                            </w:pPr>
                          </w:p>
                          <w:p>
                            <w:pPr>
                              <w:pStyle w:val="0"/>
                              <w:spacing w:line="180" w:lineRule="exact"/>
                              <w:rPr>
                                <w:rFonts w:hint="default" w:ascii="ＭＳ 明朝" w:hAnsi="ＭＳ 明朝"/>
                                <w:sz w:val="16"/>
                              </w:rPr>
                            </w:pPr>
                            <w:r>
                              <w:rPr>
                                <w:rFonts w:hint="eastAsia" w:ascii="ＭＳ 明朝" w:hAnsi="ＭＳ 明朝"/>
                                <w:sz w:val="16"/>
                              </w:rPr>
                              <w:t>各業務に役立つと</w:t>
                            </w:r>
                            <w:r>
                              <w:rPr>
                                <w:rFonts w:hint="default" w:ascii="ＭＳ 明朝" w:hAnsi="ＭＳ 明朝"/>
                                <w:sz w:val="16"/>
                              </w:rPr>
                              <w:t>思われる</w:t>
                            </w:r>
                            <w:r>
                              <w:rPr>
                                <w:rFonts w:hint="eastAsia" w:ascii="ＭＳ 明朝" w:hAnsi="ＭＳ 明朝"/>
                                <w:sz w:val="16"/>
                              </w:rPr>
                              <w:t>経験・資格等（養成講座</w:t>
                            </w:r>
                            <w:r>
                              <w:rPr>
                                <w:rFonts w:hint="default" w:ascii="ＭＳ 明朝" w:hAnsi="ＭＳ 明朝"/>
                                <w:sz w:val="16"/>
                              </w:rPr>
                              <w:t>受講</w:t>
                            </w:r>
                            <w:r>
                              <w:rPr>
                                <w:rFonts w:hint="eastAsia" w:ascii="ＭＳ 明朝" w:hAnsi="ＭＳ 明朝"/>
                                <w:sz w:val="16"/>
                              </w:rPr>
                              <w:t>含む）などを具体的に記載</w:t>
                            </w:r>
                            <w:r>
                              <w:rPr>
                                <w:rFonts w:hint="default" w:ascii="ＭＳ 明朝" w:hAnsi="ＭＳ 明朝"/>
                                <w:sz w:val="16"/>
                              </w:rPr>
                              <w:t>すること</w:t>
                            </w:r>
                            <w:r>
                              <w:rPr>
                                <w:rFonts w:hint="eastAsia" w:ascii="ＭＳ 明朝" w:hAnsi="ＭＳ 明朝"/>
                                <w:sz w:val="16"/>
                              </w:rPr>
                              <w:t>。</w:t>
                            </w:r>
                          </w:p>
                          <w:p>
                            <w:pPr>
                              <w:pStyle w:val="0"/>
                              <w:spacing w:line="180" w:lineRule="exact"/>
                              <w:ind w:left="80" w:hanging="80" w:hangingChars="50"/>
                              <w:rPr>
                                <w:rFonts w:hint="default" w:ascii="ＭＳ 明朝" w:hAnsi="ＭＳ 明朝"/>
                                <w:sz w:val="16"/>
                              </w:rPr>
                            </w:pPr>
                            <w:r>
                              <w:rPr>
                                <w:rFonts w:hint="eastAsia" w:ascii="ＭＳ 明朝" w:hAnsi="ＭＳ 明朝"/>
                                <w:sz w:val="16"/>
                              </w:rPr>
                              <w:t>・学識経験者の場合は専門分野を明記のこと</w:t>
                            </w:r>
                          </w:p>
                          <w:p>
                            <w:pPr>
                              <w:pStyle w:val="0"/>
                              <w:spacing w:line="180" w:lineRule="exact"/>
                              <w:ind w:left="80" w:hanging="80" w:hangingChars="50"/>
                              <w:rPr>
                                <w:rFonts w:hint="default" w:ascii="ＭＳ 明朝" w:hAnsi="ＭＳ 明朝"/>
                                <w:sz w:val="16"/>
                              </w:rPr>
                            </w:pPr>
                            <w:r>
                              <w:rPr>
                                <w:rFonts w:hint="eastAsia" w:ascii="ＭＳ 明朝" w:hAnsi="ＭＳ 明朝"/>
                                <w:sz w:val="16"/>
                              </w:rPr>
                              <w:t>・他機関相談員等の経験を有する場合はその機関や</w:t>
                            </w:r>
                            <w:r>
                              <w:rPr>
                                <w:rFonts w:hint="default" w:ascii="ＭＳ 明朝" w:hAnsi="ＭＳ 明朝"/>
                                <w:sz w:val="16"/>
                              </w:rPr>
                              <w:t>役割等</w:t>
                            </w:r>
                            <w:r>
                              <w:rPr>
                                <w:rFonts w:hint="eastAsia" w:ascii="ＭＳ 明朝" w:hAnsi="ＭＳ 明朝"/>
                                <w:sz w:val="16"/>
                              </w:rPr>
                              <w:t>を明記のこと</w:t>
                            </w:r>
                          </w:p>
                          <w:p>
                            <w:pPr>
                              <w:pStyle w:val="0"/>
                              <w:spacing w:line="180" w:lineRule="exact"/>
                              <w:ind w:left="80" w:hanging="80" w:hangingChars="50"/>
                              <w:rPr>
                                <w:rFonts w:hint="default" w:ascii="ＭＳ 明朝" w:hAnsi="ＭＳ 明朝"/>
                                <w:sz w:val="16"/>
                                <w:u w:val="single" w:color="auto"/>
                              </w:rPr>
                            </w:pPr>
                            <w:r>
                              <w:rPr>
                                <w:rFonts w:hint="eastAsia" w:ascii="ＭＳ 明朝" w:hAnsi="ＭＳ 明朝"/>
                                <w:sz w:val="16"/>
                              </w:rPr>
                              <w:t>•</w:t>
                            </w:r>
                            <w:r>
                              <w:rPr>
                                <w:rFonts w:hint="default" w:ascii="ＭＳ 明朝" w:hAnsi="ＭＳ 明朝"/>
                                <w:sz w:val="16"/>
                              </w:rPr>
                              <w:t>勤務年数（</w:t>
                            </w:r>
                            <w:r>
                              <w:rPr>
                                <w:rFonts w:hint="eastAsia" w:ascii="ＭＳ 明朝" w:hAnsi="ＭＳ 明朝"/>
                                <w:sz w:val="16"/>
                              </w:rPr>
                              <w:t>相談機関</w:t>
                            </w:r>
                            <w:r>
                              <w:rPr>
                                <w:rFonts w:hint="default" w:ascii="ＭＳ 明朝" w:hAnsi="ＭＳ 明朝"/>
                                <w:sz w:val="16"/>
                              </w:rPr>
                              <w:t>での</w:t>
                            </w:r>
                            <w:r>
                              <w:rPr>
                                <w:rFonts w:hint="eastAsia" w:ascii="ＭＳ 明朝" w:hAnsi="ＭＳ 明朝"/>
                                <w:sz w:val="16"/>
                              </w:rPr>
                              <w:t>業務</w:t>
                            </w:r>
                            <w:r>
                              <w:rPr>
                                <w:rFonts w:hint="default" w:ascii="ＭＳ 明朝" w:hAnsi="ＭＳ 明朝"/>
                                <w:sz w:val="16"/>
                              </w:rPr>
                              <w:t>）</w:t>
                            </w:r>
                          </w:p>
                        </w:txbxContent>
                      </v:textbox>
                      <v:imagedata o:title=""/>
                      <w10:wrap type="none" anchorx="text" anchory="text"/>
                    </v:shape>
                  </w:pict>
                </mc:Fallback>
              </mc:AlternateContent>
            </w:r>
          </w:p>
        </w:tc>
      </w:tr>
      <w:tr>
        <w:trPr/>
        <w:tc>
          <w:tcPr>
            <w:tcW w:w="1276" w:type="dxa"/>
            <w:vAlign w:val="center"/>
          </w:tcPr>
          <w:p>
            <w:pPr>
              <w:pStyle w:val="0"/>
              <w:jc w:val="center"/>
              <w:rPr>
                <w:rFonts w:hint="default" w:ascii="ＭＳ 明朝" w:hAnsi="ＭＳ 明朝"/>
              </w:rPr>
            </w:pPr>
            <w:r>
              <w:rPr>
                <w:rFonts w:hint="eastAsia" w:ascii="ＭＳ 明朝" w:hAnsi="ＭＳ 明朝"/>
              </w:rPr>
              <w:t>〇〇</w:t>
            </w:r>
          </w:p>
        </w:tc>
        <w:tc>
          <w:tcPr>
            <w:tcW w:w="4252" w:type="dxa"/>
            <w:vAlign w:val="center"/>
          </w:tcPr>
          <w:p>
            <w:pPr>
              <w:pStyle w:val="0"/>
              <w:jc w:val="center"/>
              <w:rPr>
                <w:rFonts w:hint="default" w:ascii="ＭＳ 明朝" w:hAnsi="ＭＳ 明朝"/>
              </w:rPr>
            </w:pPr>
            <w:r>
              <w:rPr>
                <w:rFonts w:hint="eastAsia" w:ascii="ＭＳ 明朝" w:hAnsi="ＭＳ 明朝"/>
              </w:rPr>
              <w:t>電話相談、面接相談、同行支援</w:t>
            </w:r>
          </w:p>
        </w:tc>
        <w:tc>
          <w:tcPr>
            <w:tcW w:w="2835" w:type="dxa"/>
            <w:vAlign w:val="center"/>
          </w:tcPr>
          <w:p>
            <w:pPr>
              <w:pStyle w:val="0"/>
              <w:jc w:val="center"/>
              <w:rPr>
                <w:rFonts w:hint="default" w:ascii="ＭＳ 明朝" w:hAnsi="ＭＳ 明朝"/>
              </w:rPr>
            </w:pPr>
          </w:p>
        </w:tc>
      </w:tr>
      <w:tr>
        <w:trPr/>
        <w:tc>
          <w:tcPr>
            <w:tcW w:w="1276" w:type="dxa"/>
            <w:vAlign w:val="center"/>
          </w:tcPr>
          <w:p>
            <w:pPr>
              <w:pStyle w:val="0"/>
              <w:jc w:val="center"/>
              <w:rPr>
                <w:rFonts w:hint="default" w:ascii="ＭＳ 明朝" w:hAnsi="ＭＳ 明朝"/>
              </w:rPr>
            </w:pPr>
            <w:r>
              <w:rPr>
                <w:rFonts w:hint="eastAsia" w:ascii="ＭＳ 明朝" w:hAnsi="ＭＳ 明朝"/>
              </w:rPr>
              <w:t>〇〇</w:t>
            </w:r>
          </w:p>
        </w:tc>
        <w:tc>
          <w:tcPr>
            <w:tcW w:w="4252" w:type="dxa"/>
            <w:vAlign w:val="center"/>
          </w:tcPr>
          <w:p>
            <w:pPr>
              <w:pStyle w:val="0"/>
              <w:jc w:val="center"/>
              <w:rPr>
                <w:rFonts w:hint="default" w:ascii="ＭＳ 明朝" w:hAnsi="ＭＳ 明朝"/>
              </w:rPr>
            </w:pPr>
            <w:r>
              <w:rPr>
                <w:rFonts w:hint="eastAsia" w:ascii="ＭＳ 明朝" w:hAnsi="ＭＳ 明朝"/>
              </w:rPr>
              <w:t>電話相談、面接相談</w:t>
            </w:r>
          </w:p>
        </w:tc>
        <w:tc>
          <w:tcPr>
            <w:tcW w:w="2835" w:type="dxa"/>
            <w:vAlign w:val="center"/>
          </w:tcPr>
          <w:p>
            <w:pPr>
              <w:pStyle w:val="0"/>
              <w:spacing w:line="220" w:lineRule="exact"/>
              <w:ind w:left="105" w:hanging="105" w:hangingChars="50"/>
              <w:rPr>
                <w:rFonts w:hint="default" w:ascii="ＭＳ 明朝" w:hAnsi="ＭＳ 明朝"/>
              </w:rPr>
            </w:pPr>
          </w:p>
        </w:tc>
      </w:tr>
      <w:tr>
        <w:trPr/>
        <w:tc>
          <w:tcPr>
            <w:tcW w:w="1276" w:type="dxa"/>
            <w:vAlign w:val="center"/>
          </w:tcPr>
          <w:p>
            <w:pPr>
              <w:pStyle w:val="0"/>
              <w:jc w:val="center"/>
              <w:rPr>
                <w:rFonts w:hint="default" w:ascii="ＭＳ 明朝" w:hAnsi="ＭＳ 明朝"/>
              </w:rPr>
            </w:pPr>
            <w:r>
              <w:rPr>
                <w:rFonts w:hint="eastAsia" w:ascii="ＭＳ 明朝" w:hAnsi="ＭＳ 明朝"/>
              </w:rPr>
              <w:t>〇〇</w:t>
            </w:r>
          </w:p>
        </w:tc>
        <w:tc>
          <w:tcPr>
            <w:tcW w:w="4252" w:type="dxa"/>
            <w:vAlign w:val="center"/>
          </w:tcPr>
          <w:p>
            <w:pPr>
              <w:pStyle w:val="0"/>
              <w:jc w:val="center"/>
              <w:rPr>
                <w:rFonts w:hint="default" w:asciiTheme="minorEastAsia" w:hAnsiTheme="minorEastAsia"/>
                <w:sz w:val="16"/>
                <w:vertAlign w:val="superscript"/>
              </w:rPr>
            </w:pPr>
            <w:r>
              <w:rPr>
                <w:rFonts w:hint="eastAsia" w:ascii="ＭＳ 明朝" w:hAnsi="ＭＳ 明朝"/>
              </w:rPr>
              <w:t>電話相談、同行支援</w:t>
            </w:r>
          </w:p>
        </w:tc>
        <w:tc>
          <w:tcPr>
            <w:tcW w:w="2835" w:type="dxa"/>
            <w:vAlign w:val="center"/>
          </w:tcPr>
          <w:p>
            <w:pPr>
              <w:pStyle w:val="0"/>
              <w:jc w:val="center"/>
              <w:rPr>
                <w:rFonts w:hint="default" w:ascii="ＭＳ 明朝" w:hAnsi="ＭＳ 明朝"/>
              </w:rPr>
            </w:pPr>
          </w:p>
        </w:tc>
      </w:tr>
      <w:tr>
        <w:trPr/>
        <w:tc>
          <w:tcPr>
            <w:tcW w:w="1276" w:type="dxa"/>
            <w:vAlign w:val="center"/>
          </w:tcPr>
          <w:p>
            <w:pPr>
              <w:pStyle w:val="0"/>
              <w:jc w:val="center"/>
              <w:rPr>
                <w:rFonts w:hint="default" w:ascii="ＭＳ 明朝" w:hAnsi="ＭＳ 明朝"/>
              </w:rPr>
            </w:pPr>
            <w:r>
              <w:rPr>
                <w:rFonts w:hint="eastAsia" w:ascii="ＭＳ 明朝" w:hAnsi="ＭＳ 明朝"/>
              </w:rPr>
              <w:t>〇〇</w:t>
            </w:r>
          </w:p>
        </w:tc>
        <w:tc>
          <w:tcPr>
            <w:tcW w:w="4252" w:type="dxa"/>
            <w:vAlign w:val="top"/>
          </w:tcPr>
          <w:p>
            <w:pPr>
              <w:pStyle w:val="0"/>
              <w:jc w:val="center"/>
              <w:rPr>
                <w:rFonts w:hint="default" w:ascii="ＭＳ 明朝" w:hAnsi="ＭＳ 明朝"/>
              </w:rPr>
            </w:pPr>
            <w:r>
              <w:rPr>
                <w:rFonts w:hint="eastAsia" w:ascii="ＭＳ 明朝" w:hAnsi="ＭＳ 明朝"/>
              </w:rPr>
              <w:t>電話相談</w:t>
            </w:r>
          </w:p>
        </w:tc>
        <w:tc>
          <w:tcPr>
            <w:tcW w:w="2835" w:type="dxa"/>
            <w:vAlign w:val="center"/>
          </w:tcPr>
          <w:p>
            <w:pPr>
              <w:pStyle w:val="0"/>
              <w:jc w:val="center"/>
              <w:rPr>
                <w:rFonts w:hint="default" w:ascii="ＭＳ 明朝" w:hAnsi="ＭＳ 明朝"/>
              </w:rPr>
            </w:pPr>
          </w:p>
        </w:tc>
      </w:tr>
    </w:tbl>
    <w:p>
      <w:pPr>
        <w:pStyle w:val="0"/>
        <w:spacing w:line="200" w:lineRule="exact"/>
        <w:ind w:left="640" w:hanging="640" w:hangingChars="400"/>
        <w:rPr>
          <w:rFonts w:hint="default" w:asciiTheme="minorEastAsia" w:hAnsiTheme="minorEastAsia"/>
          <w:sz w:val="16"/>
        </w:rPr>
      </w:pPr>
      <w:r>
        <w:rPr>
          <w:rFonts w:hint="eastAsia" w:asciiTheme="majorEastAsia" w:hAnsiTheme="majorEastAsia" w:eastAsiaTheme="majorEastAsia"/>
          <w:sz w:val="16"/>
        </w:rPr>
        <w:t>　　</w:t>
      </w:r>
      <w:r>
        <w:rPr>
          <w:rFonts w:hint="eastAsia" w:asciiTheme="minorEastAsia" w:hAnsiTheme="minorEastAsia"/>
          <w:sz w:val="16"/>
          <w:vertAlign w:val="superscript"/>
        </w:rPr>
        <w:t>注</w:t>
      </w:r>
      <w:r>
        <w:rPr>
          <w:rFonts w:hint="eastAsia" w:asciiTheme="minorEastAsia" w:hAnsiTheme="minorEastAsia"/>
          <w:sz w:val="16"/>
          <w:vertAlign w:val="superscript"/>
        </w:rPr>
        <w:t>1</w:t>
      </w:r>
      <w:r>
        <w:rPr>
          <w:rFonts w:hint="eastAsia" w:asciiTheme="minorEastAsia" w:hAnsiTheme="minorEastAsia"/>
          <w:sz w:val="16"/>
          <w:vertAlign w:val="superscript"/>
        </w:rPr>
        <w:t>　</w:t>
      </w:r>
      <w:r>
        <w:rPr>
          <w:rFonts w:hint="eastAsia" w:asciiTheme="minorEastAsia" w:hAnsiTheme="minorEastAsia"/>
          <w:sz w:val="16"/>
        </w:rPr>
        <w:t>担当業務は業務態様に即して記載すること。</w:t>
      </w:r>
      <w:r>
        <w:rPr>
          <w:rFonts w:hint="eastAsia" w:asciiTheme="minorEastAsia" w:hAnsiTheme="minorEastAsia"/>
          <w:sz w:val="16"/>
          <w:u w:val="single" w:color="auto"/>
        </w:rPr>
        <w:t>ただし、</w:t>
      </w:r>
      <w:r>
        <w:rPr>
          <w:rFonts w:hint="eastAsia" w:asciiTheme="minorEastAsia" w:hAnsiTheme="minorEastAsia"/>
          <w:color w:val="auto"/>
          <w:sz w:val="16"/>
          <w:u w:val="single" w:color="auto"/>
        </w:rPr>
        <w:t>コーディネーター、</w:t>
      </w:r>
      <w:r>
        <w:rPr>
          <w:rFonts w:hint="eastAsia" w:asciiTheme="minorEastAsia" w:hAnsiTheme="minorEastAsia"/>
          <w:sz w:val="16"/>
          <w:u w:val="single" w:color="auto"/>
        </w:rPr>
        <w:t>電話相談、面接相談、同行支援、会計・経理、情報管理を担当する者は必ず記載</w:t>
      </w:r>
      <w:r>
        <w:rPr>
          <w:rFonts w:hint="eastAsia" w:asciiTheme="minorEastAsia" w:hAnsiTheme="minorEastAsia"/>
          <w:sz w:val="16"/>
        </w:rPr>
        <w:t>すること。なお、情報管理とは</w:t>
      </w:r>
      <w:r>
        <w:rPr>
          <w:rFonts w:hint="eastAsia" w:ascii="ＭＳ 明朝" w:hAnsi="ＭＳ 明朝"/>
          <w:sz w:val="16"/>
        </w:rPr>
        <w:t>秘密保持を要する相談者情報等（電磁的記録又は文書を問わない。）の管理等のことを指す。</w:t>
      </w:r>
    </w:p>
    <w:p>
      <w:pPr>
        <w:pStyle w:val="0"/>
        <w:spacing w:line="200" w:lineRule="exact"/>
        <w:ind w:right="-143" w:rightChars="-68" w:firstLine="320" w:firstLineChars="200"/>
        <w:rPr>
          <w:rFonts w:hint="default" w:asciiTheme="minorEastAsia" w:hAnsiTheme="minorEastAsia"/>
          <w:sz w:val="16"/>
        </w:rPr>
      </w:pPr>
      <w:r>
        <w:rPr>
          <w:rFonts w:hint="eastAsia" w:asciiTheme="minorEastAsia" w:hAnsiTheme="minorEastAsia"/>
          <w:sz w:val="16"/>
          <w:vertAlign w:val="superscript"/>
        </w:rPr>
        <w:t>注</w:t>
      </w:r>
      <w:r>
        <w:rPr>
          <w:rFonts w:hint="eastAsia" w:asciiTheme="minorEastAsia" w:hAnsiTheme="minorEastAsia"/>
          <w:sz w:val="16"/>
          <w:vertAlign w:val="superscript"/>
        </w:rPr>
        <w:t>2</w:t>
      </w:r>
      <w:r>
        <w:rPr>
          <w:rFonts w:hint="eastAsia" w:asciiTheme="minorEastAsia" w:hAnsiTheme="minorEastAsia"/>
          <w:color w:val="auto"/>
          <w:sz w:val="16"/>
          <w:vertAlign w:val="superscript"/>
        </w:rPr>
        <w:t>　</w:t>
      </w:r>
      <w:r>
        <w:rPr>
          <w:rFonts w:hint="eastAsia" w:asciiTheme="minorEastAsia" w:hAnsiTheme="minorEastAsia"/>
          <w:color w:val="auto"/>
          <w:sz w:val="16"/>
          <w:u w:val="single" w:color="auto"/>
        </w:rPr>
        <w:t>コーディネーター、</w:t>
      </w:r>
      <w:r>
        <w:rPr>
          <w:rFonts w:hint="eastAsia" w:asciiTheme="minorEastAsia" w:hAnsiTheme="minorEastAsia"/>
          <w:sz w:val="16"/>
          <w:u w:val="single" w:color="auto"/>
        </w:rPr>
        <w:t>電話相談、面接相談、同行支援を担当する者については、経験・資格等を必ず記載</w:t>
      </w:r>
      <w:r>
        <w:rPr>
          <w:rFonts w:hint="eastAsia" w:asciiTheme="minorEastAsia" w:hAnsiTheme="minorEastAsia"/>
          <w:sz w:val="16"/>
        </w:rPr>
        <w:t>すること。</w:t>
      </w:r>
    </w:p>
    <w:p>
      <w:pPr>
        <w:pStyle w:val="0"/>
        <w:rPr>
          <w:rFonts w:hint="default" w:asciiTheme="minorEastAsia" w:hAnsiTheme="minorEastAsia"/>
          <w:sz w:val="16"/>
        </w:rPr>
      </w:pPr>
      <w:r>
        <w:rPr>
          <w:rFonts w:hint="eastAsia" w:asciiTheme="majorEastAsia" w:hAnsiTheme="majorEastAsia" w:eastAsiaTheme="majorEastAsia"/>
          <w:sz w:val="16"/>
        </w:rPr>
        <w:t>　　</w:t>
      </w:r>
      <w:r>
        <w:rPr>
          <w:rFonts w:hint="eastAsia" w:asciiTheme="minorEastAsia" w:hAnsiTheme="minorEastAsia"/>
          <w:sz w:val="16"/>
          <w:vertAlign w:val="superscript"/>
        </w:rPr>
        <w:t>注</w:t>
      </w:r>
      <w:r>
        <w:rPr>
          <w:rFonts w:hint="eastAsia" w:asciiTheme="minorEastAsia" w:hAnsiTheme="minorEastAsia"/>
          <w:sz w:val="16"/>
          <w:vertAlign w:val="superscript"/>
        </w:rPr>
        <w:t>3</w:t>
      </w:r>
      <w:r>
        <w:rPr>
          <w:rFonts w:hint="eastAsia" w:asciiTheme="minorEastAsia" w:hAnsiTheme="minorEastAsia"/>
          <w:sz w:val="16"/>
          <w:vertAlign w:val="superscript"/>
        </w:rPr>
        <w:t>　</w:t>
      </w:r>
      <w:r>
        <w:rPr>
          <w:rFonts w:hint="eastAsia" w:asciiTheme="minorEastAsia" w:hAnsiTheme="minorEastAsia"/>
          <w:sz w:val="16"/>
        </w:rPr>
        <w:t>会計・経理、情報管理は、内部牽制を機能させるため</w:t>
      </w:r>
      <w:r>
        <w:rPr>
          <w:rFonts w:hint="eastAsia" w:asciiTheme="minorEastAsia" w:hAnsiTheme="minorEastAsia"/>
          <w:sz w:val="16"/>
          <w:u w:val="single" w:color="auto"/>
        </w:rPr>
        <w:t>主担当・副担当を記載</w:t>
      </w:r>
      <w:r>
        <w:rPr>
          <w:rFonts w:hint="eastAsia" w:asciiTheme="minorEastAsia" w:hAnsiTheme="minorEastAsia"/>
          <w:sz w:val="16"/>
        </w:rPr>
        <w:t>すること。</w:t>
      </w:r>
    </w:p>
    <w:p>
      <w:pPr>
        <w:pStyle w:val="0"/>
        <w:rPr>
          <w:rFonts w:hint="default"/>
        </w:rPr>
      </w:pPr>
      <w:r>
        <w:rPr>
          <w:rFonts w:hint="eastAsia"/>
        </w:rPr>
        <w:t>２　助言体制</w:t>
      </w:r>
    </w:p>
    <w:p>
      <w:pPr>
        <w:pStyle w:val="0"/>
        <w:ind w:left="420" w:hanging="420" w:hangingChars="200"/>
        <w:rPr>
          <w:rFonts w:hint="default"/>
        </w:rPr>
      </w:pPr>
      <w:r>
        <w:rPr>
          <w:rFonts w:hint="eastAsia"/>
        </w:rPr>
        <w:t>　　医療・法律・心理等の助言を受けることができる専門家や有識者について、氏名又は機関名、経験・資格等を記入してください。</w:t>
      </w:r>
    </w:p>
    <w:tbl>
      <w:tblPr>
        <w:tblStyle w:val="31"/>
        <w:tblW w:w="8363" w:type="dxa"/>
        <w:tblInd w:w="392" w:type="dxa"/>
        <w:tblLayout w:type="fixed"/>
        <w:tblLook w:firstRow="1" w:lastRow="0" w:firstColumn="1" w:lastColumn="0" w:noHBand="0" w:noVBand="1" w:val="04A0"/>
      </w:tblPr>
      <w:tblGrid>
        <w:gridCol w:w="2835"/>
        <w:gridCol w:w="2693"/>
        <w:gridCol w:w="2835"/>
      </w:tblGrid>
      <w:tr>
        <w:trPr>
          <w:trHeight w:val="267" w:hRule="atLeast"/>
        </w:trPr>
        <w:tc>
          <w:tcPr>
            <w:tcW w:w="28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u w:val="single" w:color="auto"/>
              </w:rPr>
            </w:pPr>
            <w:r>
              <w:rPr>
                <w:rFonts w:hint="eastAsia" w:ascii="ＭＳ 明朝" w:hAnsi="ＭＳ 明朝"/>
                <w:u w:val="single" w:color="auto"/>
              </w:rPr>
              <w:t>分野（例）</w:t>
            </w:r>
          </w:p>
        </w:tc>
        <w:tc>
          <w:tcPr>
            <w:tcW w:w="269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ascii="ＭＳ 明朝" w:hAnsi="ＭＳ 明朝"/>
                <w:u w:val="single" w:color="auto"/>
              </w:rPr>
            </w:pPr>
            <w:r>
              <w:rPr>
                <w:rFonts w:hint="eastAsia" w:ascii="ＭＳ 明朝" w:hAnsi="ＭＳ 明朝"/>
                <w:u w:val="single" w:color="auto"/>
              </w:rPr>
              <w:t>氏名又は機関名</w:t>
            </w:r>
          </w:p>
        </w:tc>
        <w:tc>
          <w:tcPr>
            <w:tcW w:w="2835" w:type="dxa"/>
            <w:vAlign w:val="center"/>
          </w:tcPr>
          <w:p>
            <w:pPr>
              <w:pStyle w:val="0"/>
              <w:spacing w:line="240" w:lineRule="exact"/>
              <w:jc w:val="center"/>
              <w:rPr>
                <w:rFonts w:hint="default" w:ascii="ＭＳ 明朝" w:hAnsi="ＭＳ 明朝"/>
                <w:u w:val="single" w:color="auto"/>
              </w:rPr>
            </w:pPr>
            <w:r>
              <w:rPr>
                <w:rFonts w:hint="eastAsia" w:ascii="ＭＳ 明朝" w:hAnsi="ＭＳ 明朝"/>
                <w:u w:val="single" w:color="auto"/>
              </w:rPr>
              <w:t>経験・資格等</w:t>
            </w:r>
          </w:p>
        </w:tc>
      </w:tr>
      <w:tr>
        <w:trPr/>
        <w:tc>
          <w:tcPr>
            <w:tcW w:w="283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u w:val="single" w:color="auto"/>
              </w:rPr>
            </w:pPr>
            <w:r>
              <w:rPr>
                <w:rFonts w:hint="eastAsia" w:ascii="ＭＳ 明朝" w:hAnsi="ＭＳ 明朝"/>
                <w:u w:val="single" w:color="auto"/>
              </w:rPr>
              <w:t>医療・法律・心理等</w:t>
            </w:r>
          </w:p>
        </w:tc>
        <w:tc>
          <w:tcPr>
            <w:tcW w:w="269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ascii="ＭＳ 明朝" w:hAnsi="ＭＳ 明朝"/>
                <w:u w:val="single" w:color="auto"/>
              </w:rPr>
            </w:pPr>
          </w:p>
        </w:tc>
        <w:tc>
          <w:tcPr>
            <w:tcW w:w="2835" w:type="dxa"/>
            <w:vAlign w:val="center"/>
          </w:tcPr>
          <w:p>
            <w:pPr>
              <w:pStyle w:val="0"/>
              <w:spacing w:line="240" w:lineRule="exact"/>
              <w:ind w:left="120"/>
              <w:jc w:val="left"/>
              <w:rPr>
                <w:rFonts w:hint="default" w:ascii="ＭＳ 明朝" w:hAnsi="ＭＳ 明朝"/>
                <w:sz w:val="16"/>
                <w:u w:val="single" w:color="auto"/>
              </w:rPr>
            </w:pPr>
          </w:p>
          <w:p>
            <w:pPr>
              <w:pStyle w:val="0"/>
              <w:spacing w:line="240" w:lineRule="exact"/>
              <w:ind w:left="120"/>
              <w:jc w:val="left"/>
              <w:rPr>
                <w:rFonts w:hint="default" w:ascii="ＭＳ 明朝" w:hAnsi="ＭＳ 明朝"/>
                <w:sz w:val="16"/>
                <w:u w:val="single" w:color="auto"/>
              </w:rPr>
            </w:pPr>
          </w:p>
          <w:p>
            <w:pPr>
              <w:pStyle w:val="0"/>
              <w:spacing w:line="240" w:lineRule="exact"/>
              <w:ind w:left="120"/>
              <w:jc w:val="left"/>
              <w:rPr>
                <w:rFonts w:hint="default" w:ascii="ＭＳ 明朝" w:hAnsi="ＭＳ 明朝"/>
                <w:sz w:val="16"/>
                <w:u w:val="single" w:color="auto"/>
              </w:rPr>
            </w:pPr>
          </w:p>
        </w:tc>
      </w:tr>
    </w:tbl>
    <w:p>
      <w:pPr>
        <w:pStyle w:val="0"/>
        <w:rPr>
          <w:rFonts w:hint="default" w:ascii="ＭＳ 明朝" w:hAnsi="ＭＳ 明朝"/>
          <w:sz w:val="16"/>
        </w:rPr>
      </w:pPr>
      <w:r>
        <w:rPr>
          <w:rFonts w:hint="eastAsia" w:ascii="ＭＳ 明朝" w:hAnsi="ＭＳ 明朝"/>
          <w:sz w:val="16"/>
        </w:rPr>
        <w:t>　</w:t>
      </w:r>
      <w:r>
        <w:rPr>
          <w:rFonts w:hint="eastAsia" w:ascii="ＭＳ 明朝" w:hAnsi="ＭＳ 明朝"/>
          <w:sz w:val="16"/>
        </w:rPr>
        <w:t xml:space="preserve"> </w:t>
      </w:r>
      <w:r>
        <w:rPr>
          <w:rFonts w:hint="eastAsia" w:ascii="ＭＳ 明朝" w:hAnsi="ＭＳ 明朝"/>
          <w:sz w:val="16"/>
        </w:rPr>
        <w:t>※</w:t>
      </w:r>
      <w:r>
        <w:rPr>
          <w:rFonts w:hint="eastAsia" w:ascii="ＭＳ 明朝" w:hAnsi="ＭＳ 明朝"/>
          <w:sz w:val="16"/>
        </w:rPr>
        <w:t xml:space="preserve"> </w:t>
      </w:r>
      <w:r>
        <w:rPr>
          <w:rFonts w:hint="eastAsia" w:ascii="ＭＳ 明朝" w:hAnsi="ＭＳ 明朝"/>
          <w:sz w:val="16"/>
        </w:rPr>
        <w:t>連携機関・団体については、別記様式第３号に記載してください。</w:t>
      </w:r>
    </w:p>
    <w:p>
      <w:pPr>
        <w:pStyle w:val="0"/>
        <w:spacing w:line="200" w:lineRule="exact"/>
        <w:rPr>
          <w:rFonts w:hint="default" w:ascii="ＭＳ 明朝" w:hAnsi="ＭＳ 明朝"/>
        </w:rPr>
      </w:pPr>
    </w:p>
    <w:p>
      <w:pPr>
        <w:pStyle w:val="0"/>
        <w:rPr>
          <w:rFonts w:hint="default" w:ascii="ＭＳ 明朝" w:hAnsi="ＭＳ 明朝"/>
        </w:rPr>
      </w:pPr>
      <w:r>
        <w:rPr>
          <w:rFonts w:hint="eastAsia" w:ascii="ＭＳ 明朝" w:hAnsi="ＭＳ 明朝"/>
        </w:rPr>
        <w:t>３　情報管理（方法等）</w:t>
      </w:r>
    </w:p>
    <w:tbl>
      <w:tblPr>
        <w:tblStyle w:val="31"/>
        <w:tblW w:w="8310" w:type="dxa"/>
        <w:tblInd w:w="392" w:type="dxa"/>
        <w:tblLayout w:type="fixed"/>
        <w:tblLook w:firstRow="1" w:lastRow="0" w:firstColumn="1" w:lastColumn="0" w:noHBand="0" w:noVBand="1" w:val="04A0"/>
      </w:tblPr>
      <w:tblGrid>
        <w:gridCol w:w="8310"/>
      </w:tblGrid>
      <w:tr>
        <w:trPr>
          <w:trHeight w:val="474" w:hRule="atLeast"/>
        </w:trPr>
        <w:tc>
          <w:tcPr>
            <w:tcW w:w="8310" w:type="dxa"/>
            <w:vAlign w:val="top"/>
          </w:tcPr>
          <w:p>
            <w:pPr>
              <w:pStyle w:val="0"/>
              <w:rPr>
                <w:rFonts w:hint="default" w:ascii="ＭＳ 明朝" w:hAnsi="ＭＳ 明朝"/>
              </w:rPr>
            </w:pPr>
          </w:p>
        </w:tc>
      </w:tr>
    </w:tbl>
    <w:p>
      <w:pPr>
        <w:pStyle w:val="0"/>
        <w:spacing w:line="240" w:lineRule="exact"/>
        <w:rPr>
          <w:rFonts w:hint="default" w:ascii="ＭＳ 明朝" w:hAnsi="ＭＳ 明朝"/>
        </w:rPr>
      </w:pPr>
    </w:p>
    <w:p>
      <w:pPr>
        <w:pStyle w:val="0"/>
        <w:rPr>
          <w:rFonts w:hint="default"/>
        </w:rPr>
      </w:pPr>
      <w:r>
        <w:rPr>
          <w:rFonts w:hint="eastAsia"/>
        </w:rPr>
        <w:t>４　現金、預貯金通帳及び印鑑等管理保管</w:t>
      </w:r>
      <w:r>
        <w:rPr>
          <w:rFonts w:hint="eastAsia" w:ascii="ＭＳ 明朝" w:hAnsi="ＭＳ 明朝"/>
        </w:rPr>
        <w:t>（方法等）</w:t>
      </w:r>
    </w:p>
    <w:tbl>
      <w:tblPr>
        <w:tblStyle w:val="31"/>
        <w:tblW w:w="8310" w:type="dxa"/>
        <w:tblInd w:w="392" w:type="dxa"/>
        <w:tblLayout w:type="fixed"/>
        <w:tblLook w:firstRow="1" w:lastRow="0" w:firstColumn="1" w:lastColumn="0" w:noHBand="0" w:noVBand="1" w:val="04A0"/>
      </w:tblPr>
      <w:tblGrid>
        <w:gridCol w:w="8310"/>
      </w:tblGrid>
      <w:tr>
        <w:trPr>
          <w:trHeight w:val="651" w:hRule="atLeast"/>
        </w:trPr>
        <w:tc>
          <w:tcPr>
            <w:tcW w:w="8310" w:type="dxa"/>
            <w:vAlign w:val="top"/>
          </w:tcPr>
          <w:p>
            <w:pPr>
              <w:pStyle w:val="0"/>
              <w:rPr>
                <w:rFonts w:hint="default" w:ascii="ＭＳ 明朝" w:hAnsi="ＭＳ 明朝"/>
              </w:rPr>
            </w:pPr>
          </w:p>
        </w:tc>
      </w:tr>
    </w:tbl>
    <w:p>
      <w:pPr>
        <w:rPr>
          <w:rFonts w:hint="default" w:ascii="ＭＳ 明朝" w:hAnsi="ＭＳ 明朝"/>
        </w:rPr>
        <w:sectPr>
          <w:footerReference r:id="rId6" w:type="default"/>
          <w:type w:val="continuous"/>
          <w:pgSz w:w="11906" w:h="16838"/>
          <w:pgMar w:top="1134" w:right="1701" w:bottom="1134" w:left="1701" w:header="851" w:footer="992" w:gutter="0"/>
          <w:cols w:space="720"/>
          <w:textDirection w:val="lrTb"/>
          <w:docGrid w:type="lines" w:linePitch="360"/>
        </w:sectPr>
      </w:pPr>
    </w:p>
    <w:p>
      <w:pPr>
        <w:pStyle w:val="0"/>
        <w:widowControl w:val="1"/>
        <w:jc w:val="left"/>
        <w:rPr>
          <w:rFonts w:hint="default" w:ascii="ＭＳ 明朝" w:hAnsi="ＭＳ 明朝"/>
        </w:rPr>
      </w:pPr>
      <w:r>
        <w:rPr>
          <w:rFonts w:hint="default" w:ascii="ＭＳ 明朝" w:hAnsi="ＭＳ 明朝"/>
        </w:rPr>
        <w:br w:type="page"/>
      </w:r>
      <w:r>
        <w:rPr>
          <w:rFonts w:hint="eastAsia" w:ascii="ＭＳ 明朝" w:hAnsi="ＭＳ 明朝"/>
        </w:rPr>
        <w:t>別記様式第３号</w:t>
      </w:r>
      <w:r>
        <w:rPr>
          <w:rFonts w:hint="default" w:ascii="ＭＳ 明朝" w:hAnsi="ＭＳ 明朝"/>
        </w:rPr>
        <w:t xml:space="preserve"> </w:t>
      </w:r>
    </w:p>
    <w:tbl>
      <w:tblPr>
        <w:tblStyle w:val="31"/>
        <w:tblW w:w="8702" w:type="dxa"/>
        <w:tblInd w:w="0" w:type="dxa"/>
        <w:tblLayout w:type="fixed"/>
        <w:tblLook w:firstRow="1" w:lastRow="0" w:firstColumn="1" w:lastColumn="0" w:noHBand="0" w:noVBand="1" w:val="04A0"/>
      </w:tblPr>
      <w:tblGrid>
        <w:gridCol w:w="8702"/>
      </w:tblGrid>
      <w:tr>
        <w:trPr>
          <w:trHeight w:val="1201" w:hRule="atLeast"/>
        </w:trPr>
        <w:tc>
          <w:tcPr>
            <w:tcW w:w="8702" w:type="dxa"/>
            <w:vAlign w:val="top"/>
          </w:tcPr>
          <w:p>
            <w:pPr>
              <w:pStyle w:val="0"/>
              <w:rPr>
                <w:rFonts w:hint="default"/>
              </w:rPr>
            </w:pPr>
            <w:r>
              <w:rPr>
                <w:rFonts w:hint="eastAsia"/>
              </w:rPr>
              <w:t>【実施体制等】次の事項をＡ４版２枚以内で記載してください。</w:t>
            </w:r>
          </w:p>
          <w:p>
            <w:pPr>
              <w:pStyle w:val="0"/>
              <w:spacing w:line="300" w:lineRule="exact"/>
              <w:ind w:left="210" w:hanging="210" w:hangingChars="100"/>
              <w:rPr>
                <w:rFonts w:hint="default"/>
              </w:rPr>
            </w:pPr>
            <w:r>
              <w:rPr>
                <w:rFonts w:hint="eastAsia"/>
              </w:rPr>
              <w:t>〇　県内各エリア（西部、東部、北部）</w:t>
            </w:r>
            <w:r>
              <w:rPr>
                <w:rFonts w:hint="eastAsia" w:asciiTheme="majorEastAsia" w:hAnsiTheme="majorEastAsia" w:eastAsiaTheme="majorEastAsia"/>
                <w:vertAlign w:val="superscript"/>
              </w:rPr>
              <w:t>＊</w:t>
            </w:r>
            <w:r>
              <w:rPr>
                <w:rFonts w:hint="eastAsia"/>
              </w:rPr>
              <w:t>で、即時支援（電話相談・面接面談・同行支援）から長期的支援に至るまで、専門支援機関と連携を図り、どのように被害者支援に取り組むのか。</w:t>
            </w:r>
            <w:r>
              <w:rPr>
                <w:rFonts w:hint="eastAsia" w:asciiTheme="minorEastAsia" w:hAnsiTheme="minorEastAsia"/>
                <w:vertAlign w:val="superscript"/>
              </w:rPr>
              <w:t>＊</w:t>
            </w:r>
            <w:r>
              <w:rPr>
                <w:rFonts w:hint="eastAsia" w:asciiTheme="minorEastAsia" w:hAnsiTheme="minorEastAsia"/>
                <w:vertAlign w:val="superscript"/>
              </w:rPr>
              <w:t xml:space="preserve"> </w:t>
            </w:r>
            <w:r>
              <w:rPr>
                <w:rFonts w:hint="eastAsia" w:asciiTheme="minorEastAsia" w:hAnsiTheme="minorEastAsia"/>
                <w:sz w:val="16"/>
              </w:rPr>
              <w:t>業務委託仕様書「</w:t>
            </w:r>
            <w:r>
              <w:rPr>
                <w:rFonts w:hint="eastAsia" w:asciiTheme="minorEastAsia" w:hAnsiTheme="minorEastAsia"/>
                <w:sz w:val="16"/>
              </w:rPr>
              <w:t>10</w:t>
            </w:r>
            <w:r>
              <w:rPr>
                <w:rFonts w:hint="eastAsia" w:asciiTheme="minorEastAsia" w:hAnsiTheme="minorEastAsia"/>
                <w:sz w:val="16"/>
              </w:rPr>
              <w:t>委託業務の実施体制」の脚注（</w:t>
            </w:r>
            <w:r>
              <w:rPr>
                <w:rFonts w:hint="eastAsia" w:asciiTheme="minorEastAsia" w:hAnsiTheme="minorEastAsia"/>
                <w:sz w:val="16"/>
              </w:rPr>
              <w:t>*4</w:t>
            </w:r>
            <w:r>
              <w:rPr>
                <w:rFonts w:hint="eastAsia" w:asciiTheme="minorEastAsia" w:hAnsiTheme="minorEastAsia"/>
                <w:sz w:val="16"/>
              </w:rPr>
              <w:t>）を参照。</w:t>
            </w:r>
          </w:p>
          <w:p>
            <w:pPr>
              <w:pStyle w:val="0"/>
              <w:spacing w:line="300" w:lineRule="exact"/>
              <w:rPr>
                <w:rFonts w:hint="default" w:asciiTheme="minorEastAsia" w:hAnsiTheme="minorEastAsia"/>
              </w:rPr>
            </w:pPr>
            <w:r>
              <w:rPr>
                <w:rFonts w:hint="eastAsia" w:asciiTheme="minorEastAsia" w:hAnsiTheme="minorEastAsia"/>
              </w:rPr>
              <w:t>〇　緊急時（夜間・休日含む。）に迅速に対応できる体制となっているか。</w:t>
            </w:r>
          </w:p>
          <w:p>
            <w:pPr>
              <w:pStyle w:val="0"/>
              <w:spacing w:line="300" w:lineRule="exact"/>
              <w:rPr>
                <w:rFonts w:hint="default" w:asciiTheme="minorEastAsia" w:hAnsiTheme="minorEastAsia"/>
              </w:rPr>
            </w:pPr>
            <w:r>
              <w:rPr>
                <w:rFonts w:hint="eastAsia" w:asciiTheme="minorEastAsia" w:hAnsiTheme="minorEastAsia"/>
              </w:rPr>
              <w:t>○　証拠資料採取をどのように行うか。</w:t>
            </w:r>
          </w:p>
          <w:p>
            <w:pPr>
              <w:pStyle w:val="0"/>
              <w:spacing w:line="300" w:lineRule="exact"/>
              <w:rPr>
                <w:rFonts w:hint="default" w:asciiTheme="minorEastAsia" w:hAnsiTheme="minorEastAsia"/>
              </w:rPr>
            </w:pPr>
            <w:r>
              <w:rPr>
                <w:rFonts w:hint="eastAsia" w:asciiTheme="minorEastAsia" w:hAnsiTheme="minorEastAsia"/>
              </w:rPr>
              <w:t>○　外国語対応をどのように行うか。（対応する言語を含めて記載）</w:t>
            </w:r>
          </w:p>
          <w:p>
            <w:pPr>
              <w:pStyle w:val="0"/>
              <w:spacing w:line="300" w:lineRule="exact"/>
              <w:rPr>
                <w:rFonts w:hint="default" w:asciiTheme="minorEastAsia" w:hAnsiTheme="minorEastAsia"/>
              </w:rPr>
            </w:pPr>
            <w:r>
              <w:rPr>
                <w:rFonts w:hint="default" w:asciiTheme="minorEastAsia" w:hAnsiTheme="minorEastAsia"/>
              </w:rPr>
              <w:t>○</w:t>
            </w:r>
            <w:r>
              <w:rPr>
                <w:rFonts w:hint="default" w:asciiTheme="minorEastAsia" w:hAnsiTheme="minorEastAsia"/>
              </w:rPr>
              <w:t>　学校関係者等に対する広報啓発をどのように行うか。（教員研修における講演、生徒に</w:t>
            </w:r>
          </w:p>
          <w:p>
            <w:pPr>
              <w:pStyle w:val="0"/>
              <w:spacing w:line="300" w:lineRule="exact"/>
              <w:ind w:firstLine="420" w:firstLineChars="200"/>
              <w:rPr>
                <w:rFonts w:hint="default" w:asciiTheme="minorEastAsia" w:hAnsiTheme="minorEastAsia"/>
              </w:rPr>
            </w:pPr>
            <w:r>
              <w:rPr>
                <w:rFonts w:hint="default" w:asciiTheme="minorEastAsia" w:hAnsiTheme="minorEastAsia"/>
              </w:rPr>
              <w:t>対する講演など）</w:t>
            </w:r>
          </w:p>
          <w:p>
            <w:pPr>
              <w:pStyle w:val="0"/>
              <w:spacing w:line="300" w:lineRule="exact"/>
              <w:rPr>
                <w:rFonts w:hint="default" w:asciiTheme="minorEastAsia" w:hAnsiTheme="minorEastAsia"/>
              </w:rPr>
            </w:pPr>
            <w:r>
              <w:rPr>
                <w:rFonts w:hint="eastAsia" w:asciiTheme="minorEastAsia" w:hAnsiTheme="minorEastAsia"/>
              </w:rPr>
              <w:t>○　感染症対策をどのように行うか。</w:t>
            </w:r>
          </w:p>
          <w:p>
            <w:pPr>
              <w:pStyle w:val="0"/>
              <w:spacing w:line="300" w:lineRule="exact"/>
              <w:ind w:left="210" w:leftChars="100"/>
              <w:rPr>
                <w:rFonts w:hint="default"/>
              </w:rPr>
            </w:pPr>
            <w:r>
              <w:rPr>
                <w:rFonts w:hint="eastAsia" w:asciiTheme="minorEastAsia" w:hAnsiTheme="minorEastAsia"/>
              </w:rPr>
              <w:t>※　次の点に</w:t>
            </w:r>
            <w:r>
              <w:rPr>
                <w:rFonts w:hint="eastAsia" w:ascii="ＭＳ 明朝" w:hAnsi="ＭＳ 明朝"/>
              </w:rPr>
              <w:t>必ず触れること。</w:t>
            </w:r>
          </w:p>
          <w:p>
            <w:pPr>
              <w:pStyle w:val="0"/>
              <w:spacing w:line="300" w:lineRule="exact"/>
              <w:ind w:left="630" w:leftChars="300"/>
              <w:rPr>
                <w:rFonts w:hint="default"/>
              </w:rPr>
            </w:pPr>
            <w:r>
              <w:rPr>
                <w:rFonts w:hint="eastAsia"/>
              </w:rPr>
              <w:t>県内各エリア（東部、北部、西部）で、即時支援をできる体制は取れているかという点については、相談室（西部・東部）の活用及び次の項目を必ず含めて記載してください。</w:t>
            </w:r>
          </w:p>
          <w:p>
            <w:pPr>
              <w:pStyle w:val="21"/>
              <w:numPr>
                <w:ilvl w:val="0"/>
                <w:numId w:val="1"/>
              </w:numPr>
              <w:spacing w:line="300" w:lineRule="exact"/>
              <w:ind w:leftChars="0"/>
              <w:rPr>
                <w:rFonts w:hint="default"/>
                <w:spacing w:val="-10"/>
                <w:sz w:val="16"/>
              </w:rPr>
            </w:pPr>
            <w:r>
              <w:rPr>
                <w:rFonts w:hint="eastAsia"/>
              </w:rPr>
              <w:t>各エリア支援人員</w:t>
            </w:r>
            <w:r>
              <w:rPr>
                <w:rFonts w:hint="eastAsia"/>
                <w:spacing w:val="-10"/>
                <w:sz w:val="16"/>
              </w:rPr>
              <w:t>（待機地域・面接・同行支援員の人数等）（緊急時（夜間・休日含む。））</w:t>
            </w:r>
          </w:p>
          <w:p>
            <w:pPr>
              <w:pStyle w:val="21"/>
              <w:numPr>
                <w:ilvl w:val="0"/>
                <w:numId w:val="1"/>
              </w:numPr>
              <w:spacing w:line="300" w:lineRule="exact"/>
              <w:ind w:leftChars="0"/>
              <w:rPr>
                <w:rFonts w:hint="default"/>
              </w:rPr>
            </w:pPr>
            <w:r>
              <w:rPr>
                <w:rFonts w:hint="eastAsia"/>
              </w:rPr>
              <w:t>各エリアでの即時支援・長期的支援の実施が可能な専門支援機関とどう連携を取るのか。</w:t>
            </w:r>
            <w:r>
              <w:rPr>
                <w:rFonts w:hint="eastAsia"/>
                <w:sz w:val="16"/>
              </w:rPr>
              <w:t>（医療、法律、心理、司法、その他支援機関・団体）（緊急時（夜間・休日も含む。））</w:t>
            </w:r>
          </w:p>
        </w:tc>
      </w:tr>
      <w:tr>
        <w:trPr>
          <w:trHeight w:val="8364" w:hRule="atLeast"/>
        </w:trPr>
        <w:tc>
          <w:tcPr>
            <w:tcW w:w="8702" w:type="dxa"/>
            <w:vAlign w:val="top"/>
          </w:tcPr>
          <w:p>
            <w:pPr>
              <w:pStyle w:val="0"/>
              <w:rPr>
                <w:rFonts w:hint="default"/>
              </w:rPr>
            </w:pPr>
          </w:p>
        </w:tc>
      </w:tr>
    </w:tbl>
    <w:p>
      <w:pPr>
        <w:pStyle w:val="0"/>
        <w:widowControl w:val="1"/>
        <w:jc w:val="left"/>
        <w:rPr>
          <w:rFonts w:hint="default" w:ascii="ＭＳ 明朝" w:hAnsi="ＭＳ 明朝"/>
        </w:rPr>
      </w:pPr>
      <w:r>
        <w:rPr>
          <w:rFonts w:hint="default" w:ascii="ＭＳ 明朝" w:hAnsi="ＭＳ 明朝"/>
        </w:rPr>
        <w:br w:type="page"/>
      </w:r>
      <w:r>
        <w:rPr>
          <w:rFonts w:hint="eastAsia" w:ascii="ＭＳ 明朝" w:hAnsi="ＭＳ 明朝"/>
        </w:rPr>
        <w:t>別記様式第４号</w:t>
      </w:r>
    </w:p>
    <w:tbl>
      <w:tblPr>
        <w:tblStyle w:val="31"/>
        <w:tblW w:w="8789" w:type="dxa"/>
        <w:tblInd w:w="108" w:type="dxa"/>
        <w:tblLayout w:type="fixed"/>
        <w:tblLook w:firstRow="1" w:lastRow="0" w:firstColumn="1" w:lastColumn="0" w:noHBand="0" w:noVBand="1" w:val="04A0"/>
      </w:tblPr>
      <w:tblGrid>
        <w:gridCol w:w="8789"/>
      </w:tblGrid>
      <w:tr>
        <w:trPr>
          <w:trHeight w:val="1201" w:hRule="atLeast"/>
        </w:trPr>
        <w:tc>
          <w:tcPr>
            <w:tcW w:w="8789" w:type="dxa"/>
            <w:vAlign w:val="top"/>
          </w:tcPr>
          <w:p>
            <w:pPr>
              <w:pStyle w:val="0"/>
              <w:rPr>
                <w:rFonts w:hint="default" w:asciiTheme="minorEastAsia" w:hAnsiTheme="minorEastAsia"/>
              </w:rPr>
            </w:pPr>
            <w:r>
              <w:rPr>
                <w:rFonts w:hint="eastAsia" w:asciiTheme="minorEastAsia" w:hAnsiTheme="minorEastAsia"/>
              </w:rPr>
              <w:t>【研修】次の事項をＡ４版２枚以内で記載してください。</w:t>
            </w:r>
          </w:p>
          <w:p>
            <w:pPr>
              <w:pStyle w:val="0"/>
              <w:spacing w:line="300" w:lineRule="exact"/>
              <w:ind w:left="210" w:hanging="210" w:hangingChars="100"/>
              <w:rPr>
                <w:rFonts w:hint="default" w:asciiTheme="minorEastAsia" w:hAnsiTheme="minorEastAsia"/>
              </w:rPr>
            </w:pPr>
            <w:r>
              <w:rPr>
                <w:rFonts w:hint="eastAsia" w:asciiTheme="minorEastAsia" w:hAnsiTheme="minorEastAsia"/>
              </w:rPr>
              <w:t>〇　相談員・</w:t>
            </w:r>
            <w:r>
              <w:rPr>
                <w:rFonts w:hint="eastAsia" w:asciiTheme="minorEastAsia" w:hAnsiTheme="minorEastAsia"/>
                <w:color w:val="auto"/>
              </w:rPr>
              <w:t>コーディネーターの</w:t>
            </w:r>
            <w:r>
              <w:rPr>
                <w:rFonts w:hint="eastAsia" w:asciiTheme="minorEastAsia" w:hAnsiTheme="minorEastAsia"/>
              </w:rPr>
              <w:t>育成等のための研修をどのように実施するのか。</w:t>
            </w:r>
          </w:p>
          <w:p>
            <w:pPr>
              <w:pStyle w:val="0"/>
              <w:spacing w:line="300" w:lineRule="exact"/>
              <w:ind w:firstLine="210" w:firstLineChars="100"/>
              <w:rPr>
                <w:rFonts w:hint="default" w:asciiTheme="minorEastAsia" w:hAnsiTheme="minorEastAsia"/>
              </w:rPr>
            </w:pPr>
            <w:r>
              <w:rPr>
                <w:rFonts w:hint="eastAsia" w:asciiTheme="minorEastAsia" w:hAnsiTheme="minorEastAsia"/>
              </w:rPr>
              <w:t>※　次の点に</w:t>
            </w:r>
            <w:r>
              <w:rPr>
                <w:rFonts w:hint="eastAsia" w:ascii="ＭＳ 明朝" w:hAnsi="ＭＳ 明朝"/>
              </w:rPr>
              <w:t>必ず触れること。</w:t>
            </w:r>
          </w:p>
          <w:p>
            <w:pPr>
              <w:pStyle w:val="0"/>
              <w:spacing w:line="300" w:lineRule="exact"/>
              <w:rPr>
                <w:rFonts w:hint="default" w:asciiTheme="minorEastAsia" w:hAnsiTheme="minorEastAsia"/>
                <w:vertAlign w:val="superscript"/>
              </w:rPr>
            </w:pPr>
            <w:r>
              <w:rPr>
                <w:rFonts w:hint="eastAsia" w:asciiTheme="minorEastAsia" w:hAnsiTheme="minorEastAsia"/>
              </w:rPr>
              <w:t>　　・実施時期及び回数　　　　　・対象者（ターゲット）</w:t>
            </w:r>
          </w:p>
          <w:p>
            <w:pPr>
              <w:pStyle w:val="0"/>
              <w:spacing w:line="300" w:lineRule="exact"/>
              <w:rPr>
                <w:rFonts w:hint="default" w:asciiTheme="minorEastAsia" w:hAnsiTheme="minorEastAsia"/>
                <w:sz w:val="16"/>
              </w:rPr>
            </w:pPr>
            <w:r>
              <w:rPr>
                <w:rFonts w:hint="eastAsia" w:asciiTheme="minorEastAsia" w:hAnsiTheme="minorEastAsia"/>
              </w:rPr>
              <w:t>　　・対象者に習得させたい能力　・研修講師（経験・知見等）</w:t>
            </w:r>
            <w:r>
              <w:rPr>
                <w:rFonts w:hint="eastAsia" w:asciiTheme="minorEastAsia" w:hAnsiTheme="minorEastAsia"/>
                <w:sz w:val="16"/>
              </w:rPr>
              <w:t>（予定）</w:t>
            </w:r>
          </w:p>
          <w:p>
            <w:pPr>
              <w:pStyle w:val="0"/>
              <w:spacing w:line="300" w:lineRule="exact"/>
              <w:ind w:left="1" w:leftChars="-24" w:hanging="51" w:hangingChars="32"/>
              <w:rPr>
                <w:rFonts w:hint="default" w:asciiTheme="minorEastAsia" w:hAnsiTheme="minorEastAsia"/>
              </w:rPr>
            </w:pPr>
            <w:r>
              <w:rPr>
                <w:rFonts w:hint="eastAsia" w:asciiTheme="minorEastAsia" w:hAnsiTheme="minorEastAsia"/>
                <w:sz w:val="16"/>
              </w:rPr>
              <w:t>　　　</w:t>
            </w:r>
            <w:r>
              <w:rPr>
                <w:rFonts w:hint="eastAsia" w:asciiTheme="minorEastAsia" w:hAnsiTheme="minorEastAsia"/>
              </w:rPr>
              <w:t>・感染症対策　　　　　　　　・プログラム内容</w:t>
            </w:r>
            <w:r>
              <w:rPr>
                <w:rFonts w:hint="eastAsia" w:asciiTheme="minorEastAsia" w:hAnsiTheme="minorEastAsia"/>
                <w:vertAlign w:val="superscript"/>
              </w:rPr>
              <w:t>*</w:t>
            </w:r>
            <w:r>
              <w:rPr>
                <w:rFonts w:hint="eastAsia" w:asciiTheme="minorEastAsia" w:hAnsiTheme="minorEastAsia"/>
                <w:vertAlign w:val="superscript"/>
              </w:rPr>
              <w:t>１　　　　　　　　</w:t>
            </w:r>
          </w:p>
          <w:p>
            <w:pPr>
              <w:pStyle w:val="0"/>
              <w:spacing w:line="300" w:lineRule="exact"/>
              <w:rPr>
                <w:rFonts w:hint="default" w:asciiTheme="minorEastAsia" w:hAnsiTheme="minorEastAsia"/>
              </w:rPr>
            </w:pPr>
            <w:r>
              <w:rPr>
                <w:rFonts w:hint="eastAsia" w:asciiTheme="minorEastAsia" w:hAnsiTheme="minorEastAsia"/>
              </w:rPr>
              <w:t>　　　</w:t>
            </w:r>
            <w:r>
              <w:rPr>
                <w:rFonts w:hint="eastAsia" w:asciiTheme="minorEastAsia" w:hAnsiTheme="minorEastAsia"/>
                <w:vertAlign w:val="superscript"/>
              </w:rPr>
              <w:t>*1</w:t>
            </w:r>
            <w:r>
              <w:rPr>
                <w:rFonts w:hint="eastAsia" w:asciiTheme="minorEastAsia" w:hAnsiTheme="minorEastAsia"/>
                <w:sz w:val="16"/>
              </w:rPr>
              <w:t xml:space="preserve"> </w:t>
            </w:r>
            <w:r>
              <w:rPr>
                <w:rFonts w:hint="eastAsia" w:asciiTheme="minorEastAsia" w:hAnsiTheme="minorEastAsia"/>
                <w:sz w:val="16"/>
              </w:rPr>
              <w:t>証拠資料採取、性の多様性、被害者の二次被害対策及び支援員の二次受傷対策を含む。</w:t>
            </w:r>
          </w:p>
        </w:tc>
      </w:tr>
      <w:tr>
        <w:trPr>
          <w:trHeight w:val="11052" w:hRule="atLeast"/>
        </w:trPr>
        <w:tc>
          <w:tcPr>
            <w:tcW w:w="8789" w:type="dxa"/>
            <w:vAlign w:val="top"/>
          </w:tcPr>
          <w:p>
            <w:pPr>
              <w:pStyle w:val="0"/>
              <w:rPr>
                <w:rFonts w:hint="default"/>
              </w:rPr>
            </w:pPr>
          </w:p>
        </w:tc>
      </w:tr>
    </w:tbl>
    <w:p>
      <w:pPr>
        <w:pStyle w:val="0"/>
        <w:rPr>
          <w:rFonts w:hint="default" w:ascii="ＭＳ 明朝" w:hAnsi="ＭＳ 明朝"/>
        </w:rPr>
      </w:pPr>
    </w:p>
    <w:p>
      <w:pPr>
        <w:pStyle w:val="0"/>
        <w:rPr>
          <w:rFonts w:hint="default" w:ascii="ＭＳ 明朝" w:hAnsi="ＭＳ 明朝"/>
        </w:rPr>
      </w:pPr>
      <w:r>
        <w:rPr>
          <w:rFonts w:hint="eastAsia" w:ascii="ＭＳ 明朝" w:hAnsi="ＭＳ 明朝"/>
        </w:rPr>
        <w:t>別記様式第５号</w:t>
      </w:r>
    </w:p>
    <w:tbl>
      <w:tblPr>
        <w:tblStyle w:val="31"/>
        <w:tblW w:w="8702" w:type="dxa"/>
        <w:tblInd w:w="0" w:type="dxa"/>
        <w:tblLayout w:type="fixed"/>
        <w:tblLook w:firstRow="1" w:lastRow="0" w:firstColumn="1" w:lastColumn="0" w:noHBand="0" w:noVBand="1" w:val="04A0"/>
      </w:tblPr>
      <w:tblGrid>
        <w:gridCol w:w="8702"/>
      </w:tblGrid>
      <w:tr>
        <w:trPr>
          <w:trHeight w:val="675" w:hRule="atLeast"/>
        </w:trPr>
        <w:tc>
          <w:tcPr>
            <w:tcW w:w="8702" w:type="dxa"/>
            <w:vAlign w:val="top"/>
          </w:tcPr>
          <w:p>
            <w:pPr>
              <w:pStyle w:val="0"/>
              <w:rPr>
                <w:rFonts w:hint="default"/>
              </w:rPr>
            </w:pPr>
            <w:r>
              <w:rPr>
                <w:rFonts w:hint="eastAsia"/>
              </w:rPr>
              <w:t>【受注実績（過去５年間の同種業務）等】次の事項をＡ４版１枚程度で記載してください。</w:t>
            </w:r>
          </w:p>
          <w:p>
            <w:pPr>
              <w:pStyle w:val="0"/>
              <w:ind w:left="210" w:hanging="210" w:hangingChars="100"/>
              <w:rPr>
                <w:rFonts w:hint="default"/>
              </w:rPr>
            </w:pPr>
            <w:r>
              <w:rPr>
                <w:rFonts w:hint="eastAsia"/>
              </w:rPr>
              <w:t>〇　貴団体が過去５年以内に実施した同種業務内容（相談概要及び電話、面接、同行の有無）、相談件数</w:t>
            </w:r>
          </w:p>
          <w:p>
            <w:pPr>
              <w:pStyle w:val="0"/>
              <w:ind w:left="210" w:hanging="210" w:hangingChars="100"/>
              <w:rPr>
                <w:rFonts w:hint="default"/>
              </w:rPr>
            </w:pPr>
            <w:r>
              <w:rPr>
                <w:rFonts w:hint="eastAsia"/>
              </w:rPr>
              <w:t>○　前述の実績において、支援のために工夫した点</w:t>
            </w:r>
          </w:p>
        </w:tc>
      </w:tr>
      <w:tr>
        <w:trPr>
          <w:trHeight w:val="11727" w:hRule="atLeast"/>
        </w:trPr>
        <w:tc>
          <w:tcPr>
            <w:tcW w:w="870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bl>
    <w:p>
      <w:pPr>
        <w:pStyle w:val="0"/>
        <w:widowControl w:val="1"/>
        <w:jc w:val="left"/>
        <w:rPr>
          <w:rFonts w:hint="default" w:ascii="ＭＳ 明朝" w:hAnsi="ＭＳ 明朝"/>
        </w:rPr>
      </w:pPr>
      <w:r>
        <w:rPr>
          <w:rFonts w:hint="default" w:ascii="ＭＳ 明朝" w:hAnsi="ＭＳ 明朝"/>
        </w:rPr>
        <w:br w:type="page"/>
      </w:r>
    </w:p>
    <w:p>
      <w:pPr>
        <w:pStyle w:val="0"/>
        <w:rPr>
          <w:rFonts w:hint="default" w:ascii="ＭＳ 明朝" w:hAnsi="ＭＳ 明朝"/>
        </w:rPr>
      </w:pPr>
      <w:r>
        <w:rPr>
          <w:rFonts w:hint="eastAsia" w:ascii="ＭＳ 明朝" w:hAnsi="ＭＳ 明朝"/>
        </w:rPr>
        <w:t>別記様式第６号</w:t>
      </w:r>
    </w:p>
    <w:p>
      <w:pPr>
        <w:pStyle w:val="0"/>
        <w:rPr>
          <w:rFonts w:hint="default"/>
        </w:rPr>
      </w:pPr>
    </w:p>
    <w:p>
      <w:pPr>
        <w:pStyle w:val="0"/>
        <w:rPr>
          <w:rFonts w:hint="default"/>
        </w:rPr>
      </w:pPr>
    </w:p>
    <w:p>
      <w:pPr>
        <w:pStyle w:val="0"/>
        <w:rPr>
          <w:rFonts w:hint="default"/>
        </w:rPr>
      </w:pPr>
    </w:p>
    <w:p>
      <w:pPr>
        <w:pStyle w:val="0"/>
        <w:jc w:val="center"/>
        <w:rPr>
          <w:rFonts w:hint="default"/>
          <w:sz w:val="32"/>
        </w:rPr>
      </w:pPr>
      <w:r>
        <w:rPr>
          <w:rFonts w:hint="eastAsia"/>
          <w:sz w:val="32"/>
        </w:rPr>
        <w:t>誓　約　書</w:t>
      </w:r>
    </w:p>
    <w:p>
      <w:pPr>
        <w:pStyle w:val="0"/>
        <w:rPr>
          <w:rFonts w:hint="default"/>
        </w:rPr>
      </w:pPr>
    </w:p>
    <w:p>
      <w:pPr>
        <w:pStyle w:val="0"/>
        <w:rPr>
          <w:rFonts w:hint="default"/>
        </w:rPr>
      </w:pPr>
      <w:r>
        <w:rPr>
          <w:rFonts w:hint="eastAsia"/>
        </w:rPr>
        <w:t>　私は、性被害ワンストップセンターひろしま運営業務に従事する者に、社会保険等の加入等法令を順守することを誓約します。</w:t>
      </w:r>
    </w:p>
    <w:p>
      <w:pPr>
        <w:pStyle w:val="0"/>
        <w:rPr>
          <w:rFonts w:hint="default"/>
        </w:rPr>
      </w:pPr>
      <w:r>
        <w:rPr>
          <w:rFonts w:hint="eastAsia"/>
        </w:rPr>
        <w:t>　また、広島県が必要あると認めるときはいつでも、業務の実施状況などの報告を行い、社会保険等に係る実地調査に協力することを承諾します。</w:t>
      </w:r>
    </w:p>
    <w:p>
      <w:pPr>
        <w:pStyle w:val="0"/>
        <w:rPr>
          <w:rFonts w:hint="default"/>
        </w:rPr>
      </w:pPr>
    </w:p>
    <w:p>
      <w:pPr>
        <w:pStyle w:val="0"/>
        <w:rPr>
          <w:rFonts w:hint="default"/>
        </w:rPr>
      </w:pPr>
    </w:p>
    <w:p>
      <w:pPr>
        <w:pStyle w:val="0"/>
        <w:rPr>
          <w:rFonts w:hint="default"/>
        </w:rPr>
      </w:pPr>
      <w:r>
        <w:rPr>
          <w:rFonts w:hint="eastAsia"/>
        </w:rPr>
        <w:t>　令和　　　年　　　月　　　日</w:t>
      </w:r>
    </w:p>
    <w:p>
      <w:pPr>
        <w:pStyle w:val="0"/>
        <w:rPr>
          <w:rFonts w:hint="default"/>
        </w:rPr>
      </w:pPr>
    </w:p>
    <w:p>
      <w:pPr>
        <w:pStyle w:val="0"/>
        <w:rPr>
          <w:rFonts w:hint="default"/>
        </w:rPr>
      </w:pPr>
    </w:p>
    <w:p>
      <w:pPr>
        <w:pStyle w:val="0"/>
        <w:rPr>
          <w:rFonts w:hint="default"/>
        </w:rPr>
      </w:pPr>
      <w:r>
        <w:rPr>
          <w:rFonts w:hint="eastAsia"/>
        </w:rPr>
        <w:t>　　　　　　　　　　　　　　　　　　所在地　</w:t>
      </w:r>
    </w:p>
    <w:p>
      <w:pPr>
        <w:pStyle w:val="0"/>
        <w:rPr>
          <w:rFonts w:hint="default"/>
        </w:rPr>
      </w:pPr>
      <w:r>
        <w:rPr>
          <w:rFonts w:hint="eastAsia"/>
        </w:rPr>
        <w:t>　　　　　　　　　　　　　　　　　　商号又は名称</w:t>
      </w:r>
    </w:p>
    <w:p>
      <w:pPr>
        <w:pStyle w:val="0"/>
        <w:rPr>
          <w:rFonts w:hint="default"/>
        </w:rPr>
      </w:pPr>
      <w:r>
        <w:rPr>
          <w:rFonts w:hint="eastAsia"/>
        </w:rPr>
        <w:t>　　　　　　　　　　　　　　　　　　代表者職氏名</w:t>
      </w:r>
    </w:p>
    <w:p>
      <w:pPr>
        <w:pStyle w:val="0"/>
        <w:rPr>
          <w:rFonts w:hint="default"/>
        </w:rPr>
      </w:pPr>
    </w:p>
    <w:p>
      <w:pPr>
        <w:pStyle w:val="0"/>
        <w:rPr>
          <w:rFonts w:hint="default"/>
        </w:rPr>
      </w:pPr>
    </w:p>
    <w:p>
      <w:pPr>
        <w:pStyle w:val="0"/>
        <w:rPr>
          <w:rFonts w:hint="default"/>
        </w:rPr>
      </w:pPr>
      <w:r>
        <w:rPr>
          <w:rFonts w:hint="eastAsia"/>
        </w:rPr>
        <w:t>広島県知事　様</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widowControl w:val="1"/>
        <w:jc w:val="left"/>
        <w:rPr>
          <w:rFonts w:hint="default"/>
        </w:rPr>
      </w:pPr>
      <w:r>
        <w:rPr>
          <w:rFonts w:hint="default"/>
        </w:rPr>
        <w:br w:type="page"/>
      </w:r>
    </w:p>
    <w:p>
      <w:pPr>
        <w:pStyle w:val="0"/>
        <w:rPr>
          <w:rFonts w:hint="default" w:ascii="ＭＳ 明朝" w:hAnsi="ＭＳ 明朝"/>
        </w:rPr>
      </w:pPr>
      <w:r>
        <w:rPr>
          <w:rFonts w:hint="eastAsia" w:ascii="ＭＳ 明朝" w:hAnsi="ＭＳ 明朝"/>
        </w:rPr>
        <w:t>別記様式第７号</w:t>
      </w:r>
    </w:p>
    <w:p>
      <w:pPr>
        <w:pStyle w:val="0"/>
        <w:rPr>
          <w:rFonts w:hint="default"/>
        </w:rPr>
      </w:pPr>
    </w:p>
    <w:p>
      <w:pPr>
        <w:pStyle w:val="0"/>
        <w:rPr>
          <w:rFonts w:hint="default"/>
        </w:rPr>
      </w:pPr>
    </w:p>
    <w:p>
      <w:pPr>
        <w:pStyle w:val="0"/>
        <w:rPr>
          <w:rFonts w:hint="default"/>
        </w:rPr>
      </w:pPr>
    </w:p>
    <w:p>
      <w:pPr>
        <w:pStyle w:val="0"/>
        <w:jc w:val="center"/>
        <w:rPr>
          <w:rFonts w:hint="default"/>
          <w:sz w:val="32"/>
        </w:rPr>
      </w:pPr>
      <w:r>
        <w:rPr>
          <w:rFonts w:hint="eastAsia"/>
          <w:sz w:val="32"/>
        </w:rPr>
        <w:t>誓　約　書</w:t>
      </w:r>
    </w:p>
    <w:p>
      <w:pPr>
        <w:pStyle w:val="0"/>
        <w:rPr>
          <w:rFonts w:hint="default"/>
        </w:rPr>
      </w:pPr>
    </w:p>
    <w:p>
      <w:pPr>
        <w:pStyle w:val="0"/>
        <w:rPr>
          <w:rFonts w:hint="default" w:asciiTheme="minorEastAsia" w:hAnsiTheme="minorEastAsia"/>
        </w:rPr>
      </w:pPr>
      <w:r>
        <w:rPr>
          <w:rFonts w:hint="eastAsia" w:asciiTheme="minorEastAsia" w:hAnsiTheme="minorEastAsia"/>
        </w:rPr>
        <w:t>　私は、性被害ワンストップセンターひろしま運営業務に従事する者に、最低賃金法（昭和</w:t>
      </w:r>
      <w:r>
        <w:rPr>
          <w:rFonts w:hint="eastAsia" w:asciiTheme="minorEastAsia" w:hAnsiTheme="minorEastAsia"/>
        </w:rPr>
        <w:t>34</w:t>
      </w:r>
      <w:r>
        <w:rPr>
          <w:rFonts w:hint="eastAsia" w:asciiTheme="minorEastAsia" w:hAnsiTheme="minorEastAsia"/>
        </w:rPr>
        <w:t>年法律第</w:t>
      </w:r>
      <w:r>
        <w:rPr>
          <w:rFonts w:hint="eastAsia" w:asciiTheme="minorEastAsia" w:hAnsiTheme="minorEastAsia"/>
        </w:rPr>
        <w:t>137</w:t>
      </w:r>
      <w:r>
        <w:rPr>
          <w:rFonts w:hint="eastAsia" w:asciiTheme="minorEastAsia" w:hAnsiTheme="minorEastAsia"/>
        </w:rPr>
        <w:t>号）に定める最低賃金額以上の賃金を支払うことを誓約します。</w:t>
      </w:r>
    </w:p>
    <w:p>
      <w:pPr>
        <w:pStyle w:val="0"/>
        <w:rPr>
          <w:rFonts w:hint="default" w:asciiTheme="minorEastAsia" w:hAnsiTheme="minorEastAsia"/>
        </w:rPr>
      </w:pPr>
      <w:r>
        <w:rPr>
          <w:rFonts w:hint="eastAsia" w:asciiTheme="minorEastAsia" w:hAnsiTheme="minorEastAsia"/>
        </w:rPr>
        <w:t>　また、広島県が必要あると認めるときはいつでも、業務の実施状況などの報告を行い、賃金等に係る実地調査に協力することを承諾します。</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　令和　　　年　　　月　　　日</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　　　　　　　　　　　　　　　　　　所在地　</w:t>
      </w:r>
    </w:p>
    <w:p>
      <w:pPr>
        <w:pStyle w:val="0"/>
        <w:rPr>
          <w:rFonts w:hint="default" w:asciiTheme="minorEastAsia" w:hAnsiTheme="minorEastAsia"/>
        </w:rPr>
      </w:pPr>
      <w:r>
        <w:rPr>
          <w:rFonts w:hint="eastAsia" w:asciiTheme="minorEastAsia" w:hAnsiTheme="minorEastAsia"/>
        </w:rPr>
        <w:t>　　　　　　　　　　　　　　　　　　商号又は名称</w:t>
      </w:r>
    </w:p>
    <w:p>
      <w:pPr>
        <w:pStyle w:val="0"/>
        <w:rPr>
          <w:rFonts w:hint="default" w:asciiTheme="minorEastAsia" w:hAnsiTheme="minorEastAsia"/>
        </w:rPr>
      </w:pPr>
      <w:r>
        <w:rPr>
          <w:rFonts w:hint="eastAsia" w:asciiTheme="minorEastAsia" w:hAnsiTheme="minorEastAsia"/>
        </w:rPr>
        <w:t>　　　　　　　　　　　　　　　　　　代表者職氏名</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広島県知事　様</w:t>
      </w:r>
    </w:p>
    <w:p>
      <w:pPr>
        <w:pStyle w:val="0"/>
        <w:rPr>
          <w:rFonts w:hint="default"/>
        </w:rPr>
      </w:pPr>
    </w:p>
    <w:sectPr>
      <w:type w:val="continuous"/>
      <w:pgSz w:w="11906" w:h="16838"/>
      <w:pgMar w:top="1418" w:right="1701"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swiss"/>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103340061"/>
      <w:docPartObj>
        <w:docPartGallery w:val="Page Numbers (Bottom of Page)"/>
        <w:docPartUnique/>
      </w:docPartObj>
    </w:sdtPr>
    <w:sdtEndPr>
      <w:rPr>
        <w:rFonts w:hint="default"/>
      </w:rPr>
    </w:sdtEndPr>
    <w:sdtContent>
      <w:p>
        <w:pPr>
          <w:pStyle w:val="19"/>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default"/>
          </w:rPr>
          <w:t>7</w:t>
        </w:r>
        <w:r>
          <w:rPr>
            <w:rFonts w:hint="eastAsia"/>
          </w:rPr>
          <w:fldChar w:fldCharType="end"/>
        </w:r>
      </w:p>
    </w:sdtContent>
  </w:sdt>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B56A25C"/>
    <w:lvl w:ilvl="0" w:tplc="F5C89254">
      <w:start w:val="1"/>
      <w:numFmt w:val="decimalFullWidth"/>
      <w:lvlText w:val="（%1）"/>
      <w:lvlJc w:val="left"/>
      <w:pPr>
        <w:ind w:left="1350" w:hanging="720"/>
      </w:pPr>
      <w:rPr>
        <w:rFonts w:hint="default"/>
        <w:sz w:val="21"/>
      </w:r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Emphasis"/>
    <w:basedOn w:val="10"/>
    <w:next w:val="22"/>
    <w:link w:val="0"/>
    <w:uiPriority w:val="0"/>
    <w:qFormat/>
    <w:rPr>
      <w:b w:val="1"/>
    </w:rPr>
  </w:style>
  <w:style w:type="character" w:styleId="23" w:customStyle="1">
    <w:name w:val="st1"/>
    <w:basedOn w:val="10"/>
    <w:next w:val="23"/>
    <w:link w:val="0"/>
    <w:uiPriority w:val="0"/>
  </w:style>
  <w:style w:type="character" w:styleId="24">
    <w:name w:val="annotation reference"/>
    <w:basedOn w:val="10"/>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basedOn w:val="10"/>
    <w:next w:val="26"/>
    <w:link w:val="25"/>
    <w:uiPriority w:val="0"/>
  </w:style>
  <w:style w:type="paragraph" w:styleId="27">
    <w:name w:val="annotation subject"/>
    <w:basedOn w:val="25"/>
    <w:next w:val="25"/>
    <w:link w:val="28"/>
    <w:uiPriority w:val="0"/>
    <w:semiHidden/>
    <w:rPr>
      <w:b w:val="1"/>
    </w:rPr>
  </w:style>
  <w:style w:type="character" w:styleId="28" w:customStyle="1">
    <w:name w:val="コメント内容 (文字)"/>
    <w:basedOn w:val="26"/>
    <w:next w:val="28"/>
    <w:link w:val="27"/>
    <w:uiPriority w:val="0"/>
    <w:rPr>
      <w:b w:val="1"/>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TotalTime>
  <Pages>7</Pages>
  <Words>12</Words>
  <Characters>2460</Characters>
  <Application>JUST Note</Application>
  <Lines>190</Lines>
  <Paragraphs>110</Paragraphs>
  <Company>広島県</Company>
  <CharactersWithSpaces>2681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大宮 千幸</cp:lastModifiedBy>
  <cp:lastPrinted>2025-01-09T02:17:17Z</cp:lastPrinted>
  <dcterms:created xsi:type="dcterms:W3CDTF">2024-01-22T00:13:00Z</dcterms:created>
  <dcterms:modified xsi:type="dcterms:W3CDTF">2025-02-07T04:06:15Z</dcterms:modified>
  <cp:revision>5</cp:revision>
</cp:coreProperties>
</file>