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43D1" w14:textId="77777777" w:rsidR="00566BDA" w:rsidRDefault="005C6A0E">
      <w:pPr>
        <w:rPr>
          <w:rFonts w:ascii="ＭＳ 明朝" w:hAnsi="ＭＳ 明朝"/>
          <w:color w:val="000000" w:themeColor="text1"/>
        </w:rPr>
      </w:pPr>
      <w:r>
        <w:rPr>
          <w:rFonts w:ascii="ＭＳ 明朝" w:hAnsi="ＭＳ 明朝" w:hint="eastAsia"/>
          <w:color w:val="000000" w:themeColor="text1"/>
        </w:rPr>
        <w:t>様式第４号（第５条関係）</w:t>
      </w:r>
    </w:p>
    <w:p w14:paraId="2087AF33" w14:textId="77777777" w:rsidR="00566BDA" w:rsidRDefault="005C6A0E">
      <w:pPr>
        <w:wordWrap w:val="0"/>
        <w:ind w:right="282"/>
        <w:jc w:val="right"/>
        <w:rPr>
          <w:rFonts w:ascii="ＭＳ 明朝" w:hAnsi="ＭＳ 明朝"/>
          <w:color w:val="000000" w:themeColor="text1"/>
        </w:rPr>
      </w:pPr>
      <w:r>
        <w:rPr>
          <w:rFonts w:ascii="ＭＳ 明朝" w:hAnsi="ＭＳ 明朝" w:hint="eastAsia"/>
          <w:color w:val="000000" w:themeColor="text1"/>
        </w:rPr>
        <w:t>令和　　年　　月　　日</w:t>
      </w:r>
    </w:p>
    <w:p w14:paraId="1058FE30" w14:textId="77777777" w:rsidR="00566BDA" w:rsidRDefault="00566BDA">
      <w:pPr>
        <w:rPr>
          <w:rFonts w:ascii="ＭＳ 明朝" w:hAnsi="ＭＳ 明朝"/>
          <w:color w:val="000000" w:themeColor="text1"/>
        </w:rPr>
      </w:pPr>
    </w:p>
    <w:p w14:paraId="411C35EE" w14:textId="77777777" w:rsidR="00566BDA" w:rsidRDefault="00566BDA">
      <w:pPr>
        <w:rPr>
          <w:rFonts w:ascii="ＭＳ 明朝" w:hAnsi="ＭＳ 明朝"/>
          <w:color w:val="000000" w:themeColor="text1"/>
        </w:rPr>
      </w:pPr>
    </w:p>
    <w:p w14:paraId="724DB1AA" w14:textId="77777777" w:rsidR="00566BDA" w:rsidRDefault="005C6A0E">
      <w:pPr>
        <w:ind w:firstLineChars="100" w:firstLine="210"/>
        <w:rPr>
          <w:rFonts w:ascii="ＭＳ 明朝" w:hAnsi="ＭＳ 明朝"/>
          <w:color w:val="000000" w:themeColor="text1"/>
        </w:rPr>
      </w:pPr>
      <w:r>
        <w:rPr>
          <w:rFonts w:ascii="ＭＳ 明朝" w:hAnsi="ＭＳ 明朝" w:hint="eastAsia"/>
          <w:color w:val="000000" w:themeColor="text1"/>
        </w:rPr>
        <w:t>広　島　県　知　事　様</w:t>
      </w:r>
    </w:p>
    <w:p w14:paraId="29A5CE88" w14:textId="77777777" w:rsidR="00566BDA" w:rsidRDefault="00566BDA">
      <w:pPr>
        <w:rPr>
          <w:rFonts w:ascii="ＭＳ 明朝" w:hAnsi="ＭＳ 明朝"/>
          <w:color w:val="000000" w:themeColor="text1"/>
        </w:rPr>
      </w:pPr>
    </w:p>
    <w:p w14:paraId="58F0EFFA" w14:textId="77777777" w:rsidR="00566BDA" w:rsidRDefault="00566BDA">
      <w:pPr>
        <w:rPr>
          <w:rFonts w:ascii="ＭＳ 明朝" w:hAnsi="ＭＳ 明朝"/>
          <w:color w:val="000000" w:themeColor="text1"/>
        </w:rPr>
      </w:pPr>
    </w:p>
    <w:p w14:paraId="751FDF52" w14:textId="79DD469E" w:rsidR="00292B69" w:rsidRDefault="00292B69">
      <w:pPr>
        <w:ind w:firstLine="3969"/>
        <w:rPr>
          <w:rFonts w:ascii="ＭＳ 明朝" w:hAnsi="ＭＳ 明朝"/>
          <w:color w:val="000000" w:themeColor="text1"/>
          <w:spacing w:val="51"/>
          <w:kern w:val="0"/>
        </w:rPr>
      </w:pPr>
      <w:r>
        <w:rPr>
          <w:rFonts w:ascii="ＭＳ 明朝" w:hAnsi="ＭＳ 明朝" w:hint="eastAsia"/>
          <w:color w:val="000000" w:themeColor="text1"/>
          <w:spacing w:val="51"/>
          <w:kern w:val="0"/>
        </w:rPr>
        <w:t xml:space="preserve">住　　</w:t>
      </w:r>
      <w:r w:rsidR="009F0CD5">
        <w:rPr>
          <w:rFonts w:ascii="ＭＳ 明朝" w:hAnsi="ＭＳ 明朝" w:hint="eastAsia"/>
          <w:color w:val="000000" w:themeColor="text1"/>
          <w:spacing w:val="51"/>
          <w:kern w:val="0"/>
        </w:rPr>
        <w:t xml:space="preserve">　</w:t>
      </w:r>
      <w:r>
        <w:rPr>
          <w:rFonts w:ascii="ＭＳ 明朝" w:hAnsi="ＭＳ 明朝" w:hint="eastAsia"/>
          <w:color w:val="000000" w:themeColor="text1"/>
          <w:spacing w:val="51"/>
          <w:kern w:val="0"/>
        </w:rPr>
        <w:t>所</w:t>
      </w:r>
    </w:p>
    <w:p w14:paraId="3930BF86" w14:textId="77777777" w:rsidR="00292B69" w:rsidRDefault="00292B69">
      <w:pPr>
        <w:ind w:firstLine="3969"/>
        <w:rPr>
          <w:rFonts w:ascii="ＭＳ 明朝" w:hAnsi="ＭＳ 明朝"/>
          <w:color w:val="000000" w:themeColor="text1"/>
          <w:spacing w:val="51"/>
          <w:kern w:val="0"/>
        </w:rPr>
      </w:pPr>
      <w:r w:rsidRPr="009F0CD5">
        <w:rPr>
          <w:rFonts w:ascii="ＭＳ 明朝" w:hAnsi="ＭＳ 明朝" w:hint="eastAsia"/>
          <w:color w:val="000000" w:themeColor="text1"/>
          <w:spacing w:val="105"/>
          <w:kern w:val="0"/>
          <w:fitText w:val="1470" w:id="-699685119"/>
        </w:rPr>
        <w:t>事業者</w:t>
      </w:r>
      <w:r w:rsidRPr="009F0CD5">
        <w:rPr>
          <w:rFonts w:ascii="ＭＳ 明朝" w:hAnsi="ＭＳ 明朝" w:hint="eastAsia"/>
          <w:color w:val="000000" w:themeColor="text1"/>
          <w:kern w:val="0"/>
          <w:fitText w:val="1470" w:id="-699685119"/>
        </w:rPr>
        <w:t>名</w:t>
      </w:r>
    </w:p>
    <w:p w14:paraId="5AEDAFCD" w14:textId="1C72C431" w:rsidR="00566BDA" w:rsidRDefault="00292B69" w:rsidP="00292B69">
      <w:pPr>
        <w:ind w:firstLine="3969"/>
        <w:rPr>
          <w:rFonts w:ascii="ＭＳ 明朝" w:hAnsi="ＭＳ 明朝"/>
          <w:color w:val="000000" w:themeColor="text1"/>
        </w:rPr>
      </w:pPr>
      <w:r w:rsidRPr="009F0CD5">
        <w:rPr>
          <w:rFonts w:ascii="ＭＳ 明朝" w:hAnsi="ＭＳ 明朝" w:hint="eastAsia"/>
          <w:color w:val="000000" w:themeColor="text1"/>
          <w:spacing w:val="21"/>
          <w:kern w:val="0"/>
          <w:fitText w:val="1470" w:id="-699685120"/>
        </w:rPr>
        <w:t>代表者職</w:t>
      </w:r>
      <w:r w:rsidR="009F0CD5" w:rsidRPr="009F0CD5">
        <w:rPr>
          <w:rFonts w:ascii="ＭＳ 明朝" w:hAnsi="ＭＳ 明朝" w:hint="eastAsia"/>
          <w:color w:val="000000" w:themeColor="text1"/>
          <w:spacing w:val="21"/>
          <w:kern w:val="0"/>
          <w:fitText w:val="1470" w:id="-699685120"/>
        </w:rPr>
        <w:t>氏</w:t>
      </w:r>
      <w:r w:rsidR="009F0CD5" w:rsidRPr="009F0CD5">
        <w:rPr>
          <w:rFonts w:ascii="ＭＳ 明朝" w:hAnsi="ＭＳ 明朝" w:hint="eastAsia"/>
          <w:color w:val="000000" w:themeColor="text1"/>
          <w:kern w:val="0"/>
          <w:fitText w:val="1470" w:id="-699685120"/>
        </w:rPr>
        <w:t>名</w:t>
      </w:r>
    </w:p>
    <w:p w14:paraId="6B7E344C" w14:textId="77777777" w:rsidR="00566BDA" w:rsidRDefault="00566BDA">
      <w:pPr>
        <w:rPr>
          <w:rFonts w:ascii="ＭＳ 明朝" w:hAnsi="ＭＳ 明朝"/>
          <w:color w:val="000000" w:themeColor="text1"/>
        </w:rPr>
      </w:pPr>
    </w:p>
    <w:p w14:paraId="2587F14E" w14:textId="77777777" w:rsidR="00292B69" w:rsidRDefault="00292B69">
      <w:pPr>
        <w:rPr>
          <w:rFonts w:ascii="ＭＳ 明朝" w:hAnsi="ＭＳ 明朝"/>
          <w:color w:val="000000" w:themeColor="text1"/>
        </w:rPr>
      </w:pPr>
    </w:p>
    <w:p w14:paraId="6B1EA2F7" w14:textId="5CFACCA0" w:rsidR="00566BDA" w:rsidRDefault="00292B69" w:rsidP="00292B69">
      <w:pPr>
        <w:jc w:val="center"/>
        <w:rPr>
          <w:rFonts w:ascii="ＭＳ 明朝" w:hAnsi="ＭＳ 明朝"/>
          <w:color w:val="000000" w:themeColor="text1"/>
        </w:rPr>
      </w:pPr>
      <w:r w:rsidRPr="00292B69">
        <w:rPr>
          <w:rFonts w:ascii="ＭＳ 明朝" w:hAnsi="ＭＳ 明朝" w:hint="eastAsia"/>
          <w:color w:val="000000" w:themeColor="text1"/>
        </w:rPr>
        <w:t>年度消費税及び地方消費税に係る仕入控除税額報告書</w:t>
      </w:r>
    </w:p>
    <w:p w14:paraId="115EDE76" w14:textId="77777777" w:rsidR="00566BDA" w:rsidRDefault="00566BDA">
      <w:pPr>
        <w:rPr>
          <w:rFonts w:ascii="ＭＳ 明朝" w:hAnsi="ＭＳ 明朝"/>
          <w:color w:val="000000" w:themeColor="text1"/>
        </w:rPr>
      </w:pPr>
    </w:p>
    <w:p w14:paraId="50E594CD" w14:textId="77777777" w:rsidR="00292B69" w:rsidRDefault="00292B69">
      <w:pPr>
        <w:rPr>
          <w:rFonts w:ascii="ＭＳ 明朝" w:hAnsi="ＭＳ 明朝"/>
          <w:color w:val="000000" w:themeColor="text1"/>
        </w:rPr>
      </w:pPr>
    </w:p>
    <w:p w14:paraId="115649BE" w14:textId="39165B77" w:rsidR="00292B69" w:rsidRDefault="00292B69" w:rsidP="005C6A0E">
      <w:pPr>
        <w:ind w:firstLineChars="200" w:firstLine="420"/>
        <w:rPr>
          <w:rFonts w:ascii="ＭＳ 明朝" w:hAnsi="ＭＳ 明朝"/>
          <w:color w:val="000000" w:themeColor="text1"/>
        </w:rPr>
      </w:pPr>
      <w:r w:rsidRPr="00292B69">
        <w:rPr>
          <w:rFonts w:ascii="ＭＳ 明朝" w:hAnsi="ＭＳ 明朝" w:hint="eastAsia"/>
          <w:color w:val="000000" w:themeColor="text1"/>
        </w:rPr>
        <w:t>年　　月　　日付けで交付決定を受けた</w:t>
      </w:r>
      <w:r>
        <w:rPr>
          <w:rFonts w:ascii="ＭＳ 明朝" w:hAnsi="ＭＳ 明朝" w:hint="eastAsia"/>
          <w:color w:val="000000" w:themeColor="text1"/>
        </w:rPr>
        <w:t>広島県医療人材確保・職場環境改善等事業補助金</w:t>
      </w:r>
      <w:r w:rsidRPr="00292B69">
        <w:rPr>
          <w:rFonts w:ascii="ＭＳ 明朝" w:hAnsi="ＭＳ 明朝" w:hint="eastAsia"/>
          <w:color w:val="000000" w:themeColor="text1"/>
        </w:rPr>
        <w:t>について、次のとおり報告します</w:t>
      </w:r>
      <w:r>
        <w:rPr>
          <w:rFonts w:ascii="ＭＳ 明朝" w:hAnsi="ＭＳ 明朝" w:hint="eastAsia"/>
          <w:color w:val="000000" w:themeColor="text1"/>
        </w:rPr>
        <w:t>。</w:t>
      </w:r>
    </w:p>
    <w:p w14:paraId="476DE581" w14:textId="77777777" w:rsidR="00566BDA" w:rsidRDefault="00566BDA">
      <w:pPr>
        <w:rPr>
          <w:rFonts w:ascii="ＭＳ 明朝" w:hAnsi="ＭＳ 明朝"/>
          <w:color w:val="000000" w:themeColor="text1"/>
        </w:rPr>
      </w:pPr>
    </w:p>
    <w:p w14:paraId="28607310" w14:textId="77777777" w:rsidR="00292B69" w:rsidRDefault="00292B69">
      <w:pPr>
        <w:rPr>
          <w:rFonts w:ascii="ＭＳ 明朝" w:hAnsi="ＭＳ 明朝"/>
          <w:color w:val="000000" w:themeColor="text1"/>
        </w:rPr>
      </w:pPr>
    </w:p>
    <w:p w14:paraId="15C3DE27" w14:textId="77777777" w:rsidR="00292B69" w:rsidRPr="00292B69" w:rsidRDefault="00292B69" w:rsidP="00292B69">
      <w:pPr>
        <w:rPr>
          <w:rFonts w:ascii="ＭＳ 明朝" w:hAnsi="ＭＳ 明朝"/>
          <w:color w:val="000000" w:themeColor="text1"/>
        </w:rPr>
      </w:pPr>
      <w:r w:rsidRPr="00292B69">
        <w:rPr>
          <w:rFonts w:ascii="ＭＳ 明朝" w:hAnsi="ＭＳ 明朝" w:hint="eastAsia"/>
          <w:color w:val="000000" w:themeColor="text1"/>
        </w:rPr>
        <w:t>１　広島県補助金等交付規則第１３条に基づく額の確定額</w:t>
      </w:r>
    </w:p>
    <w:p w14:paraId="162E4162" w14:textId="77777777" w:rsidR="00292B69" w:rsidRPr="00292B69" w:rsidRDefault="00292B69" w:rsidP="00292B69">
      <w:pPr>
        <w:rPr>
          <w:rFonts w:ascii="ＭＳ 明朝" w:hAnsi="ＭＳ 明朝"/>
          <w:color w:val="000000" w:themeColor="text1"/>
        </w:rPr>
      </w:pPr>
      <w:r w:rsidRPr="00292B69">
        <w:rPr>
          <w:rFonts w:ascii="ＭＳ 明朝" w:hAnsi="ＭＳ 明朝" w:hint="eastAsia"/>
          <w:color w:val="000000" w:themeColor="text1"/>
        </w:rPr>
        <w:t xml:space="preserve">　　　　　　　　　　　　　　　　　　　　　　　　　金　　　　　　　　　　　　　　円</w:t>
      </w:r>
    </w:p>
    <w:p w14:paraId="078EFD75" w14:textId="77777777" w:rsidR="00292B69" w:rsidRPr="00292B69" w:rsidRDefault="00292B69" w:rsidP="00292B69">
      <w:pPr>
        <w:rPr>
          <w:rFonts w:ascii="ＭＳ 明朝" w:hAnsi="ＭＳ 明朝"/>
          <w:color w:val="000000" w:themeColor="text1"/>
        </w:rPr>
      </w:pPr>
    </w:p>
    <w:p w14:paraId="139E3578" w14:textId="77777777" w:rsidR="00292B69" w:rsidRPr="00292B69" w:rsidRDefault="00292B69" w:rsidP="00292B69">
      <w:pPr>
        <w:rPr>
          <w:rFonts w:ascii="ＭＳ 明朝" w:hAnsi="ＭＳ 明朝"/>
          <w:color w:val="000000" w:themeColor="text1"/>
        </w:rPr>
      </w:pPr>
      <w:r w:rsidRPr="00292B69">
        <w:rPr>
          <w:rFonts w:ascii="ＭＳ 明朝" w:hAnsi="ＭＳ 明朝" w:hint="eastAsia"/>
          <w:color w:val="000000" w:themeColor="text1"/>
        </w:rPr>
        <w:t>２　消費税及び地方消費税の申告により確定した消費税及び地方消費税に係る仕入控除税額</w:t>
      </w:r>
    </w:p>
    <w:p w14:paraId="3775E668" w14:textId="77777777" w:rsidR="00292B69" w:rsidRPr="00292B69" w:rsidRDefault="00292B69" w:rsidP="00292B69">
      <w:pPr>
        <w:rPr>
          <w:rFonts w:ascii="ＭＳ 明朝" w:hAnsi="ＭＳ 明朝"/>
          <w:color w:val="000000" w:themeColor="text1"/>
        </w:rPr>
      </w:pPr>
      <w:r w:rsidRPr="00292B69">
        <w:rPr>
          <w:rFonts w:ascii="ＭＳ 明朝" w:hAnsi="ＭＳ 明朝" w:hint="eastAsia"/>
          <w:color w:val="000000" w:themeColor="text1"/>
        </w:rPr>
        <w:t>（要県費補助金返還額相当）</w:t>
      </w:r>
    </w:p>
    <w:p w14:paraId="4114E4E5" w14:textId="77777777" w:rsidR="00292B69" w:rsidRPr="00292B69" w:rsidRDefault="00292B69" w:rsidP="00292B69">
      <w:pPr>
        <w:rPr>
          <w:rFonts w:ascii="ＭＳ 明朝" w:hAnsi="ＭＳ 明朝"/>
          <w:color w:val="000000" w:themeColor="text1"/>
        </w:rPr>
      </w:pPr>
      <w:r w:rsidRPr="00292B69">
        <w:rPr>
          <w:rFonts w:ascii="ＭＳ 明朝" w:hAnsi="ＭＳ 明朝" w:hint="eastAsia"/>
          <w:color w:val="000000" w:themeColor="text1"/>
        </w:rPr>
        <w:t xml:space="preserve">　　　　　　　　　　　　　　　　　　　　　　　　　金　　　　　　　　　　　　　　円</w:t>
      </w:r>
    </w:p>
    <w:p w14:paraId="599DF91C" w14:textId="77777777" w:rsidR="00292B69" w:rsidRPr="00292B69" w:rsidRDefault="00292B69" w:rsidP="00292B69">
      <w:pPr>
        <w:rPr>
          <w:rFonts w:ascii="ＭＳ 明朝" w:hAnsi="ＭＳ 明朝"/>
          <w:color w:val="000000" w:themeColor="text1"/>
        </w:rPr>
      </w:pPr>
    </w:p>
    <w:p w14:paraId="1C6A91CC" w14:textId="77777777" w:rsidR="00292B69" w:rsidRPr="00292B69" w:rsidRDefault="00292B69" w:rsidP="00292B69">
      <w:pPr>
        <w:rPr>
          <w:rFonts w:ascii="ＭＳ 明朝" w:hAnsi="ＭＳ 明朝"/>
          <w:color w:val="000000" w:themeColor="text1"/>
        </w:rPr>
      </w:pPr>
      <w:r w:rsidRPr="00292B69">
        <w:rPr>
          <w:rFonts w:ascii="ＭＳ 明朝" w:hAnsi="ＭＳ 明朝" w:hint="eastAsia"/>
          <w:color w:val="000000" w:themeColor="text1"/>
        </w:rPr>
        <w:t>３　添付書類</w:t>
      </w:r>
    </w:p>
    <w:p w14:paraId="3F6804CB" w14:textId="77777777" w:rsidR="00292B69" w:rsidRPr="00292B69" w:rsidRDefault="00292B69" w:rsidP="00292B69">
      <w:pPr>
        <w:rPr>
          <w:rFonts w:ascii="ＭＳ 明朝" w:hAnsi="ＭＳ 明朝"/>
          <w:color w:val="000000" w:themeColor="text1"/>
        </w:rPr>
      </w:pPr>
      <w:r w:rsidRPr="00292B69">
        <w:rPr>
          <w:rFonts w:ascii="ＭＳ 明朝" w:hAnsi="ＭＳ 明朝" w:hint="eastAsia"/>
          <w:color w:val="000000" w:themeColor="text1"/>
        </w:rPr>
        <w:t>（１）２の金額の積算の内訳を記載した書類</w:t>
      </w:r>
    </w:p>
    <w:p w14:paraId="7DD096E7" w14:textId="148CB6BE" w:rsidR="00292B69" w:rsidRDefault="00292B69" w:rsidP="00292B69">
      <w:pPr>
        <w:rPr>
          <w:rFonts w:ascii="ＭＳ 明朝" w:hAnsi="ＭＳ 明朝"/>
          <w:color w:val="000000" w:themeColor="text1"/>
        </w:rPr>
      </w:pPr>
      <w:r w:rsidRPr="00292B69">
        <w:rPr>
          <w:rFonts w:ascii="ＭＳ 明朝" w:hAnsi="ＭＳ 明朝" w:hint="eastAsia"/>
          <w:color w:val="000000" w:themeColor="text1"/>
        </w:rPr>
        <w:t>（２）その他参考となる資料</w:t>
      </w:r>
    </w:p>
    <w:p w14:paraId="3CA9565A" w14:textId="77777777" w:rsidR="00292B69" w:rsidRDefault="00292B69">
      <w:pPr>
        <w:rPr>
          <w:rFonts w:ascii="ＭＳ 明朝" w:hAnsi="ＭＳ 明朝"/>
          <w:color w:val="000000" w:themeColor="text1"/>
        </w:rPr>
      </w:pPr>
    </w:p>
    <w:sectPr w:rsidR="00292B69" w:rsidSect="00292B69">
      <w:footerReference w:type="default" r:id="rId6"/>
      <w:pgSz w:w="11907" w:h="16840" w:code="9"/>
      <w:pgMar w:top="1418" w:right="1418" w:bottom="1134" w:left="1418" w:header="851" w:footer="992" w:gutter="0"/>
      <w:cols w:space="720"/>
      <w:docGrid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13CE" w14:textId="77777777" w:rsidR="00853C2D" w:rsidRDefault="00853C2D">
      <w:r>
        <w:separator/>
      </w:r>
    </w:p>
  </w:endnote>
  <w:endnote w:type="continuationSeparator" w:id="0">
    <w:p w14:paraId="2CE03D11" w14:textId="77777777" w:rsidR="00853C2D" w:rsidRDefault="0085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9657" w14:textId="77777777" w:rsidR="00566BDA" w:rsidRDefault="00566BD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16BA" w14:textId="77777777" w:rsidR="00853C2D" w:rsidRDefault="00853C2D">
      <w:r>
        <w:separator/>
      </w:r>
    </w:p>
  </w:footnote>
  <w:footnote w:type="continuationSeparator" w:id="0">
    <w:p w14:paraId="598A21B4" w14:textId="77777777" w:rsidR="00853C2D" w:rsidRDefault="00853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2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BDA"/>
    <w:rsid w:val="0015434D"/>
    <w:rsid w:val="001C61ED"/>
    <w:rsid w:val="00292B69"/>
    <w:rsid w:val="00566BDA"/>
    <w:rsid w:val="005C6A0E"/>
    <w:rsid w:val="00710D98"/>
    <w:rsid w:val="00853C2D"/>
    <w:rsid w:val="008E07CC"/>
    <w:rsid w:val="009F0CD5"/>
    <w:rsid w:val="00D8458D"/>
    <w:rsid w:val="00EC5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E17BB7"/>
  <w15:chartTrackingRefBased/>
  <w15:docId w15:val="{3B13291E-FD2B-4955-931F-E070BF11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u w:val="single"/>
    </w:rPr>
  </w:style>
  <w:style w:type="paragraph" w:styleId="2">
    <w:name w:val="Body Text 2"/>
    <w:basedOn w:val="a"/>
    <w:rPr>
      <w:sz w:val="16"/>
    </w:rPr>
  </w:style>
  <w:style w:type="paragraph" w:styleId="a4">
    <w:name w:val="Body Text Indent"/>
    <w:basedOn w:val="a"/>
    <w:pPr>
      <w:ind w:left="275" w:hanging="208"/>
    </w:pPr>
  </w:style>
  <w:style w:type="paragraph" w:styleId="20">
    <w:name w:val="Body Text Indent 2"/>
    <w:basedOn w:val="a"/>
    <w:pPr>
      <w:ind w:left="253" w:hangingChars="160" w:hanging="253"/>
    </w:pPr>
    <w:rPr>
      <w:color w:val="FF0000"/>
      <w:sz w:val="16"/>
    </w:rPr>
  </w:style>
  <w:style w:type="paragraph" w:styleId="3">
    <w:name w:val="Body Text 3"/>
    <w:basedOn w:val="a"/>
    <w:rPr>
      <w:dstrike/>
      <w:color w:val="FF0000"/>
      <w:sz w:val="16"/>
    </w:rPr>
  </w:style>
  <w:style w:type="paragraph" w:styleId="30">
    <w:name w:val="Body Text Indent 3"/>
    <w:basedOn w:val="a"/>
    <w:pPr>
      <w:ind w:leftChars="199" w:left="444" w:hanging="30"/>
    </w:pPr>
    <w:rPr>
      <w:sz w:val="18"/>
    </w:rPr>
  </w:style>
  <w:style w:type="character" w:styleId="a5">
    <w:name w:val="Hyperlink"/>
    <w:rPr>
      <w:color w:val="0000FF"/>
      <w:u w:val="single"/>
    </w:rPr>
  </w:style>
  <w:style w:type="paragraph" w:styleId="a6">
    <w:name w:val="Block Text"/>
    <w:basedOn w:val="a"/>
    <w:pPr>
      <w:tabs>
        <w:tab w:val="left" w:pos="9356"/>
      </w:tabs>
      <w:ind w:left="851" w:right="424" w:hanging="851"/>
    </w:pPr>
    <w:rPr>
      <w:rFonts w:ascii="ＭＳ 明朝" w:hAnsi="ＭＳ 明朝"/>
      <w:sz w:val="18"/>
    </w:rPr>
  </w:style>
  <w:style w:type="paragraph" w:styleId="a7">
    <w:name w:val="Balloon Text"/>
    <w:basedOn w:val="a"/>
    <w:semiHidden/>
    <w:rPr>
      <w:rFonts w:ascii="Arial" w:eastAsia="ＭＳ ゴシック" w:hAnsi="Arial"/>
      <w:sz w:val="18"/>
    </w:rPr>
  </w:style>
  <w:style w:type="paragraph" w:customStyle="1" w:styleId="a8">
    <w:name w:val="一太郎８"/>
    <w:pPr>
      <w:widowControl w:val="0"/>
      <w:wordWrap w:val="0"/>
      <w:autoSpaceDE w:val="0"/>
      <w:autoSpaceDN w:val="0"/>
      <w:adjustRightInd w:val="0"/>
      <w:spacing w:line="386" w:lineRule="atLeast"/>
      <w:jc w:val="both"/>
    </w:pPr>
    <w:rPr>
      <w:rFonts w:ascii="Times New Roman" w:hAnsi="Times New Roman"/>
      <w:spacing w:val="-1"/>
      <w:sz w:val="24"/>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style>
  <w:style w:type="paragraph" w:styleId="ac">
    <w:name w:val="List Paragraph"/>
    <w:basedOn w:val="a"/>
    <w:qFormat/>
    <w:pPr>
      <w:ind w:leftChars="400" w:left="840"/>
    </w:p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off x="0" y="0"/>
          <a:ext cx="0" cy="0"/>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広島県</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広島県中小・ベンチャー総合支援センター事業費補助金交付要綱</dc:title>
  <dc:creator>広島県</dc:creator>
  <cp:lastModifiedBy>半田 文</cp:lastModifiedBy>
  <cp:revision>3</cp:revision>
  <cp:lastPrinted>2025-06-09T05:39:00Z</cp:lastPrinted>
  <dcterms:created xsi:type="dcterms:W3CDTF">2025-06-17T04:13:00Z</dcterms:created>
  <dcterms:modified xsi:type="dcterms:W3CDTF">2025-12-15T01:16:00Z</dcterms:modified>
</cp:coreProperties>
</file>