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222C" w14:textId="0D2609D6" w:rsidR="0099677A" w:rsidRDefault="00D43A79">
      <w:pPr>
        <w:jc w:val="center"/>
        <w:rPr>
          <w:rFonts w:ascii="ＭＳ ゴシック" w:eastAsia="ＭＳ ゴシック" w:hAnsi="ＭＳ ゴシック"/>
          <w:color w:val="FFFFFF"/>
        </w:rPr>
      </w:pPr>
      <w:r w:rsidRPr="0038120A">
        <w:rPr>
          <w:rFonts w:ascii="ＭＳ ゴシック" w:eastAsia="ＭＳ ゴシック" w:hAnsi="ＭＳ ゴシック" w:hint="eastAsia"/>
          <w:color w:val="FFFFFF"/>
          <w:sz w:val="24"/>
          <w:szCs w:val="22"/>
          <w:highlight w:val="black"/>
        </w:rPr>
        <w:t>令和</w:t>
      </w:r>
      <w:r w:rsidR="00435D05" w:rsidRPr="0038120A">
        <w:rPr>
          <w:rFonts w:ascii="ＭＳ ゴシック" w:eastAsia="ＭＳ ゴシック" w:hAnsi="ＭＳ ゴシック" w:hint="eastAsia"/>
          <w:color w:val="FFFFFF"/>
          <w:sz w:val="24"/>
          <w:szCs w:val="22"/>
          <w:highlight w:val="black"/>
        </w:rPr>
        <w:t>８</w:t>
      </w:r>
      <w:r w:rsidR="0099677A" w:rsidRPr="0038120A">
        <w:rPr>
          <w:rFonts w:ascii="ＭＳ ゴシック" w:eastAsia="ＭＳ ゴシック" w:hAnsi="ＭＳ ゴシック" w:hint="eastAsia"/>
          <w:color w:val="FFFFFF"/>
          <w:sz w:val="24"/>
          <w:szCs w:val="22"/>
          <w:highlight w:val="black"/>
        </w:rPr>
        <w:t>年度広島県スクールカウンセラー募集案内</w:t>
      </w:r>
      <w:r w:rsidR="00DF133E" w:rsidRPr="0038120A">
        <w:rPr>
          <w:rFonts w:ascii="ＭＳ ゴシック" w:eastAsia="ＭＳ ゴシック" w:hAnsi="ＭＳ ゴシック" w:hint="eastAsia"/>
          <w:color w:val="FFFFFF"/>
          <w:sz w:val="24"/>
          <w:szCs w:val="22"/>
        </w:rPr>
        <w:tab/>
      </w:r>
    </w:p>
    <w:p w14:paraId="68D2B844" w14:textId="77777777" w:rsidR="0099677A" w:rsidRPr="00D43A79" w:rsidRDefault="0099677A" w:rsidP="00E36A54"/>
    <w:p w14:paraId="76F3F113" w14:textId="77777777" w:rsidR="0099677A" w:rsidRPr="00196B00" w:rsidRDefault="0099677A" w:rsidP="00E36A54">
      <w:pPr>
        <w:rPr>
          <w:szCs w:val="21"/>
        </w:rPr>
      </w:pPr>
      <w:r w:rsidRPr="00A32D59">
        <w:rPr>
          <w:rFonts w:hint="eastAsia"/>
        </w:rPr>
        <w:t xml:space="preserve">　</w:t>
      </w:r>
      <w:r w:rsidRPr="00196B00">
        <w:rPr>
          <w:rFonts w:hint="eastAsia"/>
          <w:szCs w:val="21"/>
        </w:rPr>
        <w:t>広島県教育委員会では</w:t>
      </w:r>
      <w:r w:rsidR="002E5893" w:rsidRPr="00196B00">
        <w:rPr>
          <w:rFonts w:hint="eastAsia"/>
          <w:szCs w:val="21"/>
        </w:rPr>
        <w:t>、</w:t>
      </w:r>
      <w:r w:rsidRPr="00196B00">
        <w:rPr>
          <w:rFonts w:hint="eastAsia"/>
          <w:szCs w:val="21"/>
        </w:rPr>
        <w:t>児童生徒</w:t>
      </w:r>
      <w:r w:rsidR="0051029D" w:rsidRPr="00196B00">
        <w:rPr>
          <w:rFonts w:hint="eastAsia"/>
          <w:szCs w:val="21"/>
        </w:rPr>
        <w:t>へのカウンセリング及び</w:t>
      </w:r>
      <w:r w:rsidR="006E5760" w:rsidRPr="00196B00">
        <w:rPr>
          <w:rFonts w:hint="eastAsia"/>
          <w:szCs w:val="21"/>
        </w:rPr>
        <w:t>保護者・</w:t>
      </w:r>
      <w:r w:rsidRPr="00196B00">
        <w:rPr>
          <w:rFonts w:hint="eastAsia"/>
          <w:szCs w:val="21"/>
        </w:rPr>
        <w:t>教職員への</w:t>
      </w:r>
      <w:r w:rsidR="006E5760" w:rsidRPr="00196B00">
        <w:rPr>
          <w:rFonts w:hint="eastAsia"/>
          <w:szCs w:val="21"/>
        </w:rPr>
        <w:t>教育相談に係る</w:t>
      </w:r>
      <w:r w:rsidRPr="00196B00">
        <w:rPr>
          <w:rFonts w:hint="eastAsia"/>
          <w:szCs w:val="21"/>
        </w:rPr>
        <w:t>助言・援助等を行うためのスクールカウンセラーを募集します。</w:t>
      </w:r>
    </w:p>
    <w:p w14:paraId="07746715" w14:textId="77777777" w:rsidR="0099677A" w:rsidRPr="00196B00" w:rsidRDefault="0099677A" w:rsidP="00E36A54">
      <w:pPr>
        <w:rPr>
          <w:szCs w:val="21"/>
        </w:rPr>
      </w:pPr>
    </w:p>
    <w:p w14:paraId="17A349CD" w14:textId="3D30AB64" w:rsidR="0099677A" w:rsidRPr="00196B00" w:rsidRDefault="0099677A" w:rsidP="00E36A54">
      <w:pPr>
        <w:rPr>
          <w:rFonts w:ascii="ＭＳ ゴシック" w:eastAsia="ＭＳ ゴシック" w:hAnsi="ＭＳ ゴシック"/>
          <w:color w:val="000000"/>
          <w:szCs w:val="21"/>
        </w:rPr>
      </w:pPr>
      <w:r w:rsidRPr="00196B00">
        <w:rPr>
          <w:rFonts w:ascii="ＭＳ ゴシック" w:eastAsia="ＭＳ ゴシック" w:hAnsi="ＭＳ ゴシック" w:hint="eastAsia"/>
          <w:color w:val="000000"/>
          <w:szCs w:val="21"/>
        </w:rPr>
        <w:t>１　職務</w:t>
      </w:r>
    </w:p>
    <w:p w14:paraId="6E5307A6" w14:textId="77777777" w:rsidR="0099677A" w:rsidRPr="00196B00" w:rsidRDefault="0099677A" w:rsidP="00E36A54">
      <w:pPr>
        <w:rPr>
          <w:color w:val="000000"/>
          <w:szCs w:val="21"/>
        </w:rPr>
      </w:pPr>
      <w:r w:rsidRPr="00196B00">
        <w:rPr>
          <w:rFonts w:hint="eastAsia"/>
          <w:color w:val="000000"/>
          <w:szCs w:val="21"/>
        </w:rPr>
        <w:t xml:space="preserve">　　スクールカウンセラーは</w:t>
      </w:r>
      <w:r w:rsidR="002E5893" w:rsidRPr="00196B00">
        <w:rPr>
          <w:rFonts w:hint="eastAsia"/>
          <w:color w:val="000000"/>
          <w:szCs w:val="21"/>
        </w:rPr>
        <w:t>、</w:t>
      </w:r>
      <w:r w:rsidR="00542A1A" w:rsidRPr="00196B00">
        <w:rPr>
          <w:rFonts w:hint="eastAsia"/>
          <w:color w:val="000000"/>
          <w:szCs w:val="21"/>
        </w:rPr>
        <w:t>おおむ</w:t>
      </w:r>
      <w:r w:rsidRPr="00196B00">
        <w:rPr>
          <w:rFonts w:hint="eastAsia"/>
          <w:color w:val="000000"/>
          <w:szCs w:val="21"/>
        </w:rPr>
        <w:t>ね次に掲げる職務を行います。</w:t>
      </w:r>
    </w:p>
    <w:p w14:paraId="025964C4" w14:textId="74B3EA53"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(1)　</w:t>
      </w:r>
      <w:r w:rsidR="00E36A54" w:rsidRPr="00196B00">
        <w:rPr>
          <w:rFonts w:hAnsi="ＭＳ 明朝" w:hint="eastAsia"/>
          <w:color w:val="000000"/>
          <w:szCs w:val="21"/>
        </w:rPr>
        <w:t>児童生徒のカウンセリング</w:t>
      </w:r>
    </w:p>
    <w:p w14:paraId="3A7B779D" w14:textId="3DB5D375"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(2)　</w:t>
      </w:r>
      <w:r w:rsidR="00E36A54" w:rsidRPr="00196B00">
        <w:rPr>
          <w:rFonts w:hAnsi="ＭＳ 明朝" w:hint="eastAsia"/>
          <w:color w:val="000000"/>
          <w:szCs w:val="21"/>
        </w:rPr>
        <w:t>カウンセリング等に関する教職員及び保護者に対する助言・援助</w:t>
      </w:r>
    </w:p>
    <w:p w14:paraId="2DA895A9" w14:textId="5103D658"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(3)　</w:t>
      </w:r>
      <w:r w:rsidR="00E36A54" w:rsidRPr="00196B00">
        <w:rPr>
          <w:rFonts w:hAnsi="ＭＳ 明朝" w:hint="eastAsia"/>
          <w:color w:val="000000"/>
          <w:szCs w:val="21"/>
        </w:rPr>
        <w:t>児童生徒のカウンセリング等に関する情報収集・提供</w:t>
      </w:r>
    </w:p>
    <w:p w14:paraId="378233C9" w14:textId="2C6DB459"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(4)　</w:t>
      </w:r>
      <w:r w:rsidR="00E36A54" w:rsidRPr="00196B00">
        <w:rPr>
          <w:rFonts w:hAnsi="ＭＳ 明朝" w:hint="eastAsia"/>
          <w:color w:val="000000"/>
          <w:szCs w:val="21"/>
        </w:rPr>
        <w:t>教職員のカウンセリング能力等の向上のための校内研修の実施</w:t>
      </w:r>
    </w:p>
    <w:p w14:paraId="19097320" w14:textId="73DB62B3"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(5)　</w:t>
      </w:r>
      <w:r w:rsidR="00E36A54" w:rsidRPr="00196B00">
        <w:rPr>
          <w:rFonts w:hAnsi="ＭＳ 明朝" w:hint="eastAsia"/>
          <w:color w:val="000000"/>
          <w:szCs w:val="21"/>
        </w:rPr>
        <w:t>その他児童生徒のカウンセリング等に関し</w:t>
      </w:r>
      <w:r w:rsidR="002E5893" w:rsidRPr="00196B00">
        <w:rPr>
          <w:rFonts w:hAnsi="ＭＳ 明朝" w:hint="eastAsia"/>
          <w:color w:val="000000"/>
          <w:szCs w:val="21"/>
        </w:rPr>
        <w:t>、</w:t>
      </w:r>
      <w:r w:rsidR="00E36A54" w:rsidRPr="00196B00">
        <w:rPr>
          <w:rFonts w:hAnsi="ＭＳ 明朝" w:hint="eastAsia"/>
          <w:color w:val="000000"/>
          <w:szCs w:val="21"/>
        </w:rPr>
        <w:t>適当と認められるもの</w:t>
      </w:r>
    </w:p>
    <w:p w14:paraId="1A924295" w14:textId="68A26A84"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(6)　</w:t>
      </w:r>
      <w:r w:rsidR="00E36A54" w:rsidRPr="00196B00">
        <w:rPr>
          <w:rFonts w:hAnsi="ＭＳ 明朝" w:hint="eastAsia"/>
          <w:color w:val="000000"/>
          <w:szCs w:val="21"/>
        </w:rPr>
        <w:t>カウンセリングに関する実習等への対応</w:t>
      </w:r>
    </w:p>
    <w:p w14:paraId="78110B31" w14:textId="77777777" w:rsidR="00F95D87" w:rsidRPr="00196B00" w:rsidRDefault="00F95D87" w:rsidP="001146A5">
      <w:pPr>
        <w:ind w:firstLineChars="50" w:firstLine="96"/>
        <w:rPr>
          <w:rFonts w:hAnsi="ＭＳ 明朝"/>
          <w:color w:val="000000"/>
          <w:szCs w:val="21"/>
        </w:rPr>
      </w:pPr>
    </w:p>
    <w:p w14:paraId="40E7586D" w14:textId="5326974D" w:rsidR="0099677A" w:rsidRPr="00196B00" w:rsidRDefault="0099677A" w:rsidP="00E36A54">
      <w:pPr>
        <w:rPr>
          <w:rFonts w:ascii="ＭＳ ゴシック" w:eastAsia="ＭＳ ゴシック" w:hAnsi="ＭＳ ゴシック"/>
          <w:color w:val="000000"/>
          <w:szCs w:val="21"/>
        </w:rPr>
      </w:pPr>
      <w:r w:rsidRPr="00196B00">
        <w:rPr>
          <w:rFonts w:ascii="ＭＳ ゴシック" w:eastAsia="ＭＳ ゴシック" w:hAnsi="ＭＳ ゴシック" w:hint="eastAsia"/>
          <w:color w:val="000000"/>
          <w:szCs w:val="21"/>
        </w:rPr>
        <w:t>２　勤務</w:t>
      </w:r>
      <w:r w:rsidR="00C9791F">
        <w:rPr>
          <w:rFonts w:ascii="ＭＳ ゴシック" w:eastAsia="ＭＳ ゴシック" w:hAnsi="ＭＳ ゴシック" w:hint="eastAsia"/>
          <w:color w:val="000000"/>
          <w:szCs w:val="21"/>
        </w:rPr>
        <w:t>場所</w:t>
      </w:r>
    </w:p>
    <w:p w14:paraId="063830BB" w14:textId="65509E13" w:rsidR="0099677A" w:rsidRPr="00196B00" w:rsidRDefault="0046311B" w:rsidP="001146A5">
      <w:pPr>
        <w:ind w:firstLineChars="200" w:firstLine="385"/>
        <w:rPr>
          <w:color w:val="000000"/>
          <w:szCs w:val="21"/>
        </w:rPr>
      </w:pPr>
      <w:r w:rsidRPr="00196B00">
        <w:rPr>
          <w:rFonts w:hint="eastAsia"/>
          <w:color w:val="000000"/>
          <w:szCs w:val="21"/>
        </w:rPr>
        <w:t>県内の公立小学校</w:t>
      </w:r>
      <w:r w:rsidR="00860939" w:rsidRPr="00196B00">
        <w:rPr>
          <w:rFonts w:hint="eastAsia"/>
          <w:color w:val="000000"/>
          <w:szCs w:val="21"/>
        </w:rPr>
        <w:t>・</w:t>
      </w:r>
      <w:r w:rsidR="00B03724" w:rsidRPr="00196B00">
        <w:rPr>
          <w:rFonts w:hint="eastAsia"/>
          <w:color w:val="000000"/>
          <w:szCs w:val="21"/>
        </w:rPr>
        <w:t>中学校</w:t>
      </w:r>
      <w:r w:rsidR="00860939" w:rsidRPr="00196B00">
        <w:rPr>
          <w:rFonts w:hint="eastAsia"/>
          <w:color w:val="000000"/>
          <w:szCs w:val="21"/>
        </w:rPr>
        <w:t>・</w:t>
      </w:r>
      <w:r w:rsidR="00F76BFB" w:rsidRPr="00196B00">
        <w:rPr>
          <w:rFonts w:hint="eastAsia"/>
          <w:color w:val="000000"/>
          <w:szCs w:val="21"/>
        </w:rPr>
        <w:t>義務教育学校</w:t>
      </w:r>
      <w:r w:rsidR="00B03724" w:rsidRPr="00196B00">
        <w:rPr>
          <w:rFonts w:hint="eastAsia"/>
          <w:color w:val="000000"/>
          <w:szCs w:val="21"/>
        </w:rPr>
        <w:t>（広島</w:t>
      </w:r>
      <w:r w:rsidR="00860939" w:rsidRPr="00196B00">
        <w:rPr>
          <w:rFonts w:hint="eastAsia"/>
          <w:color w:val="000000"/>
          <w:szCs w:val="21"/>
        </w:rPr>
        <w:t>市を</w:t>
      </w:r>
      <w:r w:rsidR="00B03724" w:rsidRPr="00196B00">
        <w:rPr>
          <w:rFonts w:hint="eastAsia"/>
          <w:color w:val="000000"/>
          <w:szCs w:val="21"/>
        </w:rPr>
        <w:t>除く</w:t>
      </w:r>
      <w:r w:rsidR="007B28FA" w:rsidRPr="00196B00">
        <w:rPr>
          <w:rFonts w:hint="eastAsia"/>
          <w:color w:val="000000"/>
          <w:szCs w:val="21"/>
        </w:rPr>
        <w:t>。</w:t>
      </w:r>
      <w:r w:rsidR="00B03724" w:rsidRPr="00196B00">
        <w:rPr>
          <w:rFonts w:hint="eastAsia"/>
          <w:color w:val="000000"/>
          <w:szCs w:val="21"/>
        </w:rPr>
        <w:t>）</w:t>
      </w:r>
      <w:r w:rsidR="002E5893" w:rsidRPr="00196B00">
        <w:rPr>
          <w:rFonts w:hint="eastAsia"/>
          <w:color w:val="000000"/>
          <w:szCs w:val="21"/>
        </w:rPr>
        <w:t>、</w:t>
      </w:r>
      <w:r w:rsidR="0099677A" w:rsidRPr="00196B00">
        <w:rPr>
          <w:rFonts w:hint="eastAsia"/>
          <w:color w:val="000000"/>
          <w:szCs w:val="21"/>
        </w:rPr>
        <w:t>県立高等学校</w:t>
      </w:r>
      <w:r w:rsidR="00860939" w:rsidRPr="00196B00">
        <w:rPr>
          <w:rFonts w:hint="eastAsia"/>
          <w:color w:val="000000"/>
          <w:szCs w:val="21"/>
        </w:rPr>
        <w:t>・</w:t>
      </w:r>
      <w:r w:rsidR="00B03724" w:rsidRPr="00196B00">
        <w:rPr>
          <w:rFonts w:hint="eastAsia"/>
          <w:color w:val="000000"/>
          <w:szCs w:val="21"/>
        </w:rPr>
        <w:t>特別支援学校</w:t>
      </w:r>
    </w:p>
    <w:p w14:paraId="34B23553" w14:textId="77777777" w:rsidR="00F95D87" w:rsidRPr="00196B00" w:rsidRDefault="00F95D87" w:rsidP="001146A5">
      <w:pPr>
        <w:ind w:firstLineChars="200" w:firstLine="385"/>
        <w:rPr>
          <w:color w:val="000000"/>
          <w:szCs w:val="21"/>
        </w:rPr>
      </w:pPr>
    </w:p>
    <w:p w14:paraId="33B47E41" w14:textId="77777777" w:rsidR="0099677A" w:rsidRPr="00196B00" w:rsidRDefault="0099677A" w:rsidP="00E36A54">
      <w:pPr>
        <w:rPr>
          <w:rFonts w:ascii="ＭＳ ゴシック" w:eastAsia="ＭＳ ゴシック" w:hAnsi="ＭＳ ゴシック"/>
          <w:color w:val="000000"/>
          <w:szCs w:val="21"/>
        </w:rPr>
      </w:pPr>
      <w:r w:rsidRPr="00196B00">
        <w:rPr>
          <w:rFonts w:ascii="ＭＳ ゴシック" w:eastAsia="ＭＳ ゴシック" w:hAnsi="ＭＳ ゴシック" w:hint="eastAsia"/>
          <w:color w:val="000000"/>
          <w:szCs w:val="21"/>
        </w:rPr>
        <w:t>３　応募資格</w:t>
      </w:r>
    </w:p>
    <w:p w14:paraId="2E5C59EF" w14:textId="7D87E274"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(1)　</w:t>
      </w:r>
      <w:r w:rsidR="00E36A54" w:rsidRPr="00196B00">
        <w:rPr>
          <w:rFonts w:hAnsi="ＭＳ 明朝" w:hint="eastAsia"/>
          <w:color w:val="000000"/>
          <w:szCs w:val="21"/>
        </w:rPr>
        <w:t>公認心理師</w:t>
      </w:r>
    </w:p>
    <w:p w14:paraId="27F2E2E4" w14:textId="66C55945"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(2)　</w:t>
      </w:r>
      <w:r w:rsidR="00E36A54" w:rsidRPr="00196B00">
        <w:rPr>
          <w:rFonts w:hAnsi="ＭＳ 明朝" w:hint="eastAsia"/>
          <w:color w:val="000000"/>
          <w:szCs w:val="21"/>
        </w:rPr>
        <w:t>公益財団法人日本臨床心理士資格認定協会の認定に係る臨床心理士</w:t>
      </w:r>
    </w:p>
    <w:p w14:paraId="2BF72018" w14:textId="25832545"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 xml:space="preserve">(3)　</w:t>
      </w:r>
      <w:r w:rsidR="00E36A54" w:rsidRPr="00196B00">
        <w:rPr>
          <w:rFonts w:hAnsi="ＭＳ 明朝" w:hint="eastAsia"/>
          <w:color w:val="000000"/>
          <w:szCs w:val="21"/>
        </w:rPr>
        <w:t>精神科医</w:t>
      </w:r>
    </w:p>
    <w:p w14:paraId="4296F556" w14:textId="070C4B8D" w:rsidR="00E36A54" w:rsidRPr="00196B00" w:rsidRDefault="00435D05" w:rsidP="00435D05">
      <w:pPr>
        <w:ind w:leftChars="55" w:left="395" w:hangingChars="150" w:hanging="289"/>
        <w:rPr>
          <w:rFonts w:hAnsi="ＭＳ 明朝"/>
          <w:color w:val="000000"/>
          <w:szCs w:val="21"/>
        </w:rPr>
      </w:pPr>
      <w:r w:rsidRPr="00196B00">
        <w:rPr>
          <w:rFonts w:hAnsi="ＭＳ 明朝" w:hint="eastAsia"/>
          <w:color w:val="000000"/>
          <w:szCs w:val="21"/>
        </w:rPr>
        <w:t xml:space="preserve">(4)　</w:t>
      </w:r>
      <w:r w:rsidR="00E36A54" w:rsidRPr="00196B00">
        <w:rPr>
          <w:rFonts w:hAnsi="ＭＳ 明朝" w:hint="eastAsia"/>
          <w:color w:val="000000"/>
          <w:szCs w:val="21"/>
        </w:rPr>
        <w:t>児童生徒の臨床心理に関して高度に専門的な知識及び経験を有し</w:t>
      </w:r>
      <w:r w:rsidR="002E5893" w:rsidRPr="00196B00">
        <w:rPr>
          <w:rFonts w:hAnsi="ＭＳ 明朝" w:hint="eastAsia"/>
          <w:color w:val="000000"/>
          <w:szCs w:val="21"/>
        </w:rPr>
        <w:t>、</w:t>
      </w:r>
      <w:r w:rsidR="00E36A54" w:rsidRPr="00196B00">
        <w:rPr>
          <w:rFonts w:hAnsi="ＭＳ 明朝" w:hint="eastAsia"/>
          <w:color w:val="000000"/>
          <w:szCs w:val="21"/>
        </w:rPr>
        <w:t>学校教育法（昭和22年法律第26号）第１条に規定する大学の学長</w:t>
      </w:r>
      <w:r w:rsidR="002E5893" w:rsidRPr="00196B00">
        <w:rPr>
          <w:rFonts w:hAnsi="ＭＳ 明朝" w:hint="eastAsia"/>
          <w:color w:val="000000"/>
          <w:szCs w:val="21"/>
        </w:rPr>
        <w:t>、</w:t>
      </w:r>
      <w:r w:rsidR="00E36A54" w:rsidRPr="00196B00">
        <w:rPr>
          <w:rFonts w:hAnsi="ＭＳ 明朝" w:hint="eastAsia"/>
          <w:color w:val="000000"/>
          <w:szCs w:val="21"/>
        </w:rPr>
        <w:t>副学長</w:t>
      </w:r>
      <w:r w:rsidR="002E5893" w:rsidRPr="00196B00">
        <w:rPr>
          <w:rFonts w:hAnsi="ＭＳ 明朝" w:hint="eastAsia"/>
          <w:color w:val="000000"/>
          <w:szCs w:val="21"/>
        </w:rPr>
        <w:t>、</w:t>
      </w:r>
      <w:r w:rsidR="00E36A54" w:rsidRPr="00196B00">
        <w:rPr>
          <w:rFonts w:hAnsi="ＭＳ 明朝" w:hint="eastAsia"/>
          <w:color w:val="000000"/>
          <w:szCs w:val="21"/>
        </w:rPr>
        <w:t>学部長</w:t>
      </w:r>
      <w:r w:rsidR="002E5893" w:rsidRPr="00196B00">
        <w:rPr>
          <w:rFonts w:hAnsi="ＭＳ 明朝" w:hint="eastAsia"/>
          <w:color w:val="000000"/>
          <w:szCs w:val="21"/>
        </w:rPr>
        <w:t>、</w:t>
      </w:r>
      <w:r w:rsidR="00E36A54" w:rsidRPr="00196B00">
        <w:rPr>
          <w:rFonts w:hAnsi="ＭＳ 明朝" w:hint="eastAsia"/>
          <w:color w:val="000000"/>
          <w:szCs w:val="21"/>
        </w:rPr>
        <w:t>教授</w:t>
      </w:r>
      <w:r w:rsidR="002E5893" w:rsidRPr="00196B00">
        <w:rPr>
          <w:rFonts w:hAnsi="ＭＳ 明朝" w:hint="eastAsia"/>
          <w:color w:val="000000"/>
          <w:szCs w:val="21"/>
        </w:rPr>
        <w:t>、</w:t>
      </w:r>
      <w:r w:rsidR="00E36A54" w:rsidRPr="00196B00">
        <w:rPr>
          <w:rFonts w:hAnsi="ＭＳ 明朝" w:hint="eastAsia"/>
          <w:color w:val="000000"/>
          <w:szCs w:val="21"/>
        </w:rPr>
        <w:t>准教授</w:t>
      </w:r>
      <w:r w:rsidR="002E5893" w:rsidRPr="00196B00">
        <w:rPr>
          <w:rFonts w:hAnsi="ＭＳ 明朝" w:hint="eastAsia"/>
          <w:color w:val="000000"/>
          <w:szCs w:val="21"/>
        </w:rPr>
        <w:t>、</w:t>
      </w:r>
      <w:r w:rsidR="00E36A54" w:rsidRPr="00196B00">
        <w:rPr>
          <w:rFonts w:hAnsi="ＭＳ 明朝" w:hint="eastAsia"/>
          <w:color w:val="000000"/>
          <w:szCs w:val="21"/>
        </w:rPr>
        <w:t>講師（常時勤務をする者に限る。）又は助教の職にある者若しくはあった者</w:t>
      </w:r>
    </w:p>
    <w:p w14:paraId="344EBC0F" w14:textId="1434C47B" w:rsidR="00E36A54" w:rsidRPr="00196B00" w:rsidRDefault="00435D05" w:rsidP="00435D05">
      <w:pPr>
        <w:ind w:leftChars="50" w:left="674" w:hangingChars="300" w:hanging="578"/>
        <w:rPr>
          <w:rFonts w:hAnsi="ＭＳ 明朝"/>
          <w:color w:val="000000"/>
          <w:szCs w:val="21"/>
        </w:rPr>
      </w:pPr>
      <w:r w:rsidRPr="00196B00">
        <w:rPr>
          <w:rFonts w:hAnsi="ＭＳ 明朝" w:hint="eastAsia"/>
          <w:color w:val="000000"/>
          <w:szCs w:val="21"/>
        </w:rPr>
        <w:t xml:space="preserve">(5)　</w:t>
      </w:r>
      <w:r w:rsidR="00E36A54" w:rsidRPr="00196B00">
        <w:rPr>
          <w:rFonts w:hAnsi="ＭＳ 明朝" w:hint="eastAsia"/>
          <w:color w:val="000000"/>
          <w:szCs w:val="21"/>
        </w:rPr>
        <w:t>大学院修士課程を修了後</w:t>
      </w:r>
      <w:r w:rsidR="002E5893" w:rsidRPr="00196B00">
        <w:rPr>
          <w:rFonts w:hAnsi="ＭＳ 明朝" w:hint="eastAsia"/>
          <w:color w:val="000000"/>
          <w:szCs w:val="21"/>
        </w:rPr>
        <w:t>、</w:t>
      </w:r>
      <w:r w:rsidR="00E36A54" w:rsidRPr="00196B00">
        <w:rPr>
          <w:rFonts w:hAnsi="ＭＳ 明朝" w:hint="eastAsia"/>
          <w:color w:val="000000"/>
          <w:szCs w:val="21"/>
        </w:rPr>
        <w:t>心理臨床業務又は児童生徒を対象とした相談業務について１年以上の経験を有する者</w:t>
      </w:r>
    </w:p>
    <w:p w14:paraId="4B9160CB" w14:textId="67DF13EE" w:rsidR="00E36A54" w:rsidRPr="00196B00" w:rsidRDefault="00435D05" w:rsidP="00435D05">
      <w:pPr>
        <w:ind w:firstLineChars="50" w:firstLine="96"/>
        <w:rPr>
          <w:rFonts w:hAnsi="ＭＳ 明朝"/>
          <w:color w:val="000000"/>
          <w:szCs w:val="21"/>
        </w:rPr>
      </w:pPr>
      <w:r w:rsidRPr="00196B00">
        <w:rPr>
          <w:rFonts w:hAnsi="ＭＳ 明朝" w:hint="eastAsia"/>
          <w:color w:val="000000"/>
          <w:szCs w:val="21"/>
        </w:rPr>
        <w:t>(6)</w:t>
      </w:r>
      <w:r w:rsidR="00E36A54" w:rsidRPr="00196B00">
        <w:rPr>
          <w:rFonts w:hAnsi="ＭＳ 明朝" w:hint="eastAsia"/>
          <w:color w:val="000000"/>
          <w:szCs w:val="21"/>
        </w:rPr>
        <w:t xml:space="preserve">　大学を卒業後</w:t>
      </w:r>
      <w:r w:rsidR="002E5893" w:rsidRPr="00196B00">
        <w:rPr>
          <w:rFonts w:hAnsi="ＭＳ 明朝" w:hint="eastAsia"/>
          <w:color w:val="000000"/>
          <w:szCs w:val="21"/>
        </w:rPr>
        <w:t>、</w:t>
      </w:r>
      <w:r w:rsidR="00E36A54" w:rsidRPr="00196B00">
        <w:rPr>
          <w:rFonts w:hAnsi="ＭＳ 明朝" w:hint="eastAsia"/>
          <w:color w:val="000000"/>
          <w:szCs w:val="21"/>
        </w:rPr>
        <w:t>心理臨床業務又は児童生徒を対象とした相談業務について５年以上の経験を有する者</w:t>
      </w:r>
    </w:p>
    <w:p w14:paraId="233B2151" w14:textId="7F1F4FE4" w:rsidR="00E36A54" w:rsidRDefault="00435D05" w:rsidP="001146A5">
      <w:pPr>
        <w:ind w:leftChars="50" w:left="674" w:hangingChars="300" w:hanging="578"/>
        <w:rPr>
          <w:rFonts w:hAnsi="ＭＳ 明朝"/>
          <w:color w:val="000000"/>
          <w:szCs w:val="21"/>
        </w:rPr>
      </w:pPr>
      <w:r w:rsidRPr="00196B00">
        <w:rPr>
          <w:rFonts w:hAnsi="ＭＳ 明朝" w:hint="eastAsia"/>
          <w:color w:val="000000"/>
          <w:szCs w:val="21"/>
        </w:rPr>
        <w:t xml:space="preserve">(7)　</w:t>
      </w:r>
      <w:r w:rsidR="00E36A54" w:rsidRPr="00196B00">
        <w:rPr>
          <w:rFonts w:hAnsi="ＭＳ 明朝" w:hint="eastAsia"/>
          <w:color w:val="000000"/>
          <w:szCs w:val="21"/>
        </w:rPr>
        <w:t>医師であって</w:t>
      </w:r>
      <w:r w:rsidR="002E5893" w:rsidRPr="00196B00">
        <w:rPr>
          <w:rFonts w:hAnsi="ＭＳ 明朝" w:hint="eastAsia"/>
          <w:color w:val="000000"/>
          <w:szCs w:val="21"/>
        </w:rPr>
        <w:t>、</w:t>
      </w:r>
      <w:r w:rsidR="00E36A54" w:rsidRPr="00196B00">
        <w:rPr>
          <w:rFonts w:hAnsi="ＭＳ 明朝" w:hint="eastAsia"/>
          <w:color w:val="000000"/>
          <w:szCs w:val="21"/>
        </w:rPr>
        <w:t>心理臨床業務又は児童生徒を対象とした相談業務について１年以上の経験を有する者</w:t>
      </w:r>
    </w:p>
    <w:p w14:paraId="69276BA3" w14:textId="55D9F20D" w:rsidR="00467673" w:rsidRPr="00467673" w:rsidRDefault="005E32CD" w:rsidP="001F7929">
      <w:pPr>
        <w:ind w:leftChars="200" w:left="674" w:hangingChars="150" w:hanging="289"/>
        <w:rPr>
          <w:rFonts w:hAnsi="ＭＳ 明朝"/>
          <w:color w:val="000000"/>
          <w:szCs w:val="21"/>
        </w:rPr>
      </w:pPr>
      <w:r>
        <w:rPr>
          <w:rFonts w:hAnsi="ＭＳ 明朝" w:hint="eastAsia"/>
          <w:color w:val="000000"/>
          <w:szCs w:val="21"/>
        </w:rPr>
        <w:t xml:space="preserve">※　</w:t>
      </w:r>
      <w:r w:rsidR="00467673">
        <w:rPr>
          <w:rFonts w:hAnsi="ＭＳ 明朝" w:hint="eastAsia"/>
          <w:color w:val="000000"/>
          <w:szCs w:val="21"/>
        </w:rPr>
        <w:t>地方公務員法第16条</w:t>
      </w:r>
      <w:r w:rsidR="00304087">
        <w:rPr>
          <w:rFonts w:hAnsi="ＭＳ 明朝" w:hint="eastAsia"/>
          <w:color w:val="000000"/>
          <w:szCs w:val="21"/>
        </w:rPr>
        <w:t>に規定する</w:t>
      </w:r>
      <w:r w:rsidR="00467673">
        <w:rPr>
          <w:rFonts w:hAnsi="ＭＳ 明朝" w:hint="eastAsia"/>
          <w:color w:val="000000"/>
          <w:szCs w:val="21"/>
        </w:rPr>
        <w:t>欠格条項に該当</w:t>
      </w:r>
      <w:r>
        <w:rPr>
          <w:rFonts w:hAnsi="ＭＳ 明朝" w:hint="eastAsia"/>
          <w:color w:val="000000"/>
          <w:szCs w:val="21"/>
        </w:rPr>
        <w:t>する者は受験できません。</w:t>
      </w:r>
    </w:p>
    <w:p w14:paraId="2E79E489" w14:textId="77777777" w:rsidR="00B03724" w:rsidRPr="00196B00" w:rsidRDefault="00B03724" w:rsidP="00E36A54">
      <w:pPr>
        <w:rPr>
          <w:rFonts w:ascii="ＭＳ ゴシック" w:eastAsia="ＭＳ ゴシック" w:hAnsi="ＭＳ ゴシック"/>
          <w:color w:val="000000"/>
          <w:szCs w:val="21"/>
        </w:rPr>
      </w:pPr>
    </w:p>
    <w:p w14:paraId="46F98CF1" w14:textId="0E8B44D3" w:rsidR="00D60849" w:rsidRPr="00196B00" w:rsidRDefault="00D60849" w:rsidP="00D60849">
      <w:pPr>
        <w:rPr>
          <w:rFonts w:ascii="ＭＳ ゴシック" w:eastAsia="ＭＳ ゴシック" w:hAnsi="ＭＳ ゴシック"/>
          <w:color w:val="000000"/>
          <w:szCs w:val="21"/>
        </w:rPr>
      </w:pPr>
      <w:r w:rsidRPr="00196B00">
        <w:rPr>
          <w:rFonts w:ascii="ＭＳ ゴシック" w:eastAsia="ＭＳ ゴシック" w:hAnsi="ＭＳ ゴシック" w:hint="eastAsia"/>
          <w:color w:val="000000"/>
          <w:szCs w:val="21"/>
        </w:rPr>
        <w:t>４　報酬・その他の勤務条件</w:t>
      </w:r>
    </w:p>
    <w:p w14:paraId="6EA0D8C8" w14:textId="77777777" w:rsidR="00D60849" w:rsidRPr="00196B00" w:rsidRDefault="00D60849" w:rsidP="00D60849">
      <w:pPr>
        <w:ind w:firstLineChars="50" w:firstLine="96"/>
        <w:rPr>
          <w:rFonts w:hAnsi="ＭＳ 明朝"/>
          <w:color w:val="000000"/>
          <w:szCs w:val="21"/>
        </w:rPr>
      </w:pPr>
      <w:r w:rsidRPr="00196B00">
        <w:rPr>
          <w:rFonts w:hAnsi="ＭＳ 明朝" w:hint="eastAsia"/>
          <w:color w:val="000000"/>
          <w:szCs w:val="21"/>
        </w:rPr>
        <w:t>(1)　報酬等（</w:t>
      </w:r>
      <w:r w:rsidRPr="00FE7E82">
        <w:rPr>
          <w:rFonts w:hAnsi="ＭＳ 明朝" w:hint="eastAsia"/>
          <w:color w:val="000000"/>
          <w:szCs w:val="21"/>
          <w:u w:val="single"/>
        </w:rPr>
        <w:t>参考として令和７年度の報酬等について記載しています。変更が生じる場合があります。</w:t>
      </w:r>
      <w:r w:rsidRPr="00196B00">
        <w:rPr>
          <w:rFonts w:hAnsi="ＭＳ 明朝" w:hint="eastAsia"/>
          <w:color w:val="000000"/>
          <w:szCs w:val="21"/>
        </w:rPr>
        <w:t>）</w:t>
      </w:r>
    </w:p>
    <w:p w14:paraId="4A7D3197" w14:textId="4D543D74" w:rsidR="00102395" w:rsidRDefault="00D60849" w:rsidP="001F7929">
      <w:pPr>
        <w:ind w:leftChars="199" w:left="1837" w:hangingChars="755" w:hanging="1454"/>
        <w:rPr>
          <w:rFonts w:hAnsi="ＭＳ 明朝"/>
          <w:color w:val="000000"/>
          <w:szCs w:val="21"/>
        </w:rPr>
      </w:pPr>
      <w:r w:rsidRPr="00196B00">
        <w:rPr>
          <w:rFonts w:hAnsi="ＭＳ 明朝" w:hint="eastAsia"/>
          <w:color w:val="000000"/>
          <w:szCs w:val="21"/>
        </w:rPr>
        <w:t>ア　報酬単価</w:t>
      </w:r>
      <w:r w:rsidR="001F7929">
        <w:rPr>
          <w:rFonts w:hAnsi="ＭＳ 明朝" w:hint="eastAsia"/>
          <w:color w:val="000000"/>
          <w:szCs w:val="21"/>
        </w:rPr>
        <w:t>：</w:t>
      </w:r>
      <w:r w:rsidR="00D61F16">
        <w:rPr>
          <w:rFonts w:hAnsi="ＭＳ 明朝" w:hint="eastAsia"/>
          <w:color w:val="000000"/>
          <w:szCs w:val="21"/>
        </w:rPr>
        <w:t>●</w:t>
      </w:r>
      <w:r w:rsidRPr="00196B00">
        <w:rPr>
          <w:rFonts w:hAnsi="ＭＳ 明朝" w:hint="eastAsia"/>
          <w:color w:val="000000"/>
          <w:szCs w:val="21"/>
        </w:rPr>
        <w:t xml:space="preserve">上記３(1)～(4)の場合 … </w:t>
      </w:r>
      <w:r w:rsidRPr="00CF5410">
        <w:rPr>
          <w:rFonts w:hAnsi="ＭＳ 明朝" w:hint="eastAsia"/>
          <w:color w:val="000000"/>
          <w:szCs w:val="21"/>
        </w:rPr>
        <w:t>4,980円／１時間　（広島市にある学校へ配置された場合は5,130円</w:t>
      </w:r>
      <w:r w:rsidR="00196B00" w:rsidRPr="00CF5410">
        <w:rPr>
          <w:rFonts w:hAnsi="ＭＳ 明朝" w:hint="eastAsia"/>
          <w:color w:val="000000"/>
          <w:szCs w:val="21"/>
        </w:rPr>
        <w:t>、</w:t>
      </w:r>
    </w:p>
    <w:p w14:paraId="7D5FCAE4" w14:textId="55B98DAE" w:rsidR="00D60849" w:rsidRPr="00CF5410" w:rsidRDefault="00D60849" w:rsidP="00D61F16">
      <w:pPr>
        <w:autoSpaceDE w:val="0"/>
        <w:autoSpaceDN w:val="0"/>
        <w:ind w:firstLineChars="850" w:firstLine="1636"/>
        <w:rPr>
          <w:rFonts w:hAnsi="ＭＳ 明朝"/>
          <w:color w:val="000000"/>
          <w:szCs w:val="21"/>
        </w:rPr>
      </w:pPr>
      <w:r w:rsidRPr="00CF5410">
        <w:rPr>
          <w:rFonts w:hAnsi="ＭＳ 明朝" w:hint="eastAsia"/>
          <w:color w:val="000000"/>
          <w:szCs w:val="21"/>
        </w:rPr>
        <w:t>安芸郡府中町にある学校へ配置された場合は5,090円）</w:t>
      </w:r>
    </w:p>
    <w:p w14:paraId="58D08A53" w14:textId="3F30FF44" w:rsidR="00D60849" w:rsidRPr="00196B00" w:rsidRDefault="00D60849" w:rsidP="00D61F16">
      <w:pPr>
        <w:autoSpaceDE w:val="0"/>
        <w:autoSpaceDN w:val="0"/>
        <w:ind w:leftChars="199" w:left="1634" w:hangingChars="650" w:hanging="1251"/>
        <w:rPr>
          <w:rFonts w:hAnsi="ＭＳ 明朝"/>
          <w:color w:val="000000"/>
          <w:szCs w:val="21"/>
        </w:rPr>
      </w:pPr>
      <w:r w:rsidRPr="00CF5410">
        <w:rPr>
          <w:rFonts w:hAnsi="ＭＳ 明朝" w:hint="eastAsia"/>
          <w:color w:val="000000"/>
          <w:szCs w:val="21"/>
        </w:rPr>
        <w:t xml:space="preserve">　　 </w:t>
      </w:r>
      <w:r w:rsidR="00196B00" w:rsidRPr="00CF5410">
        <w:rPr>
          <w:rFonts w:hAnsi="ＭＳ 明朝" w:hint="eastAsia"/>
          <w:color w:val="000000"/>
          <w:szCs w:val="21"/>
        </w:rPr>
        <w:t xml:space="preserve">　　　　</w:t>
      </w:r>
      <w:r w:rsidR="00D61F16">
        <w:rPr>
          <w:rFonts w:hAnsi="ＭＳ 明朝" w:hint="eastAsia"/>
          <w:color w:val="000000"/>
          <w:szCs w:val="21"/>
        </w:rPr>
        <w:t>●</w:t>
      </w:r>
      <w:r w:rsidRPr="00CF5410">
        <w:rPr>
          <w:rFonts w:hAnsi="ＭＳ 明朝" w:hint="eastAsia"/>
          <w:color w:val="000000"/>
          <w:szCs w:val="21"/>
        </w:rPr>
        <w:t>上記３(5)～(7)の場合 … 2,960円／１時間（広島市にある学校へ配置された場合は3,050円、安芸郡府中町にある学校へ配置された場合は3,020円）</w:t>
      </w:r>
    </w:p>
    <w:p w14:paraId="5FD8F2C6" w14:textId="6D3688F3" w:rsidR="00D60849" w:rsidRPr="00196B00" w:rsidRDefault="00D60849" w:rsidP="00D60849">
      <w:pPr>
        <w:ind w:firstLineChars="200" w:firstLine="385"/>
        <w:rPr>
          <w:rFonts w:hAnsi="ＭＳ 明朝"/>
          <w:color w:val="000000"/>
          <w:szCs w:val="21"/>
        </w:rPr>
      </w:pPr>
      <w:r w:rsidRPr="00196B00">
        <w:rPr>
          <w:rFonts w:hAnsi="ＭＳ 明朝" w:hint="eastAsia"/>
          <w:color w:val="000000"/>
          <w:szCs w:val="21"/>
        </w:rPr>
        <w:t>イ　通勤費：県で定める交通費相当額</w:t>
      </w:r>
    </w:p>
    <w:p w14:paraId="47069FF3" w14:textId="146AE6AD" w:rsidR="00D60849" w:rsidRPr="00196B00" w:rsidRDefault="00D60849" w:rsidP="00D60849">
      <w:pPr>
        <w:ind w:firstLineChars="200" w:firstLine="385"/>
        <w:rPr>
          <w:rFonts w:hAnsi="ＭＳ 明朝"/>
          <w:color w:val="000000"/>
          <w:kern w:val="0"/>
          <w:szCs w:val="21"/>
        </w:rPr>
      </w:pPr>
      <w:r w:rsidRPr="00196B00">
        <w:rPr>
          <w:rFonts w:hAnsi="ＭＳ 明朝" w:hint="eastAsia"/>
          <w:color w:val="000000"/>
          <w:szCs w:val="21"/>
        </w:rPr>
        <w:t xml:space="preserve">ウ　</w:t>
      </w:r>
      <w:r w:rsidRPr="00196B00">
        <w:rPr>
          <w:rFonts w:hAnsi="ＭＳ 明朝" w:hint="eastAsia"/>
          <w:color w:val="000000"/>
          <w:kern w:val="0"/>
          <w:szCs w:val="21"/>
        </w:rPr>
        <w:t>期末・勤勉手当</w:t>
      </w:r>
      <w:bookmarkStart w:id="0" w:name="_Hlk150269489"/>
      <w:r w:rsidRPr="00196B00">
        <w:rPr>
          <w:rFonts w:hAnsi="ＭＳ 明朝" w:hint="eastAsia"/>
          <w:color w:val="000000"/>
          <w:kern w:val="0"/>
          <w:szCs w:val="21"/>
        </w:rPr>
        <w:t>：基準日に採用時の任期が６月以上定められているものに対して支給します。</w:t>
      </w:r>
    </w:p>
    <w:bookmarkEnd w:id="0"/>
    <w:p w14:paraId="13D8C4C1" w14:textId="1A59E7B8" w:rsidR="00D60849" w:rsidRPr="00196B00" w:rsidRDefault="00D60849" w:rsidP="00D60849">
      <w:pPr>
        <w:ind w:firstLineChars="200" w:firstLine="385"/>
        <w:rPr>
          <w:rFonts w:hAnsi="ＭＳ 明朝" w:cs="ＭＳ 明朝"/>
          <w:color w:val="000000"/>
          <w:kern w:val="0"/>
          <w:szCs w:val="21"/>
        </w:rPr>
      </w:pPr>
      <w:r w:rsidRPr="00196B00">
        <w:rPr>
          <w:rFonts w:hAnsi="ＭＳ 明朝" w:cs="ＭＳ 明朝" w:hint="eastAsia"/>
          <w:color w:val="000000"/>
          <w:kern w:val="0"/>
          <w:szCs w:val="21"/>
        </w:rPr>
        <w:t>エ　昇給：ありません。</w:t>
      </w:r>
    </w:p>
    <w:p w14:paraId="7E00EB30" w14:textId="77777777" w:rsidR="00D60849" w:rsidRPr="00196B00" w:rsidRDefault="00D60849" w:rsidP="00D60849">
      <w:pPr>
        <w:tabs>
          <w:tab w:val="left" w:pos="709"/>
        </w:tabs>
        <w:ind w:firstLineChars="50" w:firstLine="96"/>
        <w:rPr>
          <w:rFonts w:hAnsi="ＭＳ 明朝"/>
          <w:color w:val="000000"/>
          <w:szCs w:val="21"/>
        </w:rPr>
      </w:pPr>
      <w:r w:rsidRPr="00196B00">
        <w:rPr>
          <w:rFonts w:hAnsi="ＭＳ 明朝" w:hint="eastAsia"/>
          <w:color w:val="000000"/>
          <w:szCs w:val="21"/>
        </w:rPr>
        <w:t>(2)　令和８年度の勤務形態予定（</w:t>
      </w:r>
      <w:r w:rsidRPr="00FE7E82">
        <w:rPr>
          <w:rFonts w:hAnsi="ＭＳ 明朝" w:hint="eastAsia"/>
          <w:color w:val="000000"/>
          <w:szCs w:val="21"/>
          <w:u w:val="single"/>
        </w:rPr>
        <w:t>変更が生じる場合があります。</w:t>
      </w:r>
      <w:r w:rsidRPr="00196B00">
        <w:rPr>
          <w:rFonts w:hAnsi="ＭＳ 明朝" w:hint="eastAsia"/>
          <w:color w:val="000000"/>
          <w:szCs w:val="21"/>
        </w:rPr>
        <w:t>）</w:t>
      </w:r>
    </w:p>
    <w:p w14:paraId="660B8CCA" w14:textId="1CCA4F22" w:rsidR="00EB5FF7" w:rsidRDefault="00D60849" w:rsidP="00EB5FF7">
      <w:pPr>
        <w:ind w:leftChars="200" w:left="385" w:firstLineChars="100" w:firstLine="193"/>
        <w:rPr>
          <w:rFonts w:cs="ＭＳ 明朝"/>
          <w:szCs w:val="21"/>
        </w:rPr>
      </w:pPr>
      <w:r w:rsidRPr="00196B00">
        <w:rPr>
          <w:rFonts w:cs="ＭＳ 明朝" w:hint="eastAsia"/>
          <w:szCs w:val="21"/>
        </w:rPr>
        <w:t>勤務日数及び勤務時間は、</w:t>
      </w:r>
      <w:r w:rsidR="000B741A" w:rsidRPr="00196B00">
        <w:rPr>
          <w:rFonts w:cs="ＭＳ 明朝" w:hint="eastAsia"/>
          <w:szCs w:val="21"/>
        </w:rPr>
        <w:t>配置される勤務</w:t>
      </w:r>
      <w:r w:rsidR="00196B00" w:rsidRPr="00196B00">
        <w:rPr>
          <w:rFonts w:cs="ＭＳ 明朝" w:hint="eastAsia"/>
          <w:szCs w:val="21"/>
        </w:rPr>
        <w:t>校</w:t>
      </w:r>
      <w:r w:rsidR="000B741A" w:rsidRPr="00196B00">
        <w:rPr>
          <w:rFonts w:cs="ＭＳ 明朝" w:hint="eastAsia"/>
          <w:szCs w:val="21"/>
        </w:rPr>
        <w:t>によって異な</w:t>
      </w:r>
      <w:r w:rsidR="005C21DE">
        <w:rPr>
          <w:rFonts w:cs="ＭＳ 明朝" w:hint="eastAsia"/>
          <w:szCs w:val="21"/>
        </w:rPr>
        <w:t>ります</w:t>
      </w:r>
      <w:r w:rsidR="00EB5FF7">
        <w:rPr>
          <w:rFonts w:cs="ＭＳ 明朝" w:hint="eastAsia"/>
          <w:szCs w:val="21"/>
        </w:rPr>
        <w:t>（</w:t>
      </w:r>
      <w:r w:rsidR="00EB5FF7" w:rsidRPr="00FE7E82">
        <w:rPr>
          <w:rFonts w:cs="ＭＳ 明朝" w:hint="eastAsia"/>
          <w:szCs w:val="21"/>
          <w:u w:val="single"/>
        </w:rPr>
        <w:t>複数校への配置をお願いする場合もあります。</w:t>
      </w:r>
      <w:r w:rsidR="00EB5FF7">
        <w:rPr>
          <w:rFonts w:cs="ＭＳ 明朝" w:hint="eastAsia"/>
          <w:szCs w:val="21"/>
        </w:rPr>
        <w:t>）</w:t>
      </w:r>
    </w:p>
    <w:p w14:paraId="45E6B7C7" w14:textId="715C9C4C" w:rsidR="00861BBF" w:rsidRPr="005C21DE" w:rsidRDefault="005C21DE" w:rsidP="005C21DE">
      <w:pPr>
        <w:ind w:leftChars="200" w:left="385" w:firstLineChars="100" w:firstLine="193"/>
        <w:rPr>
          <w:rFonts w:cs="ＭＳ 明朝"/>
          <w:szCs w:val="21"/>
        </w:rPr>
      </w:pPr>
      <w:r w:rsidRPr="00196B00">
        <w:rPr>
          <w:rFonts w:cs="ＭＳ 明朝" w:hint="eastAsia"/>
          <w:szCs w:val="21"/>
        </w:rPr>
        <w:t>中学校については１校につき年間36日程度（144～180時間）</w:t>
      </w:r>
      <w:r>
        <w:rPr>
          <w:rFonts w:cs="ＭＳ 明朝" w:hint="eastAsia"/>
          <w:szCs w:val="21"/>
        </w:rPr>
        <w:t>、義務教育学校については１校につき年間36日程度（180時間）、</w:t>
      </w:r>
      <w:r w:rsidRPr="00196B00">
        <w:rPr>
          <w:rFonts w:cs="ＭＳ 明朝" w:hint="eastAsia"/>
          <w:szCs w:val="21"/>
        </w:rPr>
        <w:t>高等学校については１校につき年間12～14日程度（72～84時間）となります。</w:t>
      </w:r>
    </w:p>
    <w:p w14:paraId="4A0888CE" w14:textId="28C493E3" w:rsidR="00196B00" w:rsidRPr="00196B00" w:rsidRDefault="005C21DE" w:rsidP="005C21DE">
      <w:pPr>
        <w:ind w:firstLineChars="300" w:firstLine="578"/>
        <w:rPr>
          <w:rFonts w:cs="ＭＳ 明朝"/>
          <w:szCs w:val="21"/>
        </w:rPr>
      </w:pPr>
      <w:r>
        <w:rPr>
          <w:rFonts w:hAnsi="ＭＳ 明朝" w:hint="eastAsia"/>
          <w:color w:val="000000"/>
          <w:szCs w:val="21"/>
        </w:rPr>
        <w:t>なお</w:t>
      </w:r>
      <w:r w:rsidR="00D60849" w:rsidRPr="00196B00">
        <w:rPr>
          <w:rFonts w:cs="ＭＳ 明朝" w:hint="eastAsia"/>
          <w:szCs w:val="21"/>
        </w:rPr>
        <w:t>、</w:t>
      </w:r>
      <w:r>
        <w:rPr>
          <w:rFonts w:cs="ＭＳ 明朝" w:hint="eastAsia"/>
          <w:szCs w:val="21"/>
        </w:rPr>
        <w:t>中学校については、</w:t>
      </w:r>
      <w:r w:rsidR="00D60849" w:rsidRPr="00196B00">
        <w:rPr>
          <w:rFonts w:cs="ＭＳ 明朝" w:hint="eastAsia"/>
          <w:szCs w:val="21"/>
        </w:rPr>
        <w:t>校区</w:t>
      </w:r>
      <w:r>
        <w:rPr>
          <w:rFonts w:cs="ＭＳ 明朝" w:hint="eastAsia"/>
          <w:szCs w:val="21"/>
        </w:rPr>
        <w:t>内</w:t>
      </w:r>
      <w:r w:rsidR="00D60849" w:rsidRPr="00196B00">
        <w:rPr>
          <w:rFonts w:cs="ＭＳ 明朝" w:hint="eastAsia"/>
          <w:szCs w:val="21"/>
        </w:rPr>
        <w:t>の小学校への出張が、小学校１校につき年間12日程度（36</w:t>
      </w:r>
      <w:r w:rsidR="00196B00" w:rsidRPr="00196B00">
        <w:rPr>
          <w:rFonts w:cs="ＭＳ 明朝" w:hint="eastAsia"/>
          <w:szCs w:val="21"/>
        </w:rPr>
        <w:t>時間</w:t>
      </w:r>
      <w:r w:rsidR="00D60849" w:rsidRPr="00196B00">
        <w:rPr>
          <w:rFonts w:cs="ＭＳ 明朝" w:hint="eastAsia"/>
          <w:szCs w:val="21"/>
        </w:rPr>
        <w:t>）加わります。</w:t>
      </w:r>
    </w:p>
    <w:p w14:paraId="607189E2" w14:textId="129BD22A" w:rsidR="00D60849" w:rsidRPr="00196B00" w:rsidRDefault="00D60849" w:rsidP="001F7929">
      <w:pPr>
        <w:ind w:firstLineChars="200" w:firstLine="385"/>
        <w:rPr>
          <w:rFonts w:ascii="?l?r ??fc"/>
          <w:szCs w:val="21"/>
        </w:rPr>
      </w:pPr>
      <w:r w:rsidRPr="00196B00">
        <w:rPr>
          <w:rFonts w:ascii="?l?r ??fc" w:hint="eastAsia"/>
          <w:szCs w:val="21"/>
        </w:rPr>
        <w:t xml:space="preserve">※　</w:t>
      </w:r>
      <w:r w:rsidR="001F7929">
        <w:rPr>
          <w:rFonts w:ascii="?l?r ??fc" w:hint="eastAsia"/>
          <w:szCs w:val="21"/>
        </w:rPr>
        <w:t>１日の勤務時間</w:t>
      </w:r>
      <w:bookmarkStart w:id="1" w:name="_Hlk212189827"/>
      <w:r w:rsidR="001F7929">
        <w:rPr>
          <w:rFonts w:ascii="?l?r ??fc" w:hint="eastAsia"/>
          <w:szCs w:val="21"/>
        </w:rPr>
        <w:t>等、詳細な勤務形態については、任用後、</w:t>
      </w:r>
      <w:r w:rsidR="00861BBF" w:rsidRPr="00196B00">
        <w:rPr>
          <w:rFonts w:ascii="?l?r ??fc" w:hint="eastAsia"/>
          <w:szCs w:val="21"/>
        </w:rPr>
        <w:t>配置</w:t>
      </w:r>
      <w:r w:rsidR="001C3C66" w:rsidRPr="00196B00">
        <w:rPr>
          <w:rFonts w:ascii="?l?r ??fc" w:hint="eastAsia"/>
          <w:szCs w:val="21"/>
        </w:rPr>
        <w:t>校の</w:t>
      </w:r>
      <w:r w:rsidRPr="00196B00">
        <w:rPr>
          <w:rFonts w:ascii="?l?r ??fc" w:hint="eastAsia"/>
          <w:szCs w:val="21"/>
        </w:rPr>
        <w:t>校長が命じる形で決定します。</w:t>
      </w:r>
      <w:bookmarkEnd w:id="1"/>
    </w:p>
    <w:p w14:paraId="7EC3955D" w14:textId="77777777" w:rsidR="00D60849" w:rsidRPr="00196B00" w:rsidRDefault="00D60849" w:rsidP="00D60849">
      <w:pPr>
        <w:ind w:leftChars="50" w:left="577" w:hangingChars="250" w:hanging="481"/>
        <w:rPr>
          <w:rFonts w:hAnsi="ＭＳ 明朝"/>
          <w:szCs w:val="21"/>
        </w:rPr>
      </w:pPr>
      <w:r w:rsidRPr="00196B00">
        <w:rPr>
          <w:rFonts w:hAnsi="ＭＳ 明朝" w:hint="eastAsia"/>
          <w:szCs w:val="21"/>
        </w:rPr>
        <w:t>(3)　休暇等</w:t>
      </w:r>
    </w:p>
    <w:p w14:paraId="30461110" w14:textId="77777777" w:rsidR="00D60849" w:rsidRPr="00196B00" w:rsidRDefault="00D60849" w:rsidP="00D60849">
      <w:pPr>
        <w:ind w:leftChars="223" w:left="622" w:hangingChars="100" w:hanging="193"/>
        <w:rPr>
          <w:color w:val="000000"/>
          <w:szCs w:val="21"/>
        </w:rPr>
      </w:pPr>
      <w:r w:rsidRPr="00196B00">
        <w:rPr>
          <w:rFonts w:hint="eastAsia"/>
          <w:color w:val="000000"/>
          <w:szCs w:val="21"/>
        </w:rPr>
        <w:t>ア　年次有給休暇については「短時間勤務会計年度任用職員の勤務時間、休日及び休暇に関する基準を定める規則」の規定により、所定勤務日数及び在職する期間に応じて付与される場合があります。</w:t>
      </w:r>
    </w:p>
    <w:p w14:paraId="0B096B75" w14:textId="77777777" w:rsidR="00D60849" w:rsidRPr="00196B00" w:rsidRDefault="00D60849" w:rsidP="00D60849">
      <w:pPr>
        <w:ind w:leftChars="223" w:left="622" w:hangingChars="100" w:hanging="193"/>
        <w:rPr>
          <w:color w:val="000000"/>
          <w:szCs w:val="21"/>
        </w:rPr>
      </w:pPr>
      <w:r w:rsidRPr="00196B00">
        <w:rPr>
          <w:rFonts w:hint="eastAsia"/>
          <w:color w:val="000000"/>
          <w:szCs w:val="21"/>
        </w:rPr>
        <w:t>イ　特別休暇は、「短時間勤務会計年度任用職員の勤務時間、休日及び休暇に関する基準を定める規則」の規定により、一定の場合において勤務しないことが相当である時に付与されます。</w:t>
      </w:r>
    </w:p>
    <w:p w14:paraId="036C166A" w14:textId="77777777" w:rsidR="00D60849" w:rsidRPr="00196B00" w:rsidRDefault="00D60849" w:rsidP="00D60849">
      <w:pPr>
        <w:ind w:firstLineChars="50" w:firstLine="96"/>
        <w:rPr>
          <w:color w:val="000000"/>
          <w:szCs w:val="21"/>
        </w:rPr>
      </w:pPr>
      <w:r w:rsidRPr="00196B00">
        <w:rPr>
          <w:rFonts w:hint="eastAsia"/>
          <w:color w:val="000000"/>
          <w:szCs w:val="21"/>
        </w:rPr>
        <w:t>(4)　その他</w:t>
      </w:r>
    </w:p>
    <w:p w14:paraId="70F547F3" w14:textId="64A488BE" w:rsidR="00D60849" w:rsidRPr="00196B00" w:rsidRDefault="00D60849" w:rsidP="00D60849">
      <w:pPr>
        <w:ind w:firstLineChars="300" w:firstLine="578"/>
        <w:rPr>
          <w:rFonts w:ascii="ＭＳ ゴシック" w:eastAsia="ＭＳ ゴシック" w:hAnsi="ＭＳ ゴシック"/>
          <w:color w:val="000000"/>
          <w:szCs w:val="21"/>
        </w:rPr>
      </w:pPr>
      <w:r w:rsidRPr="00196B00">
        <w:rPr>
          <w:rFonts w:hint="eastAsia"/>
          <w:color w:val="000000"/>
          <w:szCs w:val="21"/>
        </w:rPr>
        <w:t>別添の「参考：令和７年度スクールカウンセラー勤務条件通知書」を御確認ください。</w:t>
      </w:r>
    </w:p>
    <w:p w14:paraId="0C61F463" w14:textId="77777777" w:rsidR="00D60849" w:rsidRPr="00196B00" w:rsidRDefault="00D60849" w:rsidP="00E36A54">
      <w:pPr>
        <w:rPr>
          <w:rFonts w:ascii="ＭＳ ゴシック" w:eastAsia="ＭＳ ゴシック" w:hAnsi="ＭＳ ゴシック"/>
          <w:color w:val="000000"/>
          <w:szCs w:val="21"/>
        </w:rPr>
      </w:pPr>
    </w:p>
    <w:p w14:paraId="43852A76" w14:textId="77777777" w:rsidR="00196B00" w:rsidRPr="00196B00" w:rsidRDefault="00196B00" w:rsidP="00196B00">
      <w:pPr>
        <w:rPr>
          <w:rFonts w:ascii="ＭＳ ゴシック" w:eastAsia="ＭＳ ゴシック" w:hAnsi="ＭＳ ゴシック"/>
          <w:color w:val="000000"/>
          <w:szCs w:val="21"/>
        </w:rPr>
      </w:pPr>
      <w:r w:rsidRPr="00196B00">
        <w:rPr>
          <w:rFonts w:ascii="ＭＳ ゴシック" w:eastAsia="ＭＳ ゴシック" w:hAnsi="ＭＳ ゴシック" w:hint="eastAsia"/>
          <w:color w:val="000000"/>
          <w:szCs w:val="21"/>
        </w:rPr>
        <w:t>５　募集期間</w:t>
      </w:r>
    </w:p>
    <w:p w14:paraId="23585901" w14:textId="66BABCFE" w:rsidR="00D60849" w:rsidRPr="00196B00" w:rsidRDefault="00196B00" w:rsidP="00196B00">
      <w:pPr>
        <w:rPr>
          <w:rFonts w:ascii="ＭＳ ゴシック" w:eastAsia="ＭＳ ゴシック" w:hAnsi="ＭＳ ゴシック"/>
          <w:color w:val="000000"/>
          <w:szCs w:val="21"/>
          <w:u w:val="single"/>
        </w:rPr>
      </w:pPr>
      <w:r w:rsidRPr="00196B00">
        <w:rPr>
          <w:rFonts w:hint="eastAsia"/>
          <w:color w:val="000000"/>
          <w:szCs w:val="21"/>
        </w:rPr>
        <w:t xml:space="preserve">　　</w:t>
      </w:r>
      <w:r w:rsidRPr="00196B00">
        <w:rPr>
          <w:rFonts w:hint="eastAsia"/>
          <w:color w:val="000000"/>
          <w:szCs w:val="21"/>
          <w:u w:val="single"/>
        </w:rPr>
        <w:t>令和７年11月28日（金）まで（郵送にて必着）</w:t>
      </w:r>
    </w:p>
    <w:p w14:paraId="2C77564B" w14:textId="77777777" w:rsidR="00D60849" w:rsidRPr="00196B00" w:rsidRDefault="00D60849" w:rsidP="00E36A54">
      <w:pPr>
        <w:rPr>
          <w:rFonts w:ascii="ＭＳ ゴシック" w:eastAsia="ＭＳ ゴシック" w:hAnsi="ＭＳ ゴシック"/>
          <w:color w:val="000000"/>
          <w:szCs w:val="21"/>
        </w:rPr>
      </w:pPr>
    </w:p>
    <w:p w14:paraId="154139E2" w14:textId="5CCEBE3B" w:rsidR="0099677A" w:rsidRPr="00196B00" w:rsidRDefault="00196B00" w:rsidP="00E36A54">
      <w:pPr>
        <w:rPr>
          <w:rFonts w:ascii="ＭＳ ゴシック" w:eastAsia="ＭＳ ゴシック" w:hAnsi="ＭＳ ゴシック"/>
          <w:color w:val="000000"/>
          <w:szCs w:val="21"/>
        </w:rPr>
      </w:pPr>
      <w:r w:rsidRPr="00196B00">
        <w:rPr>
          <w:rFonts w:ascii="ＭＳ ゴシック" w:eastAsia="ＭＳ ゴシック" w:hAnsi="ＭＳ ゴシック" w:hint="eastAsia"/>
          <w:color w:val="000000"/>
          <w:szCs w:val="21"/>
        </w:rPr>
        <w:t>６</w:t>
      </w:r>
      <w:r w:rsidR="0099677A" w:rsidRPr="00196B00">
        <w:rPr>
          <w:rFonts w:ascii="ＭＳ ゴシック" w:eastAsia="ＭＳ ゴシック" w:hAnsi="ＭＳ ゴシック" w:hint="eastAsia"/>
          <w:color w:val="000000"/>
          <w:szCs w:val="21"/>
        </w:rPr>
        <w:t xml:space="preserve">　応募方法・応募先</w:t>
      </w:r>
    </w:p>
    <w:p w14:paraId="02564BFA" w14:textId="74305F05" w:rsidR="002637EF" w:rsidRPr="00196B00" w:rsidRDefault="0099677A" w:rsidP="00E36A54">
      <w:pPr>
        <w:ind w:left="210"/>
        <w:rPr>
          <w:color w:val="000000"/>
          <w:szCs w:val="21"/>
        </w:rPr>
      </w:pPr>
      <w:r w:rsidRPr="00196B00">
        <w:rPr>
          <w:rFonts w:hint="eastAsia"/>
          <w:color w:val="000000"/>
          <w:szCs w:val="21"/>
        </w:rPr>
        <w:t xml:space="preserve">　別紙「</w:t>
      </w:r>
      <w:r w:rsidR="00D43A79" w:rsidRPr="00196B00">
        <w:rPr>
          <w:rFonts w:hint="eastAsia"/>
          <w:color w:val="000000"/>
          <w:szCs w:val="21"/>
        </w:rPr>
        <w:t>令和</w:t>
      </w:r>
      <w:r w:rsidR="00435D05" w:rsidRPr="00196B00">
        <w:rPr>
          <w:rFonts w:hint="eastAsia"/>
          <w:color w:val="000000"/>
          <w:szCs w:val="21"/>
        </w:rPr>
        <w:t>８</w:t>
      </w:r>
      <w:r w:rsidR="002637EF" w:rsidRPr="00196B00">
        <w:rPr>
          <w:rFonts w:hint="eastAsia"/>
          <w:color w:val="000000"/>
          <w:szCs w:val="21"/>
        </w:rPr>
        <w:t>年度</w:t>
      </w:r>
      <w:r w:rsidRPr="00196B00">
        <w:rPr>
          <w:rFonts w:hint="eastAsia"/>
          <w:color w:val="000000"/>
          <w:szCs w:val="21"/>
        </w:rPr>
        <w:t>広島県スク</w:t>
      </w:r>
      <w:r w:rsidR="00F76BFB" w:rsidRPr="00196B00">
        <w:rPr>
          <w:rFonts w:hint="eastAsia"/>
          <w:color w:val="000000"/>
          <w:szCs w:val="21"/>
        </w:rPr>
        <w:t>ールカウンセラー申込書」に必要事項を記入し</w:t>
      </w:r>
      <w:r w:rsidR="002E5893" w:rsidRPr="00196B00">
        <w:rPr>
          <w:rFonts w:hint="eastAsia"/>
          <w:color w:val="000000"/>
          <w:szCs w:val="21"/>
        </w:rPr>
        <w:t>、</w:t>
      </w:r>
      <w:r w:rsidR="00F76BFB" w:rsidRPr="00196B00">
        <w:rPr>
          <w:rFonts w:hint="eastAsia"/>
          <w:color w:val="000000"/>
          <w:szCs w:val="21"/>
        </w:rPr>
        <w:t>次の宛先</w:t>
      </w:r>
      <w:r w:rsidRPr="00196B00">
        <w:rPr>
          <w:rFonts w:hint="eastAsia"/>
          <w:color w:val="000000"/>
          <w:szCs w:val="21"/>
        </w:rPr>
        <w:t>に提出してください。</w:t>
      </w:r>
    </w:p>
    <w:p w14:paraId="43AD6420" w14:textId="5EA6EE28" w:rsidR="0099677A" w:rsidRPr="00196B00" w:rsidRDefault="00DE4748" w:rsidP="001146A5">
      <w:pPr>
        <w:ind w:firstLineChars="300" w:firstLine="578"/>
        <w:rPr>
          <w:color w:val="000000"/>
          <w:szCs w:val="21"/>
        </w:rPr>
      </w:pPr>
      <w:r w:rsidRPr="00196B00">
        <w:rPr>
          <w:noProof/>
          <w:color w:val="000000"/>
          <w:szCs w:val="21"/>
        </w:rPr>
        <mc:AlternateContent>
          <mc:Choice Requires="wps">
            <w:drawing>
              <wp:inline distT="0" distB="0" distL="0" distR="0" wp14:anchorId="6AC9A227" wp14:editId="104C6AB9">
                <wp:extent cx="5659755" cy="551180"/>
                <wp:effectExtent l="12065" t="10160" r="5080" b="10160"/>
                <wp:docPr id="1099100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51180"/>
                        </a:xfrm>
                        <a:prstGeom prst="rect">
                          <a:avLst/>
                        </a:prstGeom>
                        <a:solidFill>
                          <a:srgbClr val="FFFFFF"/>
                        </a:solidFill>
                        <a:ln w="9525" cap="rnd">
                          <a:solidFill>
                            <a:srgbClr val="333333"/>
                          </a:solidFill>
                          <a:prstDash val="sysDot"/>
                          <a:miter lim="800000"/>
                          <a:headEnd/>
                          <a:tailEnd/>
                        </a:ln>
                      </wps:spPr>
                      <wps:txbx>
                        <w:txbxContent>
                          <w:p w14:paraId="5365F9CF" w14:textId="77777777" w:rsidR="0099677A" w:rsidRDefault="0099677A">
                            <w:pPr>
                              <w:spacing w:line="240" w:lineRule="exact"/>
                              <w:rPr>
                                <w:sz w:val="20"/>
                              </w:rPr>
                            </w:pPr>
                            <w:r>
                              <w:rPr>
                                <w:rFonts w:hint="eastAsia"/>
                                <w:sz w:val="20"/>
                              </w:rPr>
                              <w:t xml:space="preserve">　　〒</w:t>
                            </w:r>
                            <w:r w:rsidR="00CE55E8">
                              <w:rPr>
                                <w:rFonts w:hint="eastAsia"/>
                                <w:sz w:val="20"/>
                              </w:rPr>
                              <w:t>730</w:t>
                            </w:r>
                            <w:r>
                              <w:rPr>
                                <w:rFonts w:hint="eastAsia"/>
                                <w:sz w:val="20"/>
                              </w:rPr>
                              <w:t>－</w:t>
                            </w:r>
                            <w:r w:rsidR="00CE55E8">
                              <w:rPr>
                                <w:rFonts w:hint="eastAsia"/>
                                <w:sz w:val="20"/>
                              </w:rPr>
                              <w:t>8514</w:t>
                            </w:r>
                            <w:r>
                              <w:rPr>
                                <w:rFonts w:hint="eastAsia"/>
                                <w:sz w:val="20"/>
                              </w:rPr>
                              <w:t xml:space="preserve">　　広島市中区基町９－</w:t>
                            </w:r>
                            <w:r w:rsidR="00CE55E8">
                              <w:rPr>
                                <w:rFonts w:hint="eastAsia"/>
                                <w:sz w:val="20"/>
                              </w:rPr>
                              <w:t>42</w:t>
                            </w:r>
                          </w:p>
                          <w:p w14:paraId="0A2D54DE" w14:textId="6FA0B66B" w:rsidR="0099677A" w:rsidRDefault="0099677A">
                            <w:pPr>
                              <w:spacing w:line="240" w:lineRule="exact"/>
                              <w:rPr>
                                <w:sz w:val="20"/>
                              </w:rPr>
                            </w:pPr>
                            <w:r>
                              <w:rPr>
                                <w:rFonts w:hint="eastAsia"/>
                                <w:sz w:val="20"/>
                              </w:rPr>
                              <w:t xml:space="preserve">　　広島県教育委員会事務局 </w:t>
                            </w:r>
                            <w:r w:rsidR="0021769A">
                              <w:rPr>
                                <w:rFonts w:hint="eastAsia"/>
                                <w:sz w:val="20"/>
                              </w:rPr>
                              <w:t>学びの変革推進</w:t>
                            </w:r>
                            <w:r>
                              <w:rPr>
                                <w:rFonts w:hint="eastAsia"/>
                                <w:sz w:val="20"/>
                              </w:rPr>
                              <w:t xml:space="preserve">部 </w:t>
                            </w:r>
                            <w:r w:rsidR="00AA2849">
                              <w:rPr>
                                <w:rFonts w:hint="eastAsia"/>
                                <w:sz w:val="20"/>
                              </w:rPr>
                              <w:t>豊かな心</w:t>
                            </w:r>
                            <w:r w:rsidR="00E36A54">
                              <w:rPr>
                                <w:rFonts w:hint="eastAsia"/>
                                <w:sz w:val="20"/>
                              </w:rPr>
                              <w:t>と身体</w:t>
                            </w:r>
                            <w:r w:rsidR="00AA2849">
                              <w:rPr>
                                <w:rFonts w:hint="eastAsia"/>
                                <w:sz w:val="20"/>
                              </w:rPr>
                              <w:t>育成課</w:t>
                            </w:r>
                            <w:r>
                              <w:rPr>
                                <w:rFonts w:hint="eastAsia"/>
                                <w:sz w:val="20"/>
                              </w:rPr>
                              <w:t xml:space="preserve"> </w:t>
                            </w:r>
                            <w:r w:rsidR="00D43A79">
                              <w:rPr>
                                <w:rFonts w:hint="eastAsia"/>
                                <w:sz w:val="20"/>
                              </w:rPr>
                              <w:t>生徒</w:t>
                            </w:r>
                            <w:r w:rsidR="00435D05">
                              <w:rPr>
                                <w:rFonts w:hint="eastAsia"/>
                                <w:sz w:val="20"/>
                              </w:rPr>
                              <w:t>指導</w:t>
                            </w:r>
                            <w:r>
                              <w:rPr>
                                <w:rFonts w:hint="eastAsia"/>
                                <w:sz w:val="20"/>
                              </w:rPr>
                              <w:t xml:space="preserve">係　</w:t>
                            </w:r>
                            <w:r w:rsidR="00542A1A">
                              <w:rPr>
                                <w:rFonts w:hint="eastAsia"/>
                                <w:sz w:val="20"/>
                              </w:rPr>
                              <w:t>あて</w:t>
                            </w:r>
                          </w:p>
                          <w:p w14:paraId="081D73E3" w14:textId="66A187BE" w:rsidR="0099677A" w:rsidRDefault="00CE55E8" w:rsidP="007E60B3">
                            <w:pPr>
                              <w:spacing w:line="240" w:lineRule="exact"/>
                              <w:ind w:firstLineChars="200" w:firstLine="365"/>
                              <w:jc w:val="left"/>
                              <w:rPr>
                                <w:sz w:val="20"/>
                              </w:rPr>
                            </w:pPr>
                            <w:r>
                              <w:rPr>
                                <w:rFonts w:hint="eastAsia"/>
                                <w:sz w:val="20"/>
                              </w:rPr>
                              <w:t>電話</w:t>
                            </w:r>
                            <w:r w:rsidR="007E60B3">
                              <w:rPr>
                                <w:rFonts w:hint="eastAsia"/>
                                <w:sz w:val="20"/>
                              </w:rPr>
                              <w:t>番号</w:t>
                            </w:r>
                            <w:r>
                              <w:rPr>
                                <w:rFonts w:hint="eastAsia"/>
                                <w:sz w:val="20"/>
                              </w:rPr>
                              <w:t xml:space="preserve">　082</w:t>
                            </w:r>
                            <w:r w:rsidR="0099677A">
                              <w:rPr>
                                <w:rFonts w:hint="eastAsia"/>
                                <w:sz w:val="20"/>
                              </w:rPr>
                              <w:t>－</w:t>
                            </w:r>
                            <w:r>
                              <w:rPr>
                                <w:rFonts w:hint="eastAsia"/>
                                <w:sz w:val="20"/>
                              </w:rPr>
                              <w:t>513</w:t>
                            </w:r>
                            <w:r w:rsidR="0099677A">
                              <w:rPr>
                                <w:rFonts w:hint="eastAsia"/>
                                <w:sz w:val="20"/>
                              </w:rPr>
                              <w:t>－</w:t>
                            </w:r>
                            <w:r>
                              <w:rPr>
                                <w:rFonts w:hint="eastAsia"/>
                                <w:sz w:val="20"/>
                              </w:rPr>
                              <w:t>5043</w:t>
                            </w:r>
                          </w:p>
                        </w:txbxContent>
                      </wps:txbx>
                      <wps:bodyPr rot="0" vert="horz" wrap="square" lIns="91440" tIns="45720" rIns="91440" bIns="45720" anchor="t" anchorCtr="0" upright="1">
                        <a:noAutofit/>
                      </wps:bodyPr>
                    </wps:wsp>
                  </a:graphicData>
                </a:graphic>
              </wp:inline>
            </w:drawing>
          </mc:Choice>
          <mc:Fallback>
            <w:pict>
              <v:shapetype w14:anchorId="6AC9A227" id="_x0000_t202" coordsize="21600,21600" o:spt="202" path="m,l,21600r21600,l21600,xe">
                <v:stroke joinstyle="miter"/>
                <v:path gradientshapeok="t" o:connecttype="rect"/>
              </v:shapetype>
              <v:shape id="Text Box 3" o:spid="_x0000_s1026" type="#_x0000_t202" style="width:445.65pt;height:4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" strokecolor="#333">
                <v:stroke dashstyle="1 1" endcap="round"/>
                <v:textbox>
                  <w:txbxContent>
                    <w:p w14:paraId="5365F9CF" w14:textId="77777777" w:rsidR="0099677A" w:rsidRDefault="0099677A">
                      <w:pPr>
                        <w:spacing w:line="240" w:lineRule="exact"/>
                        <w:rPr>
                          <w:sz w:val="20"/>
                        </w:rPr>
                      </w:pPr>
                      <w:r>
                        <w:rPr>
                          <w:rFonts w:hint="eastAsia"/>
                          <w:sz w:val="20"/>
                        </w:rPr>
                        <w:t xml:space="preserve">　　〒</w:t>
                      </w:r>
                      <w:r w:rsidR="00CE55E8">
                        <w:rPr>
                          <w:rFonts w:hint="eastAsia"/>
                          <w:sz w:val="20"/>
                        </w:rPr>
                        <w:t>730</w:t>
                      </w:r>
                      <w:r>
                        <w:rPr>
                          <w:rFonts w:hint="eastAsia"/>
                          <w:sz w:val="20"/>
                        </w:rPr>
                        <w:t>－</w:t>
                      </w:r>
                      <w:r w:rsidR="00CE55E8">
                        <w:rPr>
                          <w:rFonts w:hint="eastAsia"/>
                          <w:sz w:val="20"/>
                        </w:rPr>
                        <w:t>8514</w:t>
                      </w:r>
                      <w:r>
                        <w:rPr>
                          <w:rFonts w:hint="eastAsia"/>
                          <w:sz w:val="20"/>
                        </w:rPr>
                        <w:t xml:space="preserve">　　広島市中区基町９－</w:t>
                      </w:r>
                      <w:r w:rsidR="00CE55E8">
                        <w:rPr>
                          <w:rFonts w:hint="eastAsia"/>
                          <w:sz w:val="20"/>
                        </w:rPr>
                        <w:t>42</w:t>
                      </w:r>
                    </w:p>
                    <w:p w14:paraId="0A2D54DE" w14:textId="6FA0B66B" w:rsidR="0099677A" w:rsidRDefault="0099677A">
                      <w:pPr>
                        <w:spacing w:line="240" w:lineRule="exact"/>
                        <w:rPr>
                          <w:sz w:val="20"/>
                        </w:rPr>
                      </w:pPr>
                      <w:r>
                        <w:rPr>
                          <w:rFonts w:hint="eastAsia"/>
                          <w:sz w:val="20"/>
                        </w:rPr>
                        <w:t xml:space="preserve">　　広島県教育委員会事務局 </w:t>
                      </w:r>
                      <w:r w:rsidR="0021769A">
                        <w:rPr>
                          <w:rFonts w:hint="eastAsia"/>
                          <w:sz w:val="20"/>
                        </w:rPr>
                        <w:t>学びの変革推進</w:t>
                      </w:r>
                      <w:r>
                        <w:rPr>
                          <w:rFonts w:hint="eastAsia"/>
                          <w:sz w:val="20"/>
                        </w:rPr>
                        <w:t xml:space="preserve">部 </w:t>
                      </w:r>
                      <w:r w:rsidR="00AA2849">
                        <w:rPr>
                          <w:rFonts w:hint="eastAsia"/>
                          <w:sz w:val="20"/>
                        </w:rPr>
                        <w:t>豊かな心</w:t>
                      </w:r>
                      <w:r w:rsidR="00E36A54">
                        <w:rPr>
                          <w:rFonts w:hint="eastAsia"/>
                          <w:sz w:val="20"/>
                        </w:rPr>
                        <w:t>と身体</w:t>
                      </w:r>
                      <w:r w:rsidR="00AA2849">
                        <w:rPr>
                          <w:rFonts w:hint="eastAsia"/>
                          <w:sz w:val="20"/>
                        </w:rPr>
                        <w:t>育成課</w:t>
                      </w:r>
                      <w:r>
                        <w:rPr>
                          <w:rFonts w:hint="eastAsia"/>
                          <w:sz w:val="20"/>
                        </w:rPr>
                        <w:t xml:space="preserve"> </w:t>
                      </w:r>
                      <w:r w:rsidR="00D43A79">
                        <w:rPr>
                          <w:rFonts w:hint="eastAsia"/>
                          <w:sz w:val="20"/>
                        </w:rPr>
                        <w:t>生徒</w:t>
                      </w:r>
                      <w:r w:rsidR="00435D05">
                        <w:rPr>
                          <w:rFonts w:hint="eastAsia"/>
                          <w:sz w:val="20"/>
                        </w:rPr>
                        <w:t>指導</w:t>
                      </w:r>
                      <w:r>
                        <w:rPr>
                          <w:rFonts w:hint="eastAsia"/>
                          <w:sz w:val="20"/>
                        </w:rPr>
                        <w:t xml:space="preserve">係　</w:t>
                      </w:r>
                      <w:r w:rsidR="00542A1A">
                        <w:rPr>
                          <w:rFonts w:hint="eastAsia"/>
                          <w:sz w:val="20"/>
                        </w:rPr>
                        <w:t>あて</w:t>
                      </w:r>
                    </w:p>
                    <w:p w14:paraId="081D73E3" w14:textId="66A187BE" w:rsidR="0099677A" w:rsidRDefault="00CE55E8" w:rsidP="007E60B3">
                      <w:pPr>
                        <w:spacing w:line="240" w:lineRule="exact"/>
                        <w:ind w:firstLineChars="200" w:firstLine="365"/>
                        <w:jc w:val="left"/>
                        <w:rPr>
                          <w:sz w:val="20"/>
                        </w:rPr>
                      </w:pPr>
                      <w:r>
                        <w:rPr>
                          <w:rFonts w:hint="eastAsia"/>
                          <w:sz w:val="20"/>
                        </w:rPr>
                        <w:t>電話</w:t>
                      </w:r>
                      <w:r w:rsidR="007E60B3">
                        <w:rPr>
                          <w:rFonts w:hint="eastAsia"/>
                          <w:sz w:val="20"/>
                        </w:rPr>
                        <w:t>番号</w:t>
                      </w:r>
                      <w:r>
                        <w:rPr>
                          <w:rFonts w:hint="eastAsia"/>
                          <w:sz w:val="20"/>
                        </w:rPr>
                        <w:t xml:space="preserve">　082</w:t>
                      </w:r>
                      <w:r w:rsidR="0099677A">
                        <w:rPr>
                          <w:rFonts w:hint="eastAsia"/>
                          <w:sz w:val="20"/>
                        </w:rPr>
                        <w:t>－</w:t>
                      </w:r>
                      <w:r>
                        <w:rPr>
                          <w:rFonts w:hint="eastAsia"/>
                          <w:sz w:val="20"/>
                        </w:rPr>
                        <w:t>513</w:t>
                      </w:r>
                      <w:r w:rsidR="0099677A">
                        <w:rPr>
                          <w:rFonts w:hint="eastAsia"/>
                          <w:sz w:val="20"/>
                        </w:rPr>
                        <w:t>－</w:t>
                      </w:r>
                      <w:r>
                        <w:rPr>
                          <w:rFonts w:hint="eastAsia"/>
                          <w:sz w:val="20"/>
                        </w:rPr>
                        <w:t>5043</w:t>
                      </w:r>
                    </w:p>
                  </w:txbxContent>
                </v:textbox>
                <w10:anchorlock/>
              </v:shape>
            </w:pict>
          </mc:Fallback>
        </mc:AlternateContent>
      </w:r>
    </w:p>
    <w:p w14:paraId="6DE70334" w14:textId="77777777" w:rsidR="00F95D87" w:rsidRDefault="00F95D87" w:rsidP="00E36A54">
      <w:pPr>
        <w:rPr>
          <w:rFonts w:ascii="ＭＳ ゴシック" w:eastAsia="ＭＳ ゴシック" w:hAnsi="ＭＳ ゴシック"/>
          <w:color w:val="000000"/>
          <w:szCs w:val="21"/>
        </w:rPr>
      </w:pPr>
    </w:p>
    <w:p w14:paraId="7B0BE6A4" w14:textId="77777777" w:rsidR="00B27720" w:rsidRDefault="00B27720" w:rsidP="00B27720">
      <w:pPr>
        <w:spacing w:line="300" w:lineRule="exact"/>
        <w:rPr>
          <w:rFonts w:ascii="ＭＳ ゴシック" w:eastAsia="ＭＳ ゴシック" w:hAnsi="ＭＳ ゴシック"/>
        </w:rPr>
      </w:pPr>
      <w:bookmarkStart w:id="2" w:name="_Hlk212189065"/>
      <w:r>
        <w:rPr>
          <w:rFonts w:ascii="ＭＳ ゴシック" w:eastAsia="ＭＳ ゴシック" w:hAnsi="ＭＳ ゴシック" w:hint="eastAsia"/>
        </w:rPr>
        <w:t>７</w:t>
      </w:r>
      <w:r w:rsidRPr="008359AB">
        <w:rPr>
          <w:rFonts w:ascii="ＭＳ ゴシック" w:eastAsia="ＭＳ ゴシック" w:hAnsi="ＭＳ ゴシック" w:hint="eastAsia"/>
        </w:rPr>
        <w:t xml:space="preserve">　</w:t>
      </w:r>
      <w:r>
        <w:rPr>
          <w:rFonts w:ascii="ＭＳ ゴシック" w:eastAsia="ＭＳ ゴシック" w:hAnsi="ＭＳ ゴシック" w:hint="eastAsia"/>
        </w:rPr>
        <w:t>面接試験</w:t>
      </w:r>
    </w:p>
    <w:p w14:paraId="129C0C21" w14:textId="3541BE73" w:rsidR="00B27720" w:rsidRPr="00B27720" w:rsidRDefault="00B27720" w:rsidP="00B27720">
      <w:pPr>
        <w:spacing w:line="300" w:lineRule="exact"/>
        <w:ind w:left="385" w:hangingChars="200" w:hanging="385"/>
        <w:rPr>
          <w:rFonts w:hAnsi="ＭＳ 明朝"/>
        </w:rPr>
      </w:pPr>
      <w:r w:rsidRPr="00B27720">
        <w:rPr>
          <w:rFonts w:hAnsi="ＭＳ 明朝" w:hint="eastAsia"/>
        </w:rPr>
        <w:t xml:space="preserve"> (1)　募集期間終了後、令和８年度広島県スクール</w:t>
      </w:r>
      <w:r>
        <w:rPr>
          <w:rFonts w:hAnsi="ＭＳ 明朝" w:hint="eastAsia"/>
        </w:rPr>
        <w:t>カウンセラー</w:t>
      </w:r>
      <w:r w:rsidRPr="00B27720">
        <w:rPr>
          <w:rFonts w:hAnsi="ＭＳ 明朝" w:hint="eastAsia"/>
        </w:rPr>
        <w:t>申込書に記載いただいたメールアドレスに対し、面接試験の日程調整に係るメールを送付させていただきます（12月上旬予定）。</w:t>
      </w:r>
    </w:p>
    <w:p w14:paraId="078A0CDB" w14:textId="77777777" w:rsidR="00B27720" w:rsidRPr="00B27720" w:rsidRDefault="00B27720" w:rsidP="00B27720">
      <w:pPr>
        <w:spacing w:line="300" w:lineRule="exact"/>
        <w:ind w:left="578" w:hangingChars="300" w:hanging="578"/>
        <w:rPr>
          <w:rFonts w:hAnsi="ＭＳ 明朝"/>
        </w:rPr>
      </w:pPr>
      <w:r w:rsidRPr="00B27720">
        <w:rPr>
          <w:rFonts w:hAnsi="ＭＳ 明朝" w:hint="eastAsia"/>
        </w:rPr>
        <w:t xml:space="preserve">　　※　当課メールアドレス（</w:t>
      </w:r>
      <w:r w:rsidRPr="00B27720">
        <w:rPr>
          <w:rFonts w:hAnsi="ＭＳ 明朝"/>
        </w:rPr>
        <w:t>ikusei@pref.hiroshima.lg.jp</w:t>
      </w:r>
      <w:r w:rsidRPr="00B27720">
        <w:rPr>
          <w:rFonts w:hAnsi="ＭＳ 明朝" w:hint="eastAsia"/>
        </w:rPr>
        <w:t>）からのメールが受信できるよう、メールの設定を行ってください。</w:t>
      </w:r>
    </w:p>
    <w:p w14:paraId="561BF03E" w14:textId="77777777" w:rsidR="00B27720" w:rsidRPr="00B27720" w:rsidRDefault="00B27720" w:rsidP="00B27720">
      <w:pPr>
        <w:spacing w:line="300" w:lineRule="exact"/>
        <w:ind w:left="385" w:hangingChars="200" w:hanging="385"/>
        <w:rPr>
          <w:rFonts w:hAnsi="ＭＳ 明朝"/>
        </w:rPr>
      </w:pPr>
      <w:r w:rsidRPr="00B27720">
        <w:rPr>
          <w:rFonts w:hAnsi="ＭＳ 明朝" w:hint="eastAsia"/>
        </w:rPr>
        <w:t xml:space="preserve"> (2)　面接試験を実施します（12月下旬予定）。</w:t>
      </w:r>
    </w:p>
    <w:p w14:paraId="08DC6DB1" w14:textId="77777777" w:rsidR="00B27720" w:rsidRPr="00B66077" w:rsidRDefault="00B27720" w:rsidP="00B27720">
      <w:pPr>
        <w:spacing w:line="300" w:lineRule="exact"/>
        <w:ind w:leftChars="200" w:left="385" w:firstLineChars="100" w:firstLine="193"/>
        <w:rPr>
          <w:rFonts w:asciiTheme="minorEastAsia" w:eastAsiaTheme="minorEastAsia" w:hAnsiTheme="minorEastAsia"/>
        </w:rPr>
      </w:pPr>
      <w:r w:rsidRPr="00B27720">
        <w:rPr>
          <w:rFonts w:hAnsi="ＭＳ 明朝" w:hint="eastAsia"/>
        </w:rPr>
        <w:t>なお、面接試験の日時及び場所等については、別途メールにより連絡します。</w:t>
      </w:r>
    </w:p>
    <w:bookmarkEnd w:id="2"/>
    <w:p w14:paraId="04A99A97" w14:textId="77777777" w:rsidR="005C21DE" w:rsidRPr="00196B00" w:rsidRDefault="005C21DE" w:rsidP="00E36A54">
      <w:pPr>
        <w:rPr>
          <w:rFonts w:ascii="ＭＳ ゴシック" w:eastAsia="ＭＳ ゴシック" w:hAnsi="ＭＳ ゴシック"/>
          <w:color w:val="000000"/>
          <w:szCs w:val="21"/>
        </w:rPr>
      </w:pPr>
    </w:p>
    <w:p w14:paraId="0ABB5B63" w14:textId="4DBE88D1" w:rsidR="00196B00" w:rsidRPr="00196B00" w:rsidRDefault="00B27720" w:rsidP="00196B00">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８</w:t>
      </w:r>
      <w:r w:rsidR="00196B00" w:rsidRPr="00196B00">
        <w:rPr>
          <w:rFonts w:ascii="ＭＳ ゴシック" w:eastAsia="ＭＳ ゴシック" w:hAnsi="ＭＳ ゴシック" w:hint="eastAsia"/>
          <w:color w:val="000000"/>
          <w:szCs w:val="21"/>
        </w:rPr>
        <w:t xml:space="preserve">　任用</w:t>
      </w:r>
    </w:p>
    <w:p w14:paraId="50AD91D9" w14:textId="77777777" w:rsidR="00196B00" w:rsidRPr="00196B00" w:rsidRDefault="00196B00" w:rsidP="00196B00">
      <w:pPr>
        <w:tabs>
          <w:tab w:val="left" w:pos="142"/>
        </w:tabs>
        <w:ind w:leftChars="49" w:left="383" w:hangingChars="150" w:hanging="289"/>
        <w:rPr>
          <w:color w:val="000000"/>
          <w:szCs w:val="21"/>
        </w:rPr>
      </w:pPr>
      <w:r w:rsidRPr="00196B00">
        <w:rPr>
          <w:rFonts w:hint="eastAsia"/>
          <w:color w:val="000000"/>
          <w:szCs w:val="21"/>
        </w:rPr>
        <w:t>(1)　提出書類及び面接試験により選考し、採用候補者名簿に登載します。採用候補者名簿への登載については面接試験終了後、別途定める日までに本人あてに連絡します。</w:t>
      </w:r>
    </w:p>
    <w:p w14:paraId="2DC1041B" w14:textId="77777777" w:rsidR="00196B00" w:rsidRPr="00196B00" w:rsidRDefault="00196B00" w:rsidP="00196B00">
      <w:pPr>
        <w:ind w:leftChars="50" w:left="96"/>
        <w:rPr>
          <w:color w:val="000000"/>
          <w:szCs w:val="21"/>
        </w:rPr>
      </w:pPr>
      <w:r w:rsidRPr="00196B00">
        <w:rPr>
          <w:rFonts w:hint="eastAsia"/>
          <w:color w:val="000000"/>
          <w:szCs w:val="21"/>
        </w:rPr>
        <w:t>(2)　採用候補者名簿に登載されても、勤務（配置）がない場合もあります。</w:t>
      </w:r>
    </w:p>
    <w:p w14:paraId="0ADEA998" w14:textId="60C74437" w:rsidR="00F95D87" w:rsidRPr="00196B00" w:rsidRDefault="00196B00" w:rsidP="00B27720">
      <w:pPr>
        <w:ind w:firstLineChars="50" w:firstLine="96"/>
        <w:rPr>
          <w:rFonts w:ascii="ＭＳ ゴシック" w:eastAsia="ＭＳ ゴシック" w:hAnsi="ＭＳ ゴシック"/>
          <w:color w:val="000000"/>
          <w:szCs w:val="21"/>
        </w:rPr>
      </w:pPr>
      <w:r w:rsidRPr="00196B00">
        <w:rPr>
          <w:rFonts w:hint="eastAsia"/>
          <w:color w:val="000000"/>
          <w:szCs w:val="21"/>
        </w:rPr>
        <w:t>(3)　勤務希望地域を事前に確認しますが、配置の都合上、勤務地域が希望と異なることもあります。</w:t>
      </w:r>
    </w:p>
    <w:p w14:paraId="36D02935" w14:textId="77777777" w:rsidR="00E4635C" w:rsidRDefault="00E4635C" w:rsidP="00E4635C"/>
    <w:p w14:paraId="207D0DDA" w14:textId="77777777" w:rsidR="00B27720" w:rsidRPr="00B27720" w:rsidRDefault="00B27720" w:rsidP="00B27720">
      <w:pPr>
        <w:spacing w:line="300" w:lineRule="exact"/>
        <w:rPr>
          <w:rFonts w:ascii="ＭＳ ゴシック" w:eastAsia="ＭＳ ゴシック" w:hAnsi="ＭＳ ゴシック"/>
        </w:rPr>
      </w:pPr>
      <w:bookmarkStart w:id="3" w:name="_Hlk212189110"/>
      <w:r w:rsidRPr="00B27720">
        <w:rPr>
          <w:rFonts w:ascii="ＭＳ ゴシック" w:eastAsia="ＭＳ ゴシック" w:hAnsi="ＭＳ ゴシック" w:hint="eastAsia"/>
        </w:rPr>
        <w:t>９　問い合わせ先について</w:t>
      </w:r>
    </w:p>
    <w:p w14:paraId="78892C0C" w14:textId="77777777" w:rsidR="00B27720" w:rsidRDefault="00B27720" w:rsidP="00B27720">
      <w:pPr>
        <w:spacing w:line="300" w:lineRule="exact"/>
      </w:pPr>
      <w:r>
        <w:rPr>
          <w:rFonts w:hint="eastAsia"/>
        </w:rPr>
        <w:t xml:space="preserve">　　広島県教育委員会　学びの変革推進部　豊かな心と身体育成課　生徒指導係</w:t>
      </w:r>
    </w:p>
    <w:p w14:paraId="28200EED" w14:textId="416BCFFB" w:rsidR="00B27720" w:rsidRPr="00607EE7" w:rsidRDefault="00B27720" w:rsidP="00B27720">
      <w:r>
        <w:rPr>
          <w:rFonts w:hint="eastAsia"/>
        </w:rPr>
        <w:t xml:space="preserve">　　電話番号　</w:t>
      </w:r>
      <w:r w:rsidRPr="00132B48">
        <w:rPr>
          <w:rFonts w:hint="eastAsia"/>
          <w:szCs w:val="21"/>
        </w:rPr>
        <w:t>082－513－5043</w:t>
      </w:r>
      <w:bookmarkEnd w:id="3"/>
    </w:p>
    <w:sectPr w:rsidR="00B27720" w:rsidRPr="00607EE7" w:rsidSect="00196B00">
      <w:pgSz w:w="11906" w:h="16838" w:code="9"/>
      <w:pgMar w:top="284" w:right="851" w:bottom="284" w:left="851" w:header="720" w:footer="720" w:gutter="0"/>
      <w:cols w:space="720"/>
      <w:docGrid w:type="linesAndChars" w:linePitch="30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7125" w14:textId="77777777" w:rsidR="00E56B35" w:rsidRDefault="00E56B35" w:rsidP="004D201F">
      <w:r>
        <w:separator/>
      </w:r>
    </w:p>
  </w:endnote>
  <w:endnote w:type="continuationSeparator" w:id="0">
    <w:p w14:paraId="3E4BE4B9" w14:textId="77777777" w:rsidR="00E56B35" w:rsidRDefault="00E56B35" w:rsidP="004D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0541" w14:textId="77777777" w:rsidR="00E56B35" w:rsidRDefault="00E56B35" w:rsidP="004D201F">
      <w:r>
        <w:separator/>
      </w:r>
    </w:p>
  </w:footnote>
  <w:footnote w:type="continuationSeparator" w:id="0">
    <w:p w14:paraId="38469D70" w14:textId="77777777" w:rsidR="00E56B35" w:rsidRDefault="00E56B35" w:rsidP="004D2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42F6"/>
    <w:multiLevelType w:val="singleLevel"/>
    <w:tmpl w:val="4CAA9D7C"/>
    <w:lvl w:ilvl="0">
      <w:start w:val="8"/>
      <w:numFmt w:val="decimalFullWidth"/>
      <w:lvlText w:val="第%1条"/>
      <w:lvlJc w:val="left"/>
      <w:pPr>
        <w:tabs>
          <w:tab w:val="num" w:pos="855"/>
        </w:tabs>
        <w:ind w:left="855" w:hanging="855"/>
      </w:pPr>
      <w:rPr>
        <w:rFonts w:hint="eastAsia"/>
      </w:rPr>
    </w:lvl>
  </w:abstractNum>
  <w:num w:numId="1" w16cid:durableId="36379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89"/>
    <w:rsid w:val="00006116"/>
    <w:rsid w:val="00025B05"/>
    <w:rsid w:val="000437D8"/>
    <w:rsid w:val="000549A9"/>
    <w:rsid w:val="00073235"/>
    <w:rsid w:val="00081E15"/>
    <w:rsid w:val="00083351"/>
    <w:rsid w:val="000B741A"/>
    <w:rsid w:val="000D3A5B"/>
    <w:rsid w:val="000E2A26"/>
    <w:rsid w:val="000E5D08"/>
    <w:rsid w:val="00102395"/>
    <w:rsid w:val="001146A5"/>
    <w:rsid w:val="00141571"/>
    <w:rsid w:val="001533CC"/>
    <w:rsid w:val="0016036F"/>
    <w:rsid w:val="0017335A"/>
    <w:rsid w:val="00196B00"/>
    <w:rsid w:val="001C3C66"/>
    <w:rsid w:val="001F7929"/>
    <w:rsid w:val="0021769A"/>
    <w:rsid w:val="0022167E"/>
    <w:rsid w:val="00234FA8"/>
    <w:rsid w:val="002609C4"/>
    <w:rsid w:val="002637EF"/>
    <w:rsid w:val="002702D7"/>
    <w:rsid w:val="00277AA6"/>
    <w:rsid w:val="00292483"/>
    <w:rsid w:val="002D777A"/>
    <w:rsid w:val="002E0618"/>
    <w:rsid w:val="002E4B11"/>
    <w:rsid w:val="002E5893"/>
    <w:rsid w:val="002E6EA2"/>
    <w:rsid w:val="00304087"/>
    <w:rsid w:val="003067D4"/>
    <w:rsid w:val="0032352C"/>
    <w:rsid w:val="00335DF5"/>
    <w:rsid w:val="0035089C"/>
    <w:rsid w:val="00380C7F"/>
    <w:rsid w:val="0038120A"/>
    <w:rsid w:val="003B1F93"/>
    <w:rsid w:val="003E417C"/>
    <w:rsid w:val="003E4779"/>
    <w:rsid w:val="00425D59"/>
    <w:rsid w:val="00435D05"/>
    <w:rsid w:val="00445435"/>
    <w:rsid w:val="00461710"/>
    <w:rsid w:val="00462332"/>
    <w:rsid w:val="0046311B"/>
    <w:rsid w:val="00466585"/>
    <w:rsid w:val="00467673"/>
    <w:rsid w:val="00485928"/>
    <w:rsid w:val="004B177D"/>
    <w:rsid w:val="004B441C"/>
    <w:rsid w:val="004C0B65"/>
    <w:rsid w:val="004D201F"/>
    <w:rsid w:val="004D37BD"/>
    <w:rsid w:val="004F02B7"/>
    <w:rsid w:val="004F7434"/>
    <w:rsid w:val="004F7E34"/>
    <w:rsid w:val="0051029D"/>
    <w:rsid w:val="00542A1A"/>
    <w:rsid w:val="0057012C"/>
    <w:rsid w:val="005760D7"/>
    <w:rsid w:val="00586368"/>
    <w:rsid w:val="005C21DE"/>
    <w:rsid w:val="005E32CD"/>
    <w:rsid w:val="005E6A7C"/>
    <w:rsid w:val="00607EE7"/>
    <w:rsid w:val="006122D1"/>
    <w:rsid w:val="00625654"/>
    <w:rsid w:val="00636A47"/>
    <w:rsid w:val="00651D13"/>
    <w:rsid w:val="006525B4"/>
    <w:rsid w:val="00654FFE"/>
    <w:rsid w:val="00660C6B"/>
    <w:rsid w:val="006660B8"/>
    <w:rsid w:val="006B3AB5"/>
    <w:rsid w:val="006B7BC4"/>
    <w:rsid w:val="006D576A"/>
    <w:rsid w:val="006E5760"/>
    <w:rsid w:val="006F2727"/>
    <w:rsid w:val="007152C5"/>
    <w:rsid w:val="00720965"/>
    <w:rsid w:val="007213E7"/>
    <w:rsid w:val="00735595"/>
    <w:rsid w:val="00740B05"/>
    <w:rsid w:val="00761A41"/>
    <w:rsid w:val="00773487"/>
    <w:rsid w:val="007812DF"/>
    <w:rsid w:val="00791B77"/>
    <w:rsid w:val="007A27F7"/>
    <w:rsid w:val="007B28D5"/>
    <w:rsid w:val="007B28FA"/>
    <w:rsid w:val="007B5D1C"/>
    <w:rsid w:val="007E60B3"/>
    <w:rsid w:val="008105BF"/>
    <w:rsid w:val="00813D05"/>
    <w:rsid w:val="0082215C"/>
    <w:rsid w:val="00834B06"/>
    <w:rsid w:val="00860939"/>
    <w:rsid w:val="008619DC"/>
    <w:rsid w:val="00861BBF"/>
    <w:rsid w:val="00865E3E"/>
    <w:rsid w:val="00871FA2"/>
    <w:rsid w:val="008751E5"/>
    <w:rsid w:val="008F7C88"/>
    <w:rsid w:val="00903C77"/>
    <w:rsid w:val="00910A5C"/>
    <w:rsid w:val="009123A0"/>
    <w:rsid w:val="00947B50"/>
    <w:rsid w:val="00994D05"/>
    <w:rsid w:val="0099677A"/>
    <w:rsid w:val="009A0BF0"/>
    <w:rsid w:val="009A48EB"/>
    <w:rsid w:val="009E666F"/>
    <w:rsid w:val="00A07ADE"/>
    <w:rsid w:val="00A32D59"/>
    <w:rsid w:val="00A758B6"/>
    <w:rsid w:val="00A77483"/>
    <w:rsid w:val="00A95547"/>
    <w:rsid w:val="00A95730"/>
    <w:rsid w:val="00AA2849"/>
    <w:rsid w:val="00AA5565"/>
    <w:rsid w:val="00AC34CE"/>
    <w:rsid w:val="00AD3119"/>
    <w:rsid w:val="00AE13B0"/>
    <w:rsid w:val="00AE38C1"/>
    <w:rsid w:val="00AE7A88"/>
    <w:rsid w:val="00AF0BF7"/>
    <w:rsid w:val="00B03724"/>
    <w:rsid w:val="00B0466D"/>
    <w:rsid w:val="00B27720"/>
    <w:rsid w:val="00B419EF"/>
    <w:rsid w:val="00B453FB"/>
    <w:rsid w:val="00B56824"/>
    <w:rsid w:val="00B66B86"/>
    <w:rsid w:val="00BD6DCA"/>
    <w:rsid w:val="00BE55AB"/>
    <w:rsid w:val="00BF357C"/>
    <w:rsid w:val="00BF7937"/>
    <w:rsid w:val="00C2473D"/>
    <w:rsid w:val="00C32DD6"/>
    <w:rsid w:val="00C464C6"/>
    <w:rsid w:val="00C600BE"/>
    <w:rsid w:val="00C72AAC"/>
    <w:rsid w:val="00C742C9"/>
    <w:rsid w:val="00C942ED"/>
    <w:rsid w:val="00C9779D"/>
    <w:rsid w:val="00C9791F"/>
    <w:rsid w:val="00CB1E8F"/>
    <w:rsid w:val="00CC0E9E"/>
    <w:rsid w:val="00CD26E2"/>
    <w:rsid w:val="00CE55E8"/>
    <w:rsid w:val="00CF5410"/>
    <w:rsid w:val="00D11190"/>
    <w:rsid w:val="00D16089"/>
    <w:rsid w:val="00D32429"/>
    <w:rsid w:val="00D33528"/>
    <w:rsid w:val="00D33F7C"/>
    <w:rsid w:val="00D430D5"/>
    <w:rsid w:val="00D43A79"/>
    <w:rsid w:val="00D51572"/>
    <w:rsid w:val="00D5226C"/>
    <w:rsid w:val="00D60849"/>
    <w:rsid w:val="00D61F16"/>
    <w:rsid w:val="00D647DA"/>
    <w:rsid w:val="00D870E5"/>
    <w:rsid w:val="00DE4748"/>
    <w:rsid w:val="00DF133E"/>
    <w:rsid w:val="00DF229A"/>
    <w:rsid w:val="00E24C61"/>
    <w:rsid w:val="00E25954"/>
    <w:rsid w:val="00E30D1E"/>
    <w:rsid w:val="00E31240"/>
    <w:rsid w:val="00E36A54"/>
    <w:rsid w:val="00E439E5"/>
    <w:rsid w:val="00E443A3"/>
    <w:rsid w:val="00E45ABC"/>
    <w:rsid w:val="00E4635C"/>
    <w:rsid w:val="00E56B35"/>
    <w:rsid w:val="00E932FB"/>
    <w:rsid w:val="00EB5FF7"/>
    <w:rsid w:val="00ED788E"/>
    <w:rsid w:val="00EE4C37"/>
    <w:rsid w:val="00EE5F57"/>
    <w:rsid w:val="00F01E70"/>
    <w:rsid w:val="00F17B91"/>
    <w:rsid w:val="00F27847"/>
    <w:rsid w:val="00F33188"/>
    <w:rsid w:val="00F34636"/>
    <w:rsid w:val="00F34A2A"/>
    <w:rsid w:val="00F4362A"/>
    <w:rsid w:val="00F44736"/>
    <w:rsid w:val="00F57D16"/>
    <w:rsid w:val="00F6640C"/>
    <w:rsid w:val="00F72F4E"/>
    <w:rsid w:val="00F757CA"/>
    <w:rsid w:val="00F76BFB"/>
    <w:rsid w:val="00F91A3C"/>
    <w:rsid w:val="00F930E5"/>
    <w:rsid w:val="00F95D87"/>
    <w:rsid w:val="00F96547"/>
    <w:rsid w:val="00FA6DE6"/>
    <w:rsid w:val="00FB0F63"/>
    <w:rsid w:val="00FC1FFC"/>
    <w:rsid w:val="00FC4D9B"/>
    <w:rsid w:val="00FE7E82"/>
    <w:rsid w:val="00FF2191"/>
    <w:rsid w:val="00FF4785"/>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DDA1A"/>
  <w15:chartTrackingRefBased/>
  <w15:docId w15:val="{4E8F5C5D-D881-4DC1-8869-AE979127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52"/>
    </w:rPr>
  </w:style>
  <w:style w:type="paragraph" w:styleId="a4">
    <w:name w:val="Body Text Indent"/>
    <w:basedOn w:val="a"/>
    <w:pPr>
      <w:ind w:left="426" w:hanging="426"/>
    </w:pPr>
  </w:style>
  <w:style w:type="paragraph" w:styleId="2">
    <w:name w:val="Body Text Indent 2"/>
    <w:basedOn w:val="a"/>
    <w:pPr>
      <w:ind w:left="728" w:hanging="798"/>
    </w:pPr>
  </w:style>
  <w:style w:type="paragraph" w:styleId="3">
    <w:name w:val="Body Text Indent 3"/>
    <w:basedOn w:val="a"/>
    <w:pPr>
      <w:ind w:left="420" w:hanging="420"/>
    </w:pPr>
  </w:style>
  <w:style w:type="paragraph" w:styleId="a5">
    <w:name w:val="Document Map"/>
    <w:basedOn w:val="a"/>
    <w:semiHidden/>
    <w:pPr>
      <w:shd w:val="clear" w:color="auto" w:fill="000080"/>
    </w:pPr>
    <w:rPr>
      <w:rFonts w:ascii="Arial" w:eastAsia="ＭＳ ゴシック" w:hAnsi="Arial"/>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4D201F"/>
    <w:pPr>
      <w:tabs>
        <w:tab w:val="center" w:pos="4252"/>
        <w:tab w:val="right" w:pos="8504"/>
      </w:tabs>
      <w:snapToGrid w:val="0"/>
    </w:pPr>
  </w:style>
  <w:style w:type="character" w:customStyle="1" w:styleId="a8">
    <w:name w:val="ヘッダー (文字)"/>
    <w:link w:val="a7"/>
    <w:rsid w:val="004D201F"/>
    <w:rPr>
      <w:rFonts w:ascii="ＭＳ 明朝"/>
      <w:kern w:val="2"/>
      <w:sz w:val="21"/>
    </w:rPr>
  </w:style>
  <w:style w:type="paragraph" w:styleId="a9">
    <w:name w:val="footer"/>
    <w:basedOn w:val="a"/>
    <w:link w:val="aa"/>
    <w:rsid w:val="004D201F"/>
    <w:pPr>
      <w:tabs>
        <w:tab w:val="center" w:pos="4252"/>
        <w:tab w:val="right" w:pos="8504"/>
      </w:tabs>
      <w:snapToGrid w:val="0"/>
    </w:pPr>
  </w:style>
  <w:style w:type="character" w:customStyle="1" w:styleId="aa">
    <w:name w:val="フッター (文字)"/>
    <w:link w:val="a9"/>
    <w:rsid w:val="004D201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319</Words>
  <Characters>1822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vt:lpstr>
      <vt:lpstr>平成１６年度</vt:lpstr>
    </vt:vector>
  </TitlesOfParts>
  <Company>広島県庁</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dc:title>
  <dc:subject/>
  <dc:creator>広島県</dc:creator>
  <cp:keywords/>
  <cp:lastModifiedBy>松山 佳史</cp:lastModifiedBy>
  <cp:revision>15</cp:revision>
  <cp:lastPrinted>2025-10-24T08:24:00Z</cp:lastPrinted>
  <dcterms:created xsi:type="dcterms:W3CDTF">2025-10-22T00:49:00Z</dcterms:created>
  <dcterms:modified xsi:type="dcterms:W3CDTF">2025-10-27T07:47:00Z</dcterms:modified>
</cp:coreProperties>
</file>