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9C3AE" w14:textId="243DAD6A" w:rsidR="006E13FE" w:rsidRPr="00037D4D" w:rsidRDefault="006E13FE" w:rsidP="006E13FE">
      <w:pPr>
        <w:autoSpaceDE w:val="0"/>
        <w:autoSpaceDN w:val="0"/>
        <w:adjustRightInd w:val="0"/>
        <w:jc w:val="center"/>
        <w:rPr>
          <w:rFonts w:asciiTheme="minorEastAsia" w:hAnsiTheme="minorEastAsia" w:cs="HG丸ｺﾞｼｯｸM-PRO"/>
          <w:kern w:val="0"/>
          <w:sz w:val="28"/>
        </w:rPr>
      </w:pPr>
      <w:r w:rsidRPr="00037D4D">
        <w:rPr>
          <w:rFonts w:asciiTheme="minorEastAsia" w:hAnsiTheme="minorEastAsia" w:cs="HG丸ｺﾞｼｯｸM-PRO" w:hint="eastAsia"/>
          <w:kern w:val="0"/>
          <w:sz w:val="28"/>
        </w:rPr>
        <w:t>契　　約　　書</w:t>
      </w:r>
      <w:r w:rsidR="0050484D">
        <w:rPr>
          <w:rFonts w:asciiTheme="minorEastAsia" w:hAnsiTheme="minorEastAsia" w:cs="HG丸ｺﾞｼｯｸM-PRO" w:hint="eastAsia"/>
          <w:kern w:val="0"/>
          <w:sz w:val="28"/>
        </w:rPr>
        <w:t xml:space="preserve">　　（案）</w:t>
      </w:r>
    </w:p>
    <w:p w14:paraId="44049884" w14:textId="77777777" w:rsidR="006E13FE" w:rsidRPr="006E13FE" w:rsidRDefault="006E13FE" w:rsidP="00037D4D">
      <w:pPr>
        <w:autoSpaceDE w:val="0"/>
        <w:autoSpaceDN w:val="0"/>
        <w:adjustRightInd w:val="0"/>
        <w:rPr>
          <w:rFonts w:asciiTheme="minorEastAsia" w:hAnsiTheme="minorEastAsia" w:cs="HG丸ｺﾞｼｯｸM-PRO"/>
          <w:kern w:val="0"/>
          <w:sz w:val="22"/>
        </w:rPr>
      </w:pPr>
    </w:p>
    <w:p w14:paraId="7F5BE387" w14:textId="7F0C88ED" w:rsidR="006E13FE" w:rsidRPr="006E13FE" w:rsidRDefault="002A7495" w:rsidP="006E13FE">
      <w:pPr>
        <w:autoSpaceDE w:val="0"/>
        <w:autoSpaceDN w:val="0"/>
        <w:adjustRightInd w:val="0"/>
        <w:ind w:firstLineChars="100" w:firstLine="203"/>
        <w:jc w:val="left"/>
        <w:rPr>
          <w:rFonts w:asciiTheme="minorEastAsia" w:hAnsiTheme="minorEastAsia" w:cs="HG丸ｺﾞｼｯｸM-PRO"/>
          <w:kern w:val="0"/>
          <w:sz w:val="22"/>
        </w:rPr>
      </w:pPr>
      <w:r>
        <w:rPr>
          <w:rFonts w:asciiTheme="minorEastAsia" w:hAnsiTheme="minorEastAsia" w:cs="HG丸ｺﾞｼｯｸM-PRO" w:hint="eastAsia"/>
          <w:kern w:val="0"/>
          <w:sz w:val="22"/>
        </w:rPr>
        <w:t>広島</w:t>
      </w:r>
      <w:r w:rsidR="0049506E">
        <w:rPr>
          <w:rFonts w:asciiTheme="minorEastAsia" w:hAnsiTheme="minorEastAsia" w:cs="HG丸ｺﾞｼｯｸM-PRO" w:hint="eastAsia"/>
          <w:kern w:val="0"/>
          <w:sz w:val="22"/>
        </w:rPr>
        <w:t>県立宮島工業高等学校長</w:t>
      </w:r>
      <w:r w:rsidR="006E13FE" w:rsidRPr="006E13FE">
        <w:rPr>
          <w:rFonts w:asciiTheme="minorEastAsia" w:hAnsiTheme="minorEastAsia" w:cs="HG丸ｺﾞｼｯｸM-PRO" w:hint="eastAsia"/>
          <w:kern w:val="0"/>
          <w:sz w:val="22"/>
        </w:rPr>
        <w:t>を甲とし</w:t>
      </w:r>
      <w:r w:rsidR="00DA5551">
        <w:rPr>
          <w:rFonts w:asciiTheme="minorEastAsia" w:hAnsiTheme="minorEastAsia" w:cs="HG丸ｺﾞｼｯｸM-PRO" w:hint="eastAsia"/>
          <w:kern w:val="0"/>
          <w:sz w:val="22"/>
        </w:rPr>
        <w:t>、</w:t>
      </w:r>
      <w:r w:rsidR="00682914">
        <w:rPr>
          <w:rFonts w:asciiTheme="minorEastAsia" w:hAnsiTheme="minorEastAsia" w:cs="HG丸ｺﾞｼｯｸM-PRO" w:hint="eastAsia"/>
          <w:kern w:val="0"/>
          <w:sz w:val="22"/>
        </w:rPr>
        <w:t>（落札者）</w:t>
      </w:r>
      <w:r w:rsidR="006E13FE" w:rsidRPr="006E13FE">
        <w:rPr>
          <w:rFonts w:asciiTheme="minorEastAsia" w:hAnsiTheme="minorEastAsia" w:cs="HG丸ｺﾞｼｯｸM-PRO" w:hint="eastAsia"/>
          <w:kern w:val="0"/>
          <w:sz w:val="22"/>
        </w:rPr>
        <w:t>を乙として</w:t>
      </w:r>
      <w:r w:rsidR="00DA5551">
        <w:rPr>
          <w:rFonts w:asciiTheme="minorEastAsia" w:hAnsiTheme="minorEastAsia" w:cs="HG丸ｺﾞｼｯｸM-PRO" w:hint="eastAsia"/>
          <w:kern w:val="0"/>
          <w:sz w:val="22"/>
        </w:rPr>
        <w:t>、</w:t>
      </w:r>
      <w:r w:rsidR="006E13FE" w:rsidRPr="006E13FE">
        <w:rPr>
          <w:rFonts w:asciiTheme="minorEastAsia" w:hAnsiTheme="minorEastAsia" w:cs="HG丸ｺﾞｼｯｸM-PRO" w:hint="eastAsia"/>
          <w:kern w:val="0"/>
          <w:sz w:val="22"/>
        </w:rPr>
        <w:t>甲と乙は</w:t>
      </w:r>
      <w:r w:rsidR="00DA5551">
        <w:rPr>
          <w:rFonts w:asciiTheme="minorEastAsia" w:hAnsiTheme="minorEastAsia" w:cs="HG丸ｺﾞｼｯｸM-PRO" w:hint="eastAsia"/>
          <w:kern w:val="0"/>
          <w:sz w:val="22"/>
        </w:rPr>
        <w:t>、</w:t>
      </w:r>
      <w:r w:rsidR="006E13FE" w:rsidRPr="006E13FE">
        <w:rPr>
          <w:rFonts w:asciiTheme="minorEastAsia" w:hAnsiTheme="minorEastAsia" w:cs="HG丸ｺﾞｼｯｸM-PRO" w:hint="eastAsia"/>
          <w:kern w:val="0"/>
          <w:sz w:val="22"/>
        </w:rPr>
        <w:t>次のとおり物品の</w:t>
      </w:r>
      <w:r w:rsidR="003A4122">
        <w:rPr>
          <w:rFonts w:asciiTheme="minorEastAsia" w:hAnsiTheme="minorEastAsia" w:cs="HG丸ｺﾞｼｯｸM-PRO" w:hint="eastAsia"/>
          <w:kern w:val="0"/>
          <w:sz w:val="22"/>
        </w:rPr>
        <w:t>売買</w:t>
      </w:r>
      <w:r w:rsidR="006E13FE" w:rsidRPr="006E13FE">
        <w:rPr>
          <w:rFonts w:asciiTheme="minorEastAsia" w:hAnsiTheme="minorEastAsia" w:cs="HG丸ｺﾞｼｯｸM-PRO" w:hint="eastAsia"/>
          <w:kern w:val="0"/>
          <w:sz w:val="22"/>
        </w:rPr>
        <w:t>契約を締結した。</w:t>
      </w:r>
    </w:p>
    <w:p w14:paraId="0334C19C"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（目的）</w:t>
      </w:r>
    </w:p>
    <w:p w14:paraId="19F4320D" w14:textId="492A1414" w:rsidR="006E13FE" w:rsidRPr="006E13FE" w:rsidRDefault="006E13FE" w:rsidP="00037D4D">
      <w:pPr>
        <w:autoSpaceDE w:val="0"/>
        <w:autoSpaceDN w:val="0"/>
        <w:adjustRightInd w:val="0"/>
        <w:ind w:left="203" w:hangingChars="100" w:hanging="203"/>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第１条　</w:t>
      </w:r>
      <w:r w:rsidRPr="006E13FE">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次の表に定めるとおり</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物品を</w:t>
      </w:r>
      <w:r w:rsidR="001863C6">
        <w:rPr>
          <w:rFonts w:asciiTheme="minorEastAsia" w:hAnsiTheme="minorEastAsia" w:cs="HG丸ｺﾞｼｯｸM-PRO" w:hint="eastAsia"/>
          <w:kern w:val="0"/>
          <w:sz w:val="22"/>
        </w:rPr>
        <w:t>納入</w:t>
      </w:r>
      <w:r w:rsidRPr="006E13FE">
        <w:rPr>
          <w:rFonts w:asciiTheme="minorEastAsia" w:hAnsiTheme="minorEastAsia" w:cs="HG丸ｺﾞｼｯｸM-PRO" w:hint="eastAsia"/>
          <w:kern w:val="0"/>
          <w:sz w:val="22"/>
        </w:rPr>
        <w:t>することを約し</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これを承諾した。</w:t>
      </w:r>
    </w:p>
    <w:tbl>
      <w:tblPr>
        <w:tblStyle w:val="a4"/>
        <w:tblW w:w="9067" w:type="dxa"/>
        <w:tblLook w:val="04A0" w:firstRow="1" w:lastRow="0" w:firstColumn="1" w:lastColumn="0" w:noHBand="0" w:noVBand="1"/>
      </w:tblPr>
      <w:tblGrid>
        <w:gridCol w:w="1951"/>
        <w:gridCol w:w="7116"/>
      </w:tblGrid>
      <w:tr w:rsidR="006E13FE" w14:paraId="13B01C13" w14:textId="77777777" w:rsidTr="00167B55">
        <w:tc>
          <w:tcPr>
            <w:tcW w:w="1951" w:type="dxa"/>
            <w:vAlign w:val="center"/>
          </w:tcPr>
          <w:p w14:paraId="4830CEED" w14:textId="77777777" w:rsidR="006E13FE" w:rsidRDefault="006E13FE" w:rsidP="006E13FE">
            <w:pPr>
              <w:autoSpaceDE w:val="0"/>
              <w:autoSpaceDN w:val="0"/>
              <w:adjustRightInd w:val="0"/>
              <w:jc w:val="center"/>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１</w:t>
            </w:r>
            <w:r w:rsidRPr="006E13FE">
              <w:rPr>
                <w:rFonts w:asciiTheme="minorEastAsia" w:hAnsiTheme="minorEastAsia" w:cs="HG丸ｺﾞｼｯｸM-PRO"/>
                <w:kern w:val="0"/>
                <w:sz w:val="22"/>
              </w:rPr>
              <w:t xml:space="preserve"> </w:t>
            </w:r>
            <w:r w:rsidRPr="006E13FE">
              <w:rPr>
                <w:rFonts w:asciiTheme="minorEastAsia" w:hAnsiTheme="minorEastAsia" w:cs="HG丸ｺﾞｼｯｸM-PRO" w:hint="eastAsia"/>
                <w:kern w:val="0"/>
                <w:sz w:val="22"/>
              </w:rPr>
              <w:t>品</w:t>
            </w:r>
            <w:r>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名</w:t>
            </w:r>
          </w:p>
        </w:tc>
        <w:tc>
          <w:tcPr>
            <w:tcW w:w="7116" w:type="dxa"/>
          </w:tcPr>
          <w:p w14:paraId="137F3F67" w14:textId="63C0016C" w:rsidR="006E13FE" w:rsidRDefault="006A3A3D" w:rsidP="006E13FE">
            <w:pPr>
              <w:autoSpaceDE w:val="0"/>
              <w:autoSpaceDN w:val="0"/>
              <w:adjustRightInd w:val="0"/>
              <w:jc w:val="left"/>
              <w:rPr>
                <w:rFonts w:asciiTheme="minorEastAsia" w:hAnsiTheme="minorEastAsia" w:cs="HG丸ｺﾞｼｯｸM-PRO"/>
                <w:kern w:val="0"/>
                <w:sz w:val="22"/>
              </w:rPr>
            </w:pPr>
            <w:r>
              <w:rPr>
                <w:rFonts w:asciiTheme="minorEastAsia" w:hAnsiTheme="minorEastAsia" w:cs="HG丸ｺﾞｼｯｸM-PRO" w:hint="eastAsia"/>
                <w:kern w:val="0"/>
                <w:sz w:val="22"/>
              </w:rPr>
              <w:t>帯鋸盤</w:t>
            </w:r>
          </w:p>
        </w:tc>
      </w:tr>
      <w:tr w:rsidR="006E13FE" w14:paraId="2533FD18" w14:textId="77777777" w:rsidTr="00167B55">
        <w:tc>
          <w:tcPr>
            <w:tcW w:w="1951" w:type="dxa"/>
            <w:vAlign w:val="center"/>
          </w:tcPr>
          <w:p w14:paraId="6631CD95" w14:textId="77777777" w:rsidR="006E13FE" w:rsidRDefault="006E13FE" w:rsidP="006E13FE">
            <w:pPr>
              <w:autoSpaceDE w:val="0"/>
              <w:autoSpaceDN w:val="0"/>
              <w:adjustRightInd w:val="0"/>
              <w:jc w:val="center"/>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２</w:t>
            </w:r>
            <w:r w:rsidRPr="006E13FE">
              <w:rPr>
                <w:rFonts w:asciiTheme="minorEastAsia" w:hAnsiTheme="minorEastAsia" w:cs="HG丸ｺﾞｼｯｸM-PRO"/>
                <w:kern w:val="0"/>
                <w:sz w:val="22"/>
              </w:rPr>
              <w:t xml:space="preserve"> </w:t>
            </w:r>
            <w:r w:rsidRPr="006E13FE">
              <w:rPr>
                <w:rFonts w:asciiTheme="minorEastAsia" w:hAnsiTheme="minorEastAsia" w:cs="HG丸ｺﾞｼｯｸM-PRO" w:hint="eastAsia"/>
                <w:kern w:val="0"/>
                <w:sz w:val="22"/>
              </w:rPr>
              <w:t>規</w:t>
            </w:r>
            <w:r>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格</w:t>
            </w:r>
          </w:p>
        </w:tc>
        <w:tc>
          <w:tcPr>
            <w:tcW w:w="7116" w:type="dxa"/>
          </w:tcPr>
          <w:p w14:paraId="1FA8AE50" w14:textId="77777777" w:rsidR="006E13FE" w:rsidRDefault="006E13FE" w:rsidP="006E13FE">
            <w:pPr>
              <w:autoSpaceDE w:val="0"/>
              <w:autoSpaceDN w:val="0"/>
              <w:adjustRightInd w:val="0"/>
              <w:jc w:val="left"/>
              <w:rPr>
                <w:rFonts w:asciiTheme="minorEastAsia" w:hAnsiTheme="minorEastAsia" w:cs="HG丸ｺﾞｼｯｸM-PRO"/>
                <w:kern w:val="0"/>
                <w:sz w:val="22"/>
              </w:rPr>
            </w:pPr>
            <w:r>
              <w:rPr>
                <w:rFonts w:asciiTheme="minorEastAsia" w:hAnsiTheme="minorEastAsia" w:cs="HG丸ｺﾞｼｯｸM-PRO" w:hint="eastAsia"/>
                <w:kern w:val="0"/>
                <w:sz w:val="22"/>
              </w:rPr>
              <w:t>別紙「仕様書」のとおり</w:t>
            </w:r>
          </w:p>
        </w:tc>
      </w:tr>
      <w:tr w:rsidR="006E13FE" w14:paraId="78C4D953" w14:textId="77777777" w:rsidTr="00167B55">
        <w:tc>
          <w:tcPr>
            <w:tcW w:w="1951" w:type="dxa"/>
            <w:vAlign w:val="center"/>
          </w:tcPr>
          <w:p w14:paraId="568146E0" w14:textId="77777777" w:rsidR="006E13FE" w:rsidRDefault="006E13FE" w:rsidP="006E13FE">
            <w:pPr>
              <w:autoSpaceDE w:val="0"/>
              <w:autoSpaceDN w:val="0"/>
              <w:adjustRightInd w:val="0"/>
              <w:jc w:val="center"/>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３</w:t>
            </w:r>
            <w:r w:rsidRPr="006E13FE">
              <w:rPr>
                <w:rFonts w:asciiTheme="minorEastAsia" w:hAnsiTheme="minorEastAsia" w:cs="HG丸ｺﾞｼｯｸM-PRO"/>
                <w:kern w:val="0"/>
                <w:sz w:val="22"/>
              </w:rPr>
              <w:t xml:space="preserve"> </w:t>
            </w:r>
            <w:r w:rsidRPr="006E13FE">
              <w:rPr>
                <w:rFonts w:asciiTheme="minorEastAsia" w:hAnsiTheme="minorEastAsia" w:cs="HG丸ｺﾞｼｯｸM-PRO" w:hint="eastAsia"/>
                <w:kern w:val="0"/>
                <w:sz w:val="22"/>
              </w:rPr>
              <w:t>数</w:t>
            </w:r>
            <w:r>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量</w:t>
            </w:r>
          </w:p>
        </w:tc>
        <w:tc>
          <w:tcPr>
            <w:tcW w:w="7116" w:type="dxa"/>
          </w:tcPr>
          <w:p w14:paraId="3888F251" w14:textId="205F6EF7" w:rsidR="006E13FE" w:rsidRDefault="00682914" w:rsidP="006E13FE">
            <w:pPr>
              <w:autoSpaceDE w:val="0"/>
              <w:autoSpaceDN w:val="0"/>
              <w:adjustRightInd w:val="0"/>
              <w:jc w:val="left"/>
              <w:rPr>
                <w:rFonts w:asciiTheme="minorEastAsia" w:hAnsiTheme="minorEastAsia" w:cs="HG丸ｺﾞｼｯｸM-PRO"/>
                <w:kern w:val="0"/>
                <w:sz w:val="22"/>
              </w:rPr>
            </w:pPr>
            <w:r>
              <w:rPr>
                <w:rFonts w:asciiTheme="minorEastAsia" w:hAnsiTheme="minorEastAsia" w:cs="HG丸ｺﾞｼｯｸM-PRO" w:hint="eastAsia"/>
                <w:kern w:val="0"/>
                <w:sz w:val="22"/>
              </w:rPr>
              <w:t>一式</w:t>
            </w:r>
          </w:p>
        </w:tc>
      </w:tr>
      <w:tr w:rsidR="006E13FE" w14:paraId="6E4C9A36" w14:textId="77777777" w:rsidTr="00167B55">
        <w:tc>
          <w:tcPr>
            <w:tcW w:w="1951" w:type="dxa"/>
            <w:vAlign w:val="center"/>
          </w:tcPr>
          <w:p w14:paraId="32D2456E" w14:textId="77777777" w:rsidR="006E13FE" w:rsidRDefault="006E13FE" w:rsidP="006E13FE">
            <w:pPr>
              <w:autoSpaceDE w:val="0"/>
              <w:autoSpaceDN w:val="0"/>
              <w:adjustRightInd w:val="0"/>
              <w:jc w:val="center"/>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４</w:t>
            </w:r>
            <w:r w:rsidRPr="006E13FE">
              <w:rPr>
                <w:rFonts w:asciiTheme="minorEastAsia" w:hAnsiTheme="minorEastAsia" w:cs="HG丸ｺﾞｼｯｸM-PRO"/>
                <w:kern w:val="0"/>
                <w:sz w:val="22"/>
              </w:rPr>
              <w:t xml:space="preserve"> </w:t>
            </w:r>
            <w:r w:rsidRPr="006E13FE">
              <w:rPr>
                <w:rFonts w:asciiTheme="minorEastAsia" w:hAnsiTheme="minorEastAsia" w:cs="HG丸ｺﾞｼｯｸM-PRO" w:hint="eastAsia"/>
                <w:kern w:val="0"/>
                <w:sz w:val="22"/>
              </w:rPr>
              <w:t>金</w:t>
            </w:r>
            <w:r>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額</w:t>
            </w:r>
          </w:p>
        </w:tc>
        <w:tc>
          <w:tcPr>
            <w:tcW w:w="7116" w:type="dxa"/>
          </w:tcPr>
          <w:p w14:paraId="47BE659A" w14:textId="77777777" w:rsidR="006E13FE" w:rsidRDefault="005A3060" w:rsidP="006E13FE">
            <w:pPr>
              <w:autoSpaceDE w:val="0"/>
              <w:autoSpaceDN w:val="0"/>
              <w:adjustRightInd w:val="0"/>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金　　　　　　　　</w:t>
            </w:r>
            <w:r w:rsidR="006E13FE">
              <w:rPr>
                <w:rFonts w:asciiTheme="minorEastAsia" w:hAnsiTheme="minorEastAsia" w:cs="HG丸ｺﾞｼｯｸM-PRO" w:hint="eastAsia"/>
                <w:kern w:val="0"/>
                <w:sz w:val="22"/>
              </w:rPr>
              <w:t>円（消費税及び地方消費税を含む。）</w:t>
            </w:r>
          </w:p>
        </w:tc>
      </w:tr>
      <w:tr w:rsidR="006E13FE" w14:paraId="5C382107" w14:textId="77777777" w:rsidTr="00167B55">
        <w:tc>
          <w:tcPr>
            <w:tcW w:w="1951" w:type="dxa"/>
            <w:vAlign w:val="center"/>
          </w:tcPr>
          <w:p w14:paraId="0BC4FE95" w14:textId="77777777" w:rsidR="006E13FE" w:rsidRDefault="006E13FE" w:rsidP="006E13FE">
            <w:pPr>
              <w:autoSpaceDE w:val="0"/>
              <w:autoSpaceDN w:val="0"/>
              <w:adjustRightInd w:val="0"/>
              <w:jc w:val="center"/>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５</w:t>
            </w:r>
            <w:r w:rsidRPr="006E13FE">
              <w:rPr>
                <w:rFonts w:asciiTheme="minorEastAsia" w:hAnsiTheme="minorEastAsia" w:cs="HG丸ｺﾞｼｯｸM-PRO"/>
                <w:kern w:val="0"/>
                <w:sz w:val="22"/>
              </w:rPr>
              <w:t xml:space="preserve"> </w:t>
            </w:r>
            <w:r w:rsidRPr="006E13FE">
              <w:rPr>
                <w:rFonts w:asciiTheme="minorEastAsia" w:hAnsiTheme="minorEastAsia" w:cs="HG丸ｺﾞｼｯｸM-PRO" w:hint="eastAsia"/>
                <w:kern w:val="0"/>
                <w:sz w:val="22"/>
              </w:rPr>
              <w:t>納入期限</w:t>
            </w:r>
          </w:p>
        </w:tc>
        <w:tc>
          <w:tcPr>
            <w:tcW w:w="7116" w:type="dxa"/>
          </w:tcPr>
          <w:p w14:paraId="1F676270" w14:textId="0DF40335" w:rsidR="006E13FE" w:rsidRDefault="006D6CC6" w:rsidP="006D6CC6">
            <w:pPr>
              <w:autoSpaceDE w:val="0"/>
              <w:autoSpaceDN w:val="0"/>
              <w:adjustRightInd w:val="0"/>
              <w:jc w:val="left"/>
              <w:rPr>
                <w:rFonts w:asciiTheme="minorEastAsia" w:hAnsiTheme="minorEastAsia" w:cs="HG丸ｺﾞｼｯｸM-PRO"/>
                <w:kern w:val="0"/>
                <w:sz w:val="22"/>
              </w:rPr>
            </w:pPr>
            <w:r>
              <w:rPr>
                <w:rFonts w:asciiTheme="minorEastAsia" w:hAnsiTheme="minorEastAsia" w:cs="HG丸ｺﾞｼｯｸM-PRO" w:hint="eastAsia"/>
                <w:kern w:val="0"/>
                <w:sz w:val="22"/>
              </w:rPr>
              <w:t>令和</w:t>
            </w:r>
            <w:r w:rsidR="006A3A3D">
              <w:rPr>
                <w:rFonts w:asciiTheme="minorEastAsia" w:hAnsiTheme="minorEastAsia" w:cs="HG丸ｺﾞｼｯｸM-PRO" w:hint="eastAsia"/>
                <w:kern w:val="0"/>
                <w:sz w:val="22"/>
              </w:rPr>
              <w:t>８</w:t>
            </w:r>
            <w:r w:rsidR="006E13FE">
              <w:rPr>
                <w:rFonts w:asciiTheme="minorEastAsia" w:hAnsiTheme="minorEastAsia" w:cs="HG丸ｺﾞｼｯｸM-PRO" w:hint="eastAsia"/>
                <w:kern w:val="0"/>
                <w:sz w:val="22"/>
              </w:rPr>
              <w:t>年３月</w:t>
            </w:r>
            <w:r w:rsidR="00012682">
              <w:rPr>
                <w:rFonts w:asciiTheme="minorEastAsia" w:hAnsiTheme="minorEastAsia" w:cs="HG丸ｺﾞｼｯｸM-PRO" w:hint="eastAsia"/>
                <w:kern w:val="0"/>
                <w:sz w:val="22"/>
              </w:rPr>
              <w:t>2</w:t>
            </w:r>
            <w:r w:rsidR="006A3A3D">
              <w:rPr>
                <w:rFonts w:asciiTheme="minorEastAsia" w:hAnsiTheme="minorEastAsia" w:cs="HG丸ｺﾞｼｯｸM-PRO" w:hint="eastAsia"/>
                <w:kern w:val="0"/>
                <w:sz w:val="22"/>
              </w:rPr>
              <w:t>7</w:t>
            </w:r>
            <w:r w:rsidR="006E13FE">
              <w:rPr>
                <w:rFonts w:asciiTheme="minorEastAsia" w:hAnsiTheme="minorEastAsia" w:cs="HG丸ｺﾞｼｯｸM-PRO" w:hint="eastAsia"/>
                <w:kern w:val="0"/>
                <w:sz w:val="22"/>
              </w:rPr>
              <w:t>日</w:t>
            </w:r>
          </w:p>
        </w:tc>
      </w:tr>
      <w:tr w:rsidR="006E13FE" w14:paraId="0696EAFA" w14:textId="77777777" w:rsidTr="00167B55">
        <w:tc>
          <w:tcPr>
            <w:tcW w:w="1951" w:type="dxa"/>
            <w:vAlign w:val="center"/>
          </w:tcPr>
          <w:p w14:paraId="7057E82D" w14:textId="77777777" w:rsidR="006E13FE" w:rsidRDefault="006E13FE" w:rsidP="006E13FE">
            <w:pPr>
              <w:autoSpaceDE w:val="0"/>
              <w:autoSpaceDN w:val="0"/>
              <w:adjustRightInd w:val="0"/>
              <w:jc w:val="center"/>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６</w:t>
            </w:r>
            <w:r w:rsidRPr="006E13FE">
              <w:rPr>
                <w:rFonts w:asciiTheme="minorEastAsia" w:hAnsiTheme="minorEastAsia" w:cs="HG丸ｺﾞｼｯｸM-PRO"/>
                <w:kern w:val="0"/>
                <w:sz w:val="22"/>
              </w:rPr>
              <w:t xml:space="preserve"> </w:t>
            </w:r>
            <w:r w:rsidRPr="006E13FE">
              <w:rPr>
                <w:rFonts w:asciiTheme="minorEastAsia" w:hAnsiTheme="minorEastAsia" w:cs="HG丸ｺﾞｼｯｸM-PRO" w:hint="eastAsia"/>
                <w:kern w:val="0"/>
                <w:sz w:val="22"/>
              </w:rPr>
              <w:t>納入場所</w:t>
            </w:r>
          </w:p>
        </w:tc>
        <w:tc>
          <w:tcPr>
            <w:tcW w:w="7116" w:type="dxa"/>
          </w:tcPr>
          <w:p w14:paraId="06690950" w14:textId="32C54F02" w:rsidR="002A7495" w:rsidRPr="006E13FE" w:rsidRDefault="00682914" w:rsidP="00167B55">
            <w:pPr>
              <w:autoSpaceDE w:val="0"/>
              <w:autoSpaceDN w:val="0"/>
              <w:adjustRightInd w:val="0"/>
              <w:jc w:val="left"/>
              <w:rPr>
                <w:rFonts w:asciiTheme="minorEastAsia" w:hAnsiTheme="minorEastAsia" w:cs="HG丸ｺﾞｼｯｸM-PRO"/>
                <w:kern w:val="0"/>
                <w:sz w:val="22"/>
              </w:rPr>
            </w:pPr>
            <w:r>
              <w:rPr>
                <w:rFonts w:asciiTheme="minorEastAsia" w:hAnsiTheme="minorEastAsia" w:cs="HG丸ｺﾞｼｯｸM-PRO" w:hint="eastAsia"/>
                <w:kern w:val="0"/>
                <w:sz w:val="22"/>
              </w:rPr>
              <w:t>別紙「仕様書」のとおり</w:t>
            </w:r>
          </w:p>
        </w:tc>
      </w:tr>
    </w:tbl>
    <w:p w14:paraId="66C1330A"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（契約保証金）</w:t>
      </w:r>
    </w:p>
    <w:p w14:paraId="1CCFE5A5" w14:textId="3E3ECC2A"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第２条</w:t>
      </w:r>
      <w:r>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乙に対して契約保証金の納付を免除する。</w:t>
      </w:r>
    </w:p>
    <w:p w14:paraId="6EA9AAB4" w14:textId="35457218"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（納品</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検査等）</w:t>
      </w:r>
    </w:p>
    <w:p w14:paraId="7E06AB54" w14:textId="721580C2" w:rsidR="006E13FE" w:rsidRPr="006E13FE" w:rsidRDefault="006E13FE" w:rsidP="006E13FE">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第３条</w:t>
      </w:r>
      <w:r>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物品を</w:t>
      </w:r>
      <w:r w:rsidR="001863C6">
        <w:rPr>
          <w:rFonts w:asciiTheme="minorEastAsia" w:hAnsiTheme="minorEastAsia" w:cs="HG丸ｺﾞｼｯｸM-PRO" w:hint="eastAsia"/>
          <w:kern w:val="0"/>
          <w:sz w:val="22"/>
        </w:rPr>
        <w:t>納入</w:t>
      </w:r>
      <w:r w:rsidRPr="006E13FE">
        <w:rPr>
          <w:rFonts w:asciiTheme="minorEastAsia" w:hAnsiTheme="minorEastAsia" w:cs="HG丸ｺﾞｼｯｸM-PRO" w:hint="eastAsia"/>
          <w:kern w:val="0"/>
          <w:sz w:val="22"/>
        </w:rPr>
        <w:t>しようとするときは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その旨を甲に届け出るとともに</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甲の指定する場所において</w:t>
      </w:r>
      <w:r w:rsidR="00DA5551">
        <w:rPr>
          <w:rFonts w:asciiTheme="minorEastAsia" w:hAnsiTheme="minorEastAsia" w:cs="HG丸ｺﾞｼｯｸM-PRO" w:hint="eastAsia"/>
          <w:kern w:val="0"/>
          <w:sz w:val="22"/>
        </w:rPr>
        <w:t>、</w:t>
      </w:r>
      <w:r w:rsidR="003D58DC">
        <w:rPr>
          <w:rFonts w:asciiTheme="minorEastAsia" w:hAnsiTheme="minorEastAsia" w:cs="HG丸ｺﾞｼｯｸM-PRO" w:hint="eastAsia"/>
          <w:kern w:val="0"/>
          <w:sz w:val="22"/>
        </w:rPr>
        <w:t>当該物品が種類</w:t>
      </w:r>
      <w:r w:rsidR="00DA5551">
        <w:rPr>
          <w:rFonts w:asciiTheme="minorEastAsia" w:hAnsiTheme="minorEastAsia" w:cs="HG丸ｺﾞｼｯｸM-PRO" w:hint="eastAsia"/>
          <w:kern w:val="0"/>
          <w:sz w:val="22"/>
        </w:rPr>
        <w:t>、</w:t>
      </w:r>
      <w:r w:rsidR="003D58DC">
        <w:rPr>
          <w:rFonts w:asciiTheme="minorEastAsia" w:hAnsiTheme="minorEastAsia" w:cs="HG丸ｺﾞｼｯｸM-PRO" w:hint="eastAsia"/>
          <w:kern w:val="0"/>
          <w:sz w:val="22"/>
        </w:rPr>
        <w:t>規格又は数量に関してこの契約の内容に適合しているかについて</w:t>
      </w:r>
      <w:r w:rsidRPr="006E13FE">
        <w:rPr>
          <w:rFonts w:asciiTheme="minorEastAsia" w:hAnsiTheme="minorEastAsia" w:cs="HG丸ｺﾞｼｯｸM-PRO" w:hint="eastAsia"/>
          <w:kern w:val="0"/>
          <w:sz w:val="22"/>
        </w:rPr>
        <w:t>甲の検査を受けなければならない。</w:t>
      </w:r>
    </w:p>
    <w:p w14:paraId="60E7C41A" w14:textId="3479A387" w:rsidR="006E13FE" w:rsidRPr="006E13FE" w:rsidRDefault="006E13FE" w:rsidP="005E2910">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２</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前項の届出があった日から</w:t>
      </w:r>
      <w:r w:rsidRPr="006E13FE">
        <w:rPr>
          <w:rFonts w:asciiTheme="minorEastAsia" w:hAnsiTheme="minorEastAsia" w:cs="HG丸ｺﾞｼｯｸM-PRO"/>
          <w:kern w:val="0"/>
          <w:sz w:val="22"/>
        </w:rPr>
        <w:t>10</w:t>
      </w:r>
      <w:r w:rsidRPr="006E13FE">
        <w:rPr>
          <w:rFonts w:asciiTheme="minorEastAsia" w:hAnsiTheme="minorEastAsia" w:cs="HG丸ｺﾞｼｯｸM-PRO" w:hint="eastAsia"/>
          <w:kern w:val="0"/>
          <w:sz w:val="22"/>
        </w:rPr>
        <w:t>日以内に検査を行うものとする。この場合において</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納入物品が検査に合格しないときは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その負担で現品を取り替え</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又は甲の指示に従うものとする。</w:t>
      </w:r>
    </w:p>
    <w:p w14:paraId="365B0CC3"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（天災などによる履行不能）</w:t>
      </w:r>
    </w:p>
    <w:p w14:paraId="5E055D38" w14:textId="47A6A1A2" w:rsidR="006E13FE" w:rsidRPr="006E13FE" w:rsidRDefault="006E13FE" w:rsidP="006E13FE">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第４条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天災その他やむを得ない理由により</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納入期限までに物品を</w:t>
      </w:r>
      <w:r w:rsidR="001863C6">
        <w:rPr>
          <w:rFonts w:asciiTheme="minorEastAsia" w:hAnsiTheme="minorEastAsia" w:cs="HG丸ｺﾞｼｯｸM-PRO" w:hint="eastAsia"/>
          <w:kern w:val="0"/>
          <w:sz w:val="22"/>
        </w:rPr>
        <w:t>納入</w:t>
      </w:r>
      <w:r w:rsidRPr="006E13FE">
        <w:rPr>
          <w:rFonts w:asciiTheme="minorEastAsia" w:hAnsiTheme="minorEastAsia" w:cs="HG丸ｺﾞｼｯｸM-PRO" w:hint="eastAsia"/>
          <w:kern w:val="0"/>
          <w:sz w:val="22"/>
        </w:rPr>
        <w:t>することができないときは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直ちに甲に通知し</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その指示を受けるものとする。</w:t>
      </w:r>
    </w:p>
    <w:p w14:paraId="0ED61905"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（履行遅滞による損害賠償）</w:t>
      </w:r>
    </w:p>
    <w:p w14:paraId="468A88F7" w14:textId="3CDDCD30" w:rsidR="00DA046D" w:rsidRPr="00DA046D" w:rsidRDefault="00DA046D" w:rsidP="00DA046D">
      <w:pPr>
        <w:ind w:left="193" w:hangingChars="100" w:hanging="193"/>
        <w:rPr>
          <w:rFonts w:asciiTheme="minorEastAsia" w:hAnsiTheme="minorEastAsia" w:cs="Times New Roman"/>
          <w:szCs w:val="21"/>
        </w:rPr>
      </w:pPr>
      <w:r w:rsidRPr="00DA046D">
        <w:rPr>
          <w:rFonts w:asciiTheme="minorEastAsia" w:hAnsiTheme="minorEastAsia" w:cs="Times New Roman" w:hint="eastAsia"/>
          <w:szCs w:val="21"/>
        </w:rPr>
        <w:t>第５条　乙は</w:t>
      </w:r>
      <w:r w:rsidR="00DA5551">
        <w:rPr>
          <w:rFonts w:asciiTheme="minorEastAsia" w:hAnsiTheme="minorEastAsia" w:cs="Times New Roman" w:hint="eastAsia"/>
          <w:szCs w:val="21"/>
        </w:rPr>
        <w:t>、</w:t>
      </w:r>
      <w:r w:rsidRPr="00DA046D">
        <w:rPr>
          <w:rFonts w:asciiTheme="minorEastAsia" w:hAnsiTheme="minorEastAsia" w:cs="Times New Roman" w:hint="eastAsia"/>
          <w:szCs w:val="21"/>
        </w:rPr>
        <w:t>自己の責めに帰すべき理由によって</w:t>
      </w:r>
      <w:r w:rsidR="00DA5551">
        <w:rPr>
          <w:rFonts w:asciiTheme="minorEastAsia" w:hAnsiTheme="minorEastAsia" w:cs="Times New Roman" w:hint="eastAsia"/>
          <w:szCs w:val="21"/>
        </w:rPr>
        <w:t>、</w:t>
      </w:r>
      <w:r w:rsidRPr="00DA046D">
        <w:rPr>
          <w:rFonts w:asciiTheme="minorEastAsia" w:hAnsiTheme="minorEastAsia" w:cs="Times New Roman" w:hint="eastAsia"/>
          <w:szCs w:val="21"/>
        </w:rPr>
        <w:t>納入期限までに物品を</w:t>
      </w:r>
      <w:r w:rsidR="001863C6">
        <w:rPr>
          <w:rFonts w:asciiTheme="minorEastAsia" w:hAnsiTheme="minorEastAsia" w:cs="Times New Roman" w:hint="eastAsia"/>
          <w:szCs w:val="21"/>
        </w:rPr>
        <w:t>完納</w:t>
      </w:r>
      <w:r w:rsidRPr="00DA046D">
        <w:rPr>
          <w:rFonts w:asciiTheme="minorEastAsia" w:hAnsiTheme="minorEastAsia" w:cs="Times New Roman" w:hint="eastAsia"/>
          <w:szCs w:val="21"/>
        </w:rPr>
        <w:t>しないときは</w:t>
      </w:r>
      <w:r w:rsidR="00DA5551">
        <w:rPr>
          <w:rFonts w:asciiTheme="minorEastAsia" w:hAnsiTheme="minorEastAsia" w:cs="Times New Roman" w:hint="eastAsia"/>
          <w:szCs w:val="21"/>
        </w:rPr>
        <w:t>、</w:t>
      </w:r>
      <w:r w:rsidRPr="00DA046D">
        <w:rPr>
          <w:rFonts w:asciiTheme="minorEastAsia" w:hAnsiTheme="minorEastAsia" w:cs="Times New Roman" w:hint="eastAsia"/>
          <w:szCs w:val="21"/>
        </w:rPr>
        <w:t>遅延日数に応じ</w:t>
      </w:r>
      <w:r w:rsidR="00DA5551">
        <w:rPr>
          <w:rFonts w:asciiTheme="minorEastAsia" w:hAnsiTheme="minorEastAsia" w:cs="Times New Roman" w:hint="eastAsia"/>
          <w:szCs w:val="21"/>
        </w:rPr>
        <w:t>、</w:t>
      </w:r>
      <w:r w:rsidRPr="00DA046D">
        <w:rPr>
          <w:rFonts w:asciiTheme="minorEastAsia" w:hAnsiTheme="minorEastAsia" w:cs="Times New Roman" w:hint="eastAsia"/>
          <w:szCs w:val="21"/>
        </w:rPr>
        <w:t>契約金額につき年14.5パーセント（ただし</w:t>
      </w:r>
      <w:r w:rsidR="00DA5551">
        <w:rPr>
          <w:rFonts w:asciiTheme="minorEastAsia" w:hAnsiTheme="minorEastAsia" w:cs="Times New Roman" w:hint="eastAsia"/>
          <w:szCs w:val="21"/>
        </w:rPr>
        <w:t>、</w:t>
      </w:r>
      <w:r w:rsidRPr="00DA046D">
        <w:rPr>
          <w:rFonts w:asciiTheme="minorEastAsia" w:hAnsiTheme="minorEastAsia" w:cs="Times New Roman" w:hint="eastAsia"/>
          <w:szCs w:val="21"/>
        </w:rPr>
        <w:t>各年の延滞金特例基準割合（平均貸付割合（租税特別措置法（昭和32年法律第26号）第93条第</w:t>
      </w:r>
      <w:r>
        <w:rPr>
          <w:rFonts w:asciiTheme="minorEastAsia" w:hAnsiTheme="minorEastAsia" w:cs="Times New Roman" w:hint="eastAsia"/>
          <w:szCs w:val="21"/>
        </w:rPr>
        <w:t>２項に</w:t>
      </w:r>
      <w:r w:rsidRPr="00DA046D">
        <w:rPr>
          <w:rFonts w:asciiTheme="minorEastAsia" w:hAnsiTheme="minorEastAsia" w:cs="Times New Roman" w:hint="eastAsia"/>
          <w:szCs w:val="21"/>
        </w:rPr>
        <w:t>規定する平均貸付割合をいう。）に年１パーセントの割合を加算した割合をいう。以下同じ。）が年7.25パーセントの割合に満たない場合には</w:t>
      </w:r>
      <w:r w:rsidR="00DA5551">
        <w:rPr>
          <w:rFonts w:asciiTheme="minorEastAsia" w:hAnsiTheme="minorEastAsia" w:cs="Times New Roman" w:hint="eastAsia"/>
          <w:szCs w:val="21"/>
        </w:rPr>
        <w:t>、</w:t>
      </w:r>
      <w:r w:rsidRPr="00DA046D">
        <w:rPr>
          <w:rFonts w:asciiTheme="minorEastAsia" w:hAnsiTheme="minorEastAsia" w:cs="Times New Roman" w:hint="eastAsia"/>
          <w:szCs w:val="21"/>
        </w:rPr>
        <w:t>その年中においては</w:t>
      </w:r>
      <w:r w:rsidR="00DA5551">
        <w:rPr>
          <w:rFonts w:asciiTheme="minorEastAsia" w:hAnsiTheme="minorEastAsia" w:cs="Times New Roman" w:hint="eastAsia"/>
          <w:szCs w:val="21"/>
        </w:rPr>
        <w:t>、</w:t>
      </w:r>
      <w:r w:rsidRPr="00DA046D">
        <w:rPr>
          <w:rFonts w:asciiTheme="minorEastAsia" w:hAnsiTheme="minorEastAsia" w:cs="Times New Roman" w:hint="eastAsia"/>
          <w:szCs w:val="21"/>
        </w:rPr>
        <w:t>その年における延滞金特例基準割合に年7.25パーセントの割合を加算した割合とする。）の割合で算定した金額を履行遅滞による損害賠償金として甲に支払うものとする。</w:t>
      </w:r>
    </w:p>
    <w:p w14:paraId="4BB555C1"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（契約の履行）</w:t>
      </w:r>
    </w:p>
    <w:p w14:paraId="06A7A7C8" w14:textId="3AFA1231" w:rsidR="006E13FE" w:rsidRP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第６条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乙が行う契約の履行は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第３条の検査に合格した後</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当該物品を納入場所</w:t>
      </w:r>
      <w:r w:rsidR="00E37B0C">
        <w:rPr>
          <w:rFonts w:asciiTheme="minorEastAsia" w:hAnsiTheme="minorEastAsia" w:cs="HG丸ｺﾞｼｯｸM-PRO" w:hint="eastAsia"/>
          <w:kern w:val="0"/>
          <w:sz w:val="22"/>
        </w:rPr>
        <w:t>で</w:t>
      </w:r>
      <w:r w:rsidR="001863C6">
        <w:rPr>
          <w:rFonts w:asciiTheme="minorEastAsia" w:hAnsiTheme="minorEastAsia" w:cs="HG丸ｺﾞｼｯｸM-PRO" w:hint="eastAsia"/>
          <w:kern w:val="0"/>
          <w:sz w:val="22"/>
        </w:rPr>
        <w:t>納入</w:t>
      </w:r>
      <w:r w:rsidRPr="006E13FE">
        <w:rPr>
          <w:rFonts w:asciiTheme="minorEastAsia" w:hAnsiTheme="minorEastAsia" w:cs="HG丸ｺﾞｼｯｸM-PRO" w:hint="eastAsia"/>
          <w:kern w:val="0"/>
          <w:sz w:val="22"/>
        </w:rPr>
        <w:t>したときをもって完了するものとする。</w:t>
      </w:r>
    </w:p>
    <w:p w14:paraId="68DC4EE3"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（危険負担）</w:t>
      </w:r>
    </w:p>
    <w:p w14:paraId="66CB533F" w14:textId="1FE7AC3A" w:rsidR="006E13FE" w:rsidRPr="006E13FE" w:rsidRDefault="006E13FE" w:rsidP="00A725FC">
      <w:pPr>
        <w:autoSpaceDE w:val="0"/>
        <w:autoSpaceDN w:val="0"/>
        <w:adjustRightInd w:val="0"/>
        <w:ind w:left="223" w:hangingChars="110" w:hanging="22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第７条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契約履行完了前の物品の滅失</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損傷その他の損害については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乙の負担とする。</w:t>
      </w:r>
      <w:r w:rsidR="00F2774E">
        <w:rPr>
          <w:rFonts w:asciiTheme="minorEastAsia" w:hAnsiTheme="minorEastAsia" w:cs="HG丸ｺﾞｼｯｸM-PRO" w:hint="eastAsia"/>
          <w:kern w:val="0"/>
          <w:sz w:val="22"/>
        </w:rPr>
        <w:t>ただし</w:t>
      </w:r>
      <w:r w:rsidR="00DA5551">
        <w:rPr>
          <w:rFonts w:asciiTheme="minorEastAsia" w:hAnsiTheme="minorEastAsia" w:cs="HG丸ｺﾞｼｯｸM-PRO" w:hint="eastAsia"/>
          <w:kern w:val="0"/>
          <w:sz w:val="22"/>
        </w:rPr>
        <w:t>、</w:t>
      </w:r>
      <w:r w:rsidR="00F2774E">
        <w:rPr>
          <w:rFonts w:asciiTheme="minorEastAsia" w:hAnsiTheme="minorEastAsia" w:cs="HG丸ｺﾞｼｯｸM-PRO" w:hint="eastAsia"/>
          <w:kern w:val="0"/>
          <w:sz w:val="22"/>
        </w:rPr>
        <w:t>甲の責めに帰すべき事由によって物品の滅失</w:t>
      </w:r>
      <w:r w:rsidR="00DA5551">
        <w:rPr>
          <w:rFonts w:asciiTheme="minorEastAsia" w:hAnsiTheme="minorEastAsia" w:cs="HG丸ｺﾞｼｯｸM-PRO" w:hint="eastAsia"/>
          <w:kern w:val="0"/>
          <w:sz w:val="22"/>
        </w:rPr>
        <w:t>、</w:t>
      </w:r>
      <w:r w:rsidR="00F2774E">
        <w:rPr>
          <w:rFonts w:asciiTheme="minorEastAsia" w:hAnsiTheme="minorEastAsia" w:cs="HG丸ｺﾞｼｯｸM-PRO" w:hint="eastAsia"/>
          <w:kern w:val="0"/>
          <w:sz w:val="22"/>
        </w:rPr>
        <w:t>損傷その他の損害が生じたときは</w:t>
      </w:r>
      <w:r w:rsidR="00DA5551">
        <w:rPr>
          <w:rFonts w:asciiTheme="minorEastAsia" w:hAnsiTheme="minorEastAsia" w:cs="HG丸ｺﾞｼｯｸM-PRO" w:hint="eastAsia"/>
          <w:kern w:val="0"/>
          <w:sz w:val="22"/>
        </w:rPr>
        <w:t>、</w:t>
      </w:r>
      <w:r w:rsidR="00F2774E">
        <w:rPr>
          <w:rFonts w:asciiTheme="minorEastAsia" w:hAnsiTheme="minorEastAsia" w:cs="HG丸ｺﾞｼｯｸM-PRO" w:hint="eastAsia"/>
          <w:kern w:val="0"/>
          <w:sz w:val="22"/>
        </w:rPr>
        <w:t>この限りでない。</w:t>
      </w:r>
    </w:p>
    <w:p w14:paraId="21459099"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（権利義務の譲渡などの禁止）</w:t>
      </w:r>
    </w:p>
    <w:p w14:paraId="04C908F7" w14:textId="6F08C76B" w:rsid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第８条</w:t>
      </w:r>
      <w:r w:rsidR="00F2774E">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第三者にこの契約の履行を委託し</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又は契約による権利を譲渡し</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若しくは義務を引き受けさせてはならない。ただし</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甲の承諾がある場合は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この限りでない。</w:t>
      </w:r>
    </w:p>
    <w:p w14:paraId="2F6994DE" w14:textId="77777777" w:rsidR="00F2774E" w:rsidRDefault="00F2774E" w:rsidP="006C033C">
      <w:pPr>
        <w:autoSpaceDE w:val="0"/>
        <w:autoSpaceDN w:val="0"/>
        <w:adjustRightInd w:val="0"/>
        <w:ind w:left="203" w:hangingChars="100" w:hanging="203"/>
        <w:jc w:val="left"/>
        <w:rPr>
          <w:rFonts w:asciiTheme="minorEastAsia" w:hAnsiTheme="minorEastAsia" w:cs="HG丸ｺﾞｼｯｸM-PRO"/>
          <w:kern w:val="0"/>
          <w:sz w:val="22"/>
        </w:rPr>
      </w:pPr>
      <w:r>
        <w:rPr>
          <w:rFonts w:asciiTheme="minorEastAsia" w:hAnsiTheme="minorEastAsia" w:cs="HG丸ｺﾞｼｯｸM-PRO" w:hint="eastAsia"/>
          <w:kern w:val="0"/>
          <w:sz w:val="22"/>
        </w:rPr>
        <w:t>（催告解除）</w:t>
      </w:r>
    </w:p>
    <w:p w14:paraId="0080D7C7" w14:textId="5F0BF639" w:rsidR="00F2774E" w:rsidRDefault="00F2774E" w:rsidP="00F2774E">
      <w:pPr>
        <w:autoSpaceDE w:val="0"/>
        <w:autoSpaceDN w:val="0"/>
        <w:adjustRightInd w:val="0"/>
        <w:ind w:left="203" w:hangingChars="100" w:hanging="203"/>
        <w:jc w:val="left"/>
        <w:rPr>
          <w:rFonts w:asciiTheme="minorEastAsia" w:hAnsiTheme="minorEastAsia" w:cs="HG丸ｺﾞｼｯｸM-PRO"/>
          <w:kern w:val="0"/>
          <w:sz w:val="22"/>
        </w:rPr>
      </w:pPr>
      <w:r>
        <w:rPr>
          <w:rFonts w:asciiTheme="minorEastAsia" w:hAnsiTheme="minorEastAsia" w:cs="HG丸ｺﾞｼｯｸM-PRO" w:hint="eastAsia"/>
          <w:kern w:val="0"/>
          <w:sz w:val="22"/>
        </w:rPr>
        <w:t>第９条　甲は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乙がその債務を履行しない場合において</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相当の期間を定めてその履行の催告をし</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その期間内に履行がないときは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この契約を解除することができる。ただし</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その期間を経過したときにおける債務の不履行がこの契約及び取引上の社会通念に照らして軽微である</w:t>
      </w:r>
      <w:r w:rsidR="00A725FC">
        <w:rPr>
          <w:rFonts w:asciiTheme="minorEastAsia" w:hAnsiTheme="minorEastAsia" w:cs="HG丸ｺﾞｼｯｸM-PRO" w:hint="eastAsia"/>
          <w:kern w:val="0"/>
          <w:sz w:val="22"/>
        </w:rPr>
        <w:t>とき</w:t>
      </w:r>
      <w:r w:rsidR="00A725FC">
        <w:rPr>
          <w:rFonts w:asciiTheme="minorEastAsia" w:hAnsiTheme="minorEastAsia" w:cs="HG丸ｺﾞｼｯｸM-PRO" w:hint="eastAsia"/>
          <w:kern w:val="0"/>
          <w:sz w:val="22"/>
        </w:rPr>
        <w:lastRenderedPageBreak/>
        <w:t>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この限りでない。</w:t>
      </w:r>
    </w:p>
    <w:p w14:paraId="69E29993" w14:textId="37419019" w:rsidR="00F2774E" w:rsidRDefault="00F2774E" w:rsidP="00F2774E">
      <w:pPr>
        <w:autoSpaceDE w:val="0"/>
        <w:autoSpaceDN w:val="0"/>
        <w:adjustRightInd w:val="0"/>
        <w:ind w:left="203" w:hangingChars="100" w:hanging="203"/>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２　</w:t>
      </w:r>
      <w:r w:rsidR="00874AC4">
        <w:rPr>
          <w:rFonts w:asciiTheme="minorEastAsia" w:hAnsiTheme="minorEastAsia" w:cs="HG丸ｺﾞｼｯｸM-PRO" w:hint="eastAsia"/>
          <w:kern w:val="0"/>
          <w:sz w:val="22"/>
        </w:rPr>
        <w:t>債務の不履行が甲の責めに帰すべき事由によるものであるときは</w:t>
      </w:r>
      <w:r w:rsidR="00DA5551">
        <w:rPr>
          <w:rFonts w:asciiTheme="minorEastAsia" w:hAnsiTheme="minorEastAsia" w:cs="HG丸ｺﾞｼｯｸM-PRO" w:hint="eastAsia"/>
          <w:kern w:val="0"/>
          <w:sz w:val="22"/>
        </w:rPr>
        <w:t>、</w:t>
      </w:r>
      <w:r w:rsidR="00874AC4">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00874AC4">
        <w:rPr>
          <w:rFonts w:asciiTheme="minorEastAsia" w:hAnsiTheme="minorEastAsia" w:cs="HG丸ｺﾞｼｯｸM-PRO" w:hint="eastAsia"/>
          <w:kern w:val="0"/>
          <w:sz w:val="22"/>
        </w:rPr>
        <w:t>前項の規定による契約の解除をすることができない。</w:t>
      </w:r>
    </w:p>
    <w:p w14:paraId="352A83A8" w14:textId="6DCE19C5" w:rsidR="00874AC4" w:rsidRDefault="00874AC4" w:rsidP="00F2774E">
      <w:pPr>
        <w:autoSpaceDE w:val="0"/>
        <w:autoSpaceDN w:val="0"/>
        <w:adjustRightInd w:val="0"/>
        <w:ind w:left="203" w:hangingChars="100" w:hanging="203"/>
        <w:jc w:val="left"/>
        <w:rPr>
          <w:rFonts w:asciiTheme="minorEastAsia" w:hAnsiTheme="minorEastAsia" w:cs="HG丸ｺﾞｼｯｸM-PRO"/>
          <w:kern w:val="0"/>
          <w:sz w:val="22"/>
        </w:rPr>
      </w:pPr>
      <w:r>
        <w:rPr>
          <w:rFonts w:asciiTheme="minorEastAsia" w:hAnsiTheme="minorEastAsia" w:cs="HG丸ｺﾞｼｯｸM-PRO" w:hint="eastAsia"/>
          <w:kern w:val="0"/>
          <w:sz w:val="22"/>
        </w:rPr>
        <w:t>３　第１項の規定により契約が解除された場合においては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契約金額の10分の１に相当する額を</w:t>
      </w:r>
      <w:r w:rsidR="00BE5197">
        <w:rPr>
          <w:rFonts w:asciiTheme="minorEastAsia" w:hAnsiTheme="minorEastAsia" w:cs="HG丸ｺﾞｼｯｸM-PRO" w:hint="eastAsia"/>
          <w:kern w:val="0"/>
          <w:sz w:val="22"/>
        </w:rPr>
        <w:t>違約金として甲の指定する期限までに支払わなければならない。ただし</w:t>
      </w:r>
      <w:r w:rsidR="00DA5551">
        <w:rPr>
          <w:rFonts w:asciiTheme="minorEastAsia" w:hAnsiTheme="minorEastAsia" w:cs="HG丸ｺﾞｼｯｸM-PRO" w:hint="eastAsia"/>
          <w:kern w:val="0"/>
          <w:sz w:val="22"/>
        </w:rPr>
        <w:t>、</w:t>
      </w:r>
      <w:r w:rsidR="00BE5197">
        <w:rPr>
          <w:rFonts w:asciiTheme="minorEastAsia" w:hAnsiTheme="minorEastAsia" w:cs="HG丸ｺﾞｼｯｸM-PRO" w:hint="eastAsia"/>
          <w:kern w:val="0"/>
          <w:sz w:val="22"/>
        </w:rPr>
        <w:t>解除の原因が</w:t>
      </w:r>
      <w:r w:rsidR="00904A03">
        <w:rPr>
          <w:rFonts w:asciiTheme="minorEastAsia" w:hAnsiTheme="minorEastAsia" w:cs="HG丸ｺﾞｼｯｸM-PRO" w:hint="eastAsia"/>
          <w:kern w:val="0"/>
          <w:sz w:val="22"/>
        </w:rPr>
        <w:t>この契約及び取引上の社会通念に照らして乙の責めに帰することができない事由によるものであるときはこの限りでない。</w:t>
      </w:r>
    </w:p>
    <w:p w14:paraId="601F67C9" w14:textId="77777777" w:rsidR="00682914" w:rsidRPr="00682914" w:rsidRDefault="00682914" w:rsidP="00682914">
      <w:pPr>
        <w:autoSpaceDE w:val="0"/>
        <w:autoSpaceDN w:val="0"/>
        <w:adjustRightInd w:val="0"/>
        <w:jc w:val="left"/>
        <w:rPr>
          <w:rFonts w:asciiTheme="minorEastAsia" w:hAnsiTheme="minorEastAsia" w:cs="HG丸ｺﾞｼｯｸM-PRO"/>
          <w:kern w:val="0"/>
          <w:sz w:val="22"/>
        </w:rPr>
      </w:pPr>
      <w:r w:rsidRPr="00682914">
        <w:rPr>
          <w:rFonts w:asciiTheme="minorEastAsia" w:hAnsiTheme="minorEastAsia" w:cs="HG丸ｺﾞｼｯｸM-PRO" w:hint="eastAsia"/>
          <w:kern w:val="0"/>
          <w:sz w:val="22"/>
        </w:rPr>
        <w:t>４　甲は、第１項の規定による契約の解除に伴い、損害を被ったときは、前項の違約金の額を超える損害が甲に発生した場合、甲は、乙に対して、その超過額の支払を請求することができる。</w:t>
      </w:r>
      <w:r w:rsidRPr="00682914">
        <w:rPr>
          <w:rFonts w:asciiTheme="minorEastAsia" w:hAnsiTheme="minorEastAsia" w:cs="HG丸ｺﾞｼｯｸM-PRO"/>
          <w:kern w:val="0"/>
          <w:sz w:val="22"/>
        </w:rPr>
        <w:t xml:space="preserve"> </w:t>
      </w:r>
    </w:p>
    <w:p w14:paraId="7D385210" w14:textId="77777777" w:rsidR="00682914" w:rsidRDefault="00682914" w:rsidP="00682914">
      <w:pPr>
        <w:autoSpaceDE w:val="0"/>
        <w:autoSpaceDN w:val="0"/>
        <w:adjustRightInd w:val="0"/>
        <w:jc w:val="left"/>
        <w:rPr>
          <w:rFonts w:asciiTheme="minorEastAsia" w:hAnsiTheme="minorEastAsia" w:cs="HG丸ｺﾞｼｯｸM-PRO"/>
          <w:kern w:val="0"/>
          <w:sz w:val="22"/>
        </w:rPr>
      </w:pPr>
      <w:r w:rsidRPr="00682914">
        <w:rPr>
          <w:rFonts w:asciiTheme="minorEastAsia" w:hAnsiTheme="minorEastAsia" w:cs="HG丸ｺﾞｼｯｸM-PRO" w:hint="eastAsia"/>
          <w:kern w:val="0"/>
          <w:sz w:val="22"/>
        </w:rPr>
        <w:t>５　甲は、本条各項の規定により本契約を解除した場合、それにより乙に損害が生じても、何ら賠</w:t>
      </w:r>
    </w:p>
    <w:p w14:paraId="5B19295D" w14:textId="169F6D7F" w:rsidR="00682914" w:rsidRDefault="00682914" w:rsidP="00682914">
      <w:pPr>
        <w:autoSpaceDE w:val="0"/>
        <w:autoSpaceDN w:val="0"/>
        <w:adjustRightInd w:val="0"/>
        <w:ind w:firstLineChars="100" w:firstLine="203"/>
        <w:jc w:val="left"/>
        <w:rPr>
          <w:rFonts w:asciiTheme="minorEastAsia" w:hAnsiTheme="minorEastAsia" w:cs="HG丸ｺﾞｼｯｸM-PRO"/>
          <w:kern w:val="0"/>
          <w:sz w:val="22"/>
        </w:rPr>
      </w:pPr>
      <w:r w:rsidRPr="00682914">
        <w:rPr>
          <w:rFonts w:asciiTheme="minorEastAsia" w:hAnsiTheme="minorEastAsia" w:cs="HG丸ｺﾞｼｯｸM-PRO" w:hint="eastAsia"/>
          <w:kern w:val="0"/>
          <w:sz w:val="22"/>
        </w:rPr>
        <w:t>償責任を負わない。</w:t>
      </w:r>
    </w:p>
    <w:p w14:paraId="78AD0031" w14:textId="5674D4EB"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w:t>
      </w:r>
      <w:r w:rsidR="00156ACD">
        <w:rPr>
          <w:rFonts w:asciiTheme="minorEastAsia" w:hAnsiTheme="minorEastAsia" w:cs="HG丸ｺﾞｼｯｸM-PRO" w:hint="eastAsia"/>
          <w:kern w:val="0"/>
          <w:sz w:val="22"/>
        </w:rPr>
        <w:t>無催告</w:t>
      </w:r>
      <w:r w:rsidRPr="006E13FE">
        <w:rPr>
          <w:rFonts w:asciiTheme="minorEastAsia" w:hAnsiTheme="minorEastAsia" w:cs="HG丸ｺﾞｼｯｸM-PRO" w:hint="eastAsia"/>
          <w:kern w:val="0"/>
          <w:sz w:val="22"/>
        </w:rPr>
        <w:t>解除）</w:t>
      </w:r>
    </w:p>
    <w:p w14:paraId="1FED5861" w14:textId="64A9CB00" w:rsidR="006E13FE" w:rsidRP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5019DA">
        <w:rPr>
          <w:rFonts w:asciiTheme="minorEastAsia" w:hAnsiTheme="minorEastAsia" w:cs="HG丸ｺﾞｼｯｸM-PRO" w:hint="eastAsia"/>
          <w:kern w:val="0"/>
          <w:sz w:val="22"/>
        </w:rPr>
        <w:t>第</w:t>
      </w:r>
      <w:r w:rsidR="00156ACD" w:rsidRPr="005019DA">
        <w:rPr>
          <w:rFonts w:asciiTheme="minorEastAsia" w:hAnsiTheme="minorEastAsia" w:cs="HG丸ｺﾞｼｯｸM-PRO" w:hint="eastAsia"/>
          <w:kern w:val="0"/>
          <w:sz w:val="22"/>
        </w:rPr>
        <w:t>10</w:t>
      </w:r>
      <w:r w:rsidRPr="005019DA">
        <w:rPr>
          <w:rFonts w:asciiTheme="minorEastAsia" w:hAnsiTheme="minorEastAsia" w:cs="HG丸ｺﾞｼｯｸM-PRO" w:hint="eastAsia"/>
          <w:kern w:val="0"/>
          <w:sz w:val="22"/>
        </w:rPr>
        <w:t>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次の各号のいずれかに該当するときは</w:t>
      </w:r>
      <w:r w:rsidR="00DA5551">
        <w:rPr>
          <w:rFonts w:asciiTheme="minorEastAsia" w:hAnsiTheme="minorEastAsia" w:cs="HG丸ｺﾞｼｯｸM-PRO" w:hint="eastAsia"/>
          <w:kern w:val="0"/>
          <w:sz w:val="22"/>
        </w:rPr>
        <w:t>、</w:t>
      </w:r>
      <w:r w:rsidR="00156ACD">
        <w:rPr>
          <w:rFonts w:asciiTheme="minorEastAsia" w:hAnsiTheme="minorEastAsia" w:cs="HG丸ｺﾞｼｯｸM-PRO" w:hint="eastAsia"/>
          <w:kern w:val="0"/>
          <w:sz w:val="22"/>
        </w:rPr>
        <w:t>前条の催告をすることなく</w:t>
      </w:r>
      <w:r w:rsidR="00DA5551">
        <w:rPr>
          <w:rFonts w:asciiTheme="minorEastAsia" w:hAnsiTheme="minorEastAsia" w:cs="HG丸ｺﾞｼｯｸM-PRO" w:hint="eastAsia"/>
          <w:kern w:val="0"/>
          <w:sz w:val="22"/>
        </w:rPr>
        <w:t>、</w:t>
      </w:r>
      <w:r w:rsidR="00156ACD">
        <w:rPr>
          <w:rFonts w:asciiTheme="minorEastAsia" w:hAnsiTheme="minorEastAsia" w:cs="HG丸ｺﾞｼｯｸM-PRO" w:hint="eastAsia"/>
          <w:kern w:val="0"/>
          <w:sz w:val="22"/>
        </w:rPr>
        <w:t>直ちに</w:t>
      </w:r>
      <w:r w:rsidRPr="006E13FE">
        <w:rPr>
          <w:rFonts w:asciiTheme="minorEastAsia" w:hAnsiTheme="minorEastAsia" w:cs="HG丸ｺﾞｼｯｸM-PRO" w:hint="eastAsia"/>
          <w:kern w:val="0"/>
          <w:sz w:val="22"/>
        </w:rPr>
        <w:t>この契約の全部を解除することができる。</w:t>
      </w:r>
    </w:p>
    <w:p w14:paraId="6F644F63" w14:textId="77777777" w:rsidR="006E13FE" w:rsidRPr="006E13FE" w:rsidRDefault="006C033C" w:rsidP="006C033C">
      <w:pPr>
        <w:autoSpaceDE w:val="0"/>
        <w:autoSpaceDN w:val="0"/>
        <w:adjustRightInd w:val="0"/>
        <w:ind w:firstLineChars="100" w:firstLine="203"/>
        <w:jc w:val="left"/>
        <w:rPr>
          <w:rFonts w:asciiTheme="minorEastAsia" w:hAnsiTheme="minorEastAsia" w:cs="HG丸ｺﾞｼｯｸM-PRO"/>
          <w:kern w:val="0"/>
          <w:sz w:val="22"/>
        </w:rPr>
      </w:pPr>
      <w:r>
        <w:rPr>
          <w:rFonts w:asciiTheme="minorEastAsia" w:hAnsiTheme="minorEastAsia" w:cs="HG丸ｺﾞｼｯｸM-PRO"/>
          <w:kern w:val="0"/>
          <w:sz w:val="22"/>
        </w:rPr>
        <w:t>(1)</w:t>
      </w:r>
      <w:r>
        <w:rPr>
          <w:rFonts w:asciiTheme="minorEastAsia" w:hAnsiTheme="minorEastAsia" w:cs="HG丸ｺﾞｼｯｸM-PRO" w:hint="eastAsia"/>
          <w:kern w:val="0"/>
          <w:sz w:val="22"/>
        </w:rPr>
        <w:t xml:space="preserve">　</w:t>
      </w:r>
      <w:r w:rsidR="00156ACD">
        <w:rPr>
          <w:rFonts w:asciiTheme="minorEastAsia" w:hAnsiTheme="minorEastAsia" w:cs="HG丸ｺﾞｼｯｸM-PRO" w:hint="eastAsia"/>
          <w:kern w:val="0"/>
          <w:sz w:val="22"/>
        </w:rPr>
        <w:t>債務の全部が履行不能である</w:t>
      </w:r>
      <w:r w:rsidR="006E13FE" w:rsidRPr="006E13FE">
        <w:rPr>
          <w:rFonts w:asciiTheme="minorEastAsia" w:hAnsiTheme="minorEastAsia" w:cs="HG丸ｺﾞｼｯｸM-PRO" w:hint="eastAsia"/>
          <w:kern w:val="0"/>
          <w:sz w:val="22"/>
        </w:rPr>
        <w:t>とき。</w:t>
      </w:r>
    </w:p>
    <w:p w14:paraId="7646741C" w14:textId="77777777" w:rsidR="006E13FE" w:rsidRPr="006E13FE" w:rsidRDefault="006C033C" w:rsidP="006C033C">
      <w:pPr>
        <w:autoSpaceDE w:val="0"/>
        <w:autoSpaceDN w:val="0"/>
        <w:adjustRightInd w:val="0"/>
        <w:ind w:firstLineChars="100" w:firstLine="203"/>
        <w:jc w:val="left"/>
        <w:rPr>
          <w:rFonts w:asciiTheme="minorEastAsia" w:hAnsiTheme="minorEastAsia" w:cs="HG丸ｺﾞｼｯｸM-PRO"/>
          <w:kern w:val="0"/>
          <w:sz w:val="22"/>
        </w:rPr>
      </w:pPr>
      <w:r>
        <w:rPr>
          <w:rFonts w:asciiTheme="minorEastAsia" w:hAnsiTheme="minorEastAsia" w:cs="HG丸ｺﾞｼｯｸM-PRO"/>
          <w:kern w:val="0"/>
          <w:sz w:val="22"/>
        </w:rPr>
        <w:t>(2)</w:t>
      </w:r>
      <w:r>
        <w:rPr>
          <w:rFonts w:asciiTheme="minorEastAsia" w:hAnsiTheme="minorEastAsia" w:cs="HG丸ｺﾞｼｯｸM-PRO" w:hint="eastAsia"/>
          <w:kern w:val="0"/>
          <w:sz w:val="22"/>
        </w:rPr>
        <w:t xml:space="preserve">　</w:t>
      </w:r>
      <w:r w:rsidR="006E13FE" w:rsidRPr="006E13FE">
        <w:rPr>
          <w:rFonts w:asciiTheme="minorEastAsia" w:hAnsiTheme="minorEastAsia" w:cs="HG丸ｺﾞｼｯｸM-PRO" w:hint="eastAsia"/>
          <w:kern w:val="0"/>
          <w:sz w:val="22"/>
        </w:rPr>
        <w:t>乙が</w:t>
      </w:r>
      <w:r w:rsidR="00156ACD">
        <w:rPr>
          <w:rFonts w:asciiTheme="minorEastAsia" w:hAnsiTheme="minorEastAsia" w:cs="HG丸ｺﾞｼｯｸM-PRO" w:hint="eastAsia"/>
          <w:kern w:val="0"/>
          <w:sz w:val="22"/>
        </w:rPr>
        <w:t>その債務の全部の履行を拒絶する意思を明確に表示したとき</w:t>
      </w:r>
      <w:r w:rsidR="006E13FE" w:rsidRPr="006E13FE">
        <w:rPr>
          <w:rFonts w:asciiTheme="minorEastAsia" w:hAnsiTheme="minorEastAsia" w:cs="HG丸ｺﾞｼｯｸM-PRO" w:hint="eastAsia"/>
          <w:kern w:val="0"/>
          <w:sz w:val="22"/>
        </w:rPr>
        <w:t>。</w:t>
      </w:r>
    </w:p>
    <w:p w14:paraId="07E14CCA" w14:textId="30D87ACC" w:rsidR="006E13FE" w:rsidRPr="006E13FE" w:rsidRDefault="006C033C" w:rsidP="00156ACD">
      <w:pPr>
        <w:autoSpaceDE w:val="0"/>
        <w:autoSpaceDN w:val="0"/>
        <w:adjustRightInd w:val="0"/>
        <w:ind w:leftChars="105" w:left="518" w:hangingChars="155" w:hanging="315"/>
        <w:jc w:val="left"/>
        <w:rPr>
          <w:rFonts w:asciiTheme="minorEastAsia" w:hAnsiTheme="minorEastAsia" w:cs="HG丸ｺﾞｼｯｸM-PRO"/>
          <w:kern w:val="0"/>
          <w:sz w:val="22"/>
        </w:rPr>
      </w:pPr>
      <w:r>
        <w:rPr>
          <w:rFonts w:asciiTheme="minorEastAsia" w:hAnsiTheme="minorEastAsia" w:cs="HG丸ｺﾞｼｯｸM-PRO"/>
          <w:kern w:val="0"/>
          <w:sz w:val="22"/>
        </w:rPr>
        <w:t>(3)</w:t>
      </w:r>
      <w:r>
        <w:rPr>
          <w:rFonts w:asciiTheme="minorEastAsia" w:hAnsiTheme="minorEastAsia" w:cs="HG丸ｺﾞｼｯｸM-PRO" w:hint="eastAsia"/>
          <w:kern w:val="0"/>
          <w:sz w:val="22"/>
        </w:rPr>
        <w:t xml:space="preserve">　</w:t>
      </w:r>
      <w:r w:rsidR="00156ACD">
        <w:rPr>
          <w:rFonts w:asciiTheme="minorEastAsia" w:hAnsiTheme="minorEastAsia" w:cs="HG丸ｺﾞｼｯｸM-PRO" w:hint="eastAsia"/>
          <w:kern w:val="0"/>
          <w:sz w:val="22"/>
        </w:rPr>
        <w:t>債務の一部の履行が不能である場合又は乙がその債務の一部の履行を拒絶する意思を明確に表示した場合において</w:t>
      </w:r>
      <w:r w:rsidR="00DA5551">
        <w:rPr>
          <w:rFonts w:asciiTheme="minorEastAsia" w:hAnsiTheme="minorEastAsia" w:cs="HG丸ｺﾞｼｯｸM-PRO" w:hint="eastAsia"/>
          <w:kern w:val="0"/>
          <w:sz w:val="22"/>
        </w:rPr>
        <w:t>、</w:t>
      </w:r>
      <w:r w:rsidR="00156ACD">
        <w:rPr>
          <w:rFonts w:asciiTheme="minorEastAsia" w:hAnsiTheme="minorEastAsia" w:cs="HG丸ｺﾞｼｯｸM-PRO" w:hint="eastAsia"/>
          <w:kern w:val="0"/>
          <w:sz w:val="22"/>
        </w:rPr>
        <w:t>残存する部分のみでは契約をした目的を達することができないとき。</w:t>
      </w:r>
    </w:p>
    <w:p w14:paraId="694B832C" w14:textId="057A34BE" w:rsidR="006E13FE" w:rsidRDefault="006C033C" w:rsidP="00FE7360">
      <w:pPr>
        <w:autoSpaceDE w:val="0"/>
        <w:autoSpaceDN w:val="0"/>
        <w:adjustRightInd w:val="0"/>
        <w:ind w:leftChars="105" w:left="544" w:hangingChars="168" w:hanging="341"/>
        <w:jc w:val="left"/>
        <w:rPr>
          <w:rFonts w:asciiTheme="minorEastAsia" w:hAnsiTheme="minorEastAsia" w:cs="HG丸ｺﾞｼｯｸM-PRO"/>
          <w:kern w:val="0"/>
          <w:sz w:val="22"/>
        </w:rPr>
      </w:pPr>
      <w:r>
        <w:rPr>
          <w:rFonts w:asciiTheme="minorEastAsia" w:hAnsiTheme="minorEastAsia" w:cs="HG丸ｺﾞｼｯｸM-PRO"/>
          <w:kern w:val="0"/>
          <w:sz w:val="22"/>
        </w:rPr>
        <w:t>(4)</w:t>
      </w:r>
      <w:r>
        <w:rPr>
          <w:rFonts w:asciiTheme="minorEastAsia" w:hAnsiTheme="minorEastAsia" w:cs="HG丸ｺﾞｼｯｸM-PRO" w:hint="eastAsia"/>
          <w:kern w:val="0"/>
          <w:sz w:val="22"/>
        </w:rPr>
        <w:t xml:space="preserve">　</w:t>
      </w:r>
      <w:r w:rsidR="00156ACD">
        <w:rPr>
          <w:rFonts w:asciiTheme="minorEastAsia" w:hAnsiTheme="minorEastAsia" w:cs="HG丸ｺﾞｼｯｸM-PRO" w:hint="eastAsia"/>
          <w:kern w:val="0"/>
          <w:sz w:val="22"/>
        </w:rPr>
        <w:t>契約の性質又は当事者の意思表示により</w:t>
      </w:r>
      <w:r w:rsidR="00DA5551">
        <w:rPr>
          <w:rFonts w:asciiTheme="minorEastAsia" w:hAnsiTheme="minorEastAsia" w:cs="HG丸ｺﾞｼｯｸM-PRO" w:hint="eastAsia"/>
          <w:kern w:val="0"/>
          <w:sz w:val="22"/>
        </w:rPr>
        <w:t>、</w:t>
      </w:r>
      <w:r w:rsidR="00156ACD">
        <w:rPr>
          <w:rFonts w:asciiTheme="minorEastAsia" w:hAnsiTheme="minorEastAsia" w:cs="HG丸ｺﾞｼｯｸM-PRO" w:hint="eastAsia"/>
          <w:kern w:val="0"/>
          <w:sz w:val="22"/>
        </w:rPr>
        <w:t>特定の日時又は一定の期間内に履行をしなければ契約をした目的を達することができない場合において</w:t>
      </w:r>
      <w:r w:rsidR="00DA5551">
        <w:rPr>
          <w:rFonts w:asciiTheme="minorEastAsia" w:hAnsiTheme="minorEastAsia" w:cs="HG丸ｺﾞｼｯｸM-PRO" w:hint="eastAsia"/>
          <w:kern w:val="0"/>
          <w:sz w:val="22"/>
        </w:rPr>
        <w:t>、</w:t>
      </w:r>
      <w:r w:rsidR="00156ACD">
        <w:rPr>
          <w:rFonts w:asciiTheme="minorEastAsia" w:hAnsiTheme="minorEastAsia" w:cs="HG丸ｺﾞｼｯｸM-PRO" w:hint="eastAsia"/>
          <w:kern w:val="0"/>
          <w:sz w:val="22"/>
        </w:rPr>
        <w:t>乙が履行しないでその時期を経過したとき。</w:t>
      </w:r>
    </w:p>
    <w:p w14:paraId="10F42C1E" w14:textId="4650E58C" w:rsidR="00FE7360" w:rsidRPr="006E13FE" w:rsidRDefault="00FE7360" w:rsidP="00FE7360">
      <w:pPr>
        <w:autoSpaceDE w:val="0"/>
        <w:autoSpaceDN w:val="0"/>
        <w:adjustRightInd w:val="0"/>
        <w:ind w:leftChars="105" w:left="544" w:hangingChars="168" w:hanging="341"/>
        <w:jc w:val="left"/>
        <w:rPr>
          <w:rFonts w:asciiTheme="minorEastAsia" w:hAnsiTheme="minorEastAsia" w:cs="HG丸ｺﾞｼｯｸM-PRO"/>
          <w:kern w:val="0"/>
          <w:sz w:val="22"/>
        </w:rPr>
      </w:pPr>
      <w:r>
        <w:rPr>
          <w:rFonts w:asciiTheme="minorEastAsia" w:hAnsiTheme="minorEastAsia" w:cs="HG丸ｺﾞｼｯｸM-PRO" w:hint="eastAsia"/>
          <w:kern w:val="0"/>
          <w:sz w:val="22"/>
        </w:rPr>
        <w:t>(</w:t>
      </w:r>
      <w:r>
        <w:rPr>
          <w:rFonts w:asciiTheme="minorEastAsia" w:hAnsiTheme="minorEastAsia" w:cs="HG丸ｺﾞｼｯｸM-PRO"/>
          <w:kern w:val="0"/>
          <w:sz w:val="22"/>
        </w:rPr>
        <w:t>5)</w:t>
      </w:r>
      <w:r>
        <w:rPr>
          <w:rFonts w:asciiTheme="minorEastAsia" w:hAnsiTheme="minorEastAsia" w:cs="HG丸ｺﾞｼｯｸM-PRO" w:hint="eastAsia"/>
          <w:kern w:val="0"/>
          <w:sz w:val="22"/>
        </w:rPr>
        <w:t xml:space="preserve">　前各号に掲げる場合のほか</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乙がその債務を履行せず</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甲が前条の催告をしても契約をした目的を達する</w:t>
      </w:r>
      <w:r w:rsidR="00A725FC">
        <w:rPr>
          <w:rFonts w:asciiTheme="minorEastAsia" w:hAnsiTheme="minorEastAsia" w:cs="HG丸ｺﾞｼｯｸM-PRO" w:hint="eastAsia"/>
          <w:kern w:val="0"/>
          <w:sz w:val="22"/>
        </w:rPr>
        <w:t>の</w:t>
      </w:r>
      <w:r>
        <w:rPr>
          <w:rFonts w:asciiTheme="minorEastAsia" w:hAnsiTheme="minorEastAsia" w:cs="HG丸ｺﾞｼｯｸM-PRO" w:hint="eastAsia"/>
          <w:kern w:val="0"/>
          <w:sz w:val="22"/>
        </w:rPr>
        <w:t>に足りる履行がされる見込みがないことが明らかであるとき。</w:t>
      </w:r>
    </w:p>
    <w:p w14:paraId="024D3B6A" w14:textId="47E8A418" w:rsidR="00FE7360" w:rsidRDefault="006E13FE" w:rsidP="00A725FC">
      <w:pPr>
        <w:autoSpaceDE w:val="0"/>
        <w:autoSpaceDN w:val="0"/>
        <w:adjustRightInd w:val="0"/>
        <w:ind w:left="195" w:hangingChars="96" w:hanging="195"/>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２</w:t>
      </w:r>
      <w:r w:rsidR="006C033C">
        <w:rPr>
          <w:rFonts w:asciiTheme="minorEastAsia" w:hAnsiTheme="minorEastAsia" w:cs="HG丸ｺﾞｼｯｸM-PRO" w:hint="eastAsia"/>
          <w:kern w:val="0"/>
          <w:sz w:val="22"/>
        </w:rPr>
        <w:t xml:space="preserve">　</w:t>
      </w:r>
      <w:r w:rsidR="00FE7360">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00FE7360">
        <w:rPr>
          <w:rFonts w:asciiTheme="minorEastAsia" w:hAnsiTheme="minorEastAsia" w:cs="HG丸ｺﾞｼｯｸM-PRO" w:hint="eastAsia"/>
          <w:kern w:val="0"/>
          <w:sz w:val="22"/>
        </w:rPr>
        <w:t>次の各号のいずれかに該当するときは</w:t>
      </w:r>
      <w:r w:rsidR="00DA5551">
        <w:rPr>
          <w:rFonts w:asciiTheme="minorEastAsia" w:hAnsiTheme="minorEastAsia" w:cs="HG丸ｺﾞｼｯｸM-PRO" w:hint="eastAsia"/>
          <w:kern w:val="0"/>
          <w:sz w:val="22"/>
        </w:rPr>
        <w:t>、</w:t>
      </w:r>
      <w:r w:rsidR="00FE7360">
        <w:rPr>
          <w:rFonts w:asciiTheme="minorEastAsia" w:hAnsiTheme="minorEastAsia" w:cs="HG丸ｺﾞｼｯｸM-PRO" w:hint="eastAsia"/>
          <w:kern w:val="0"/>
          <w:sz w:val="22"/>
        </w:rPr>
        <w:t>前条の催告をすることなく</w:t>
      </w:r>
      <w:r w:rsidR="00DA5551">
        <w:rPr>
          <w:rFonts w:asciiTheme="minorEastAsia" w:hAnsiTheme="minorEastAsia" w:cs="HG丸ｺﾞｼｯｸM-PRO" w:hint="eastAsia"/>
          <w:kern w:val="0"/>
          <w:sz w:val="22"/>
        </w:rPr>
        <w:t>、</w:t>
      </w:r>
      <w:r w:rsidR="00FE7360">
        <w:rPr>
          <w:rFonts w:asciiTheme="minorEastAsia" w:hAnsiTheme="minorEastAsia" w:cs="HG丸ｺﾞｼｯｸM-PRO" w:hint="eastAsia"/>
          <w:kern w:val="0"/>
          <w:sz w:val="22"/>
        </w:rPr>
        <w:t>直ちにこの契約の一部を解除することができる。</w:t>
      </w:r>
    </w:p>
    <w:p w14:paraId="67ED140B" w14:textId="77777777" w:rsidR="006E13FE" w:rsidRDefault="00FE7360" w:rsidP="006C033C">
      <w:pPr>
        <w:autoSpaceDE w:val="0"/>
        <w:autoSpaceDN w:val="0"/>
        <w:adjustRightInd w:val="0"/>
        <w:ind w:leftChars="100" w:left="396" w:hangingChars="100" w:hanging="203"/>
        <w:jc w:val="left"/>
        <w:rPr>
          <w:rFonts w:asciiTheme="minorEastAsia" w:hAnsiTheme="minorEastAsia" w:cs="HG丸ｺﾞｼｯｸM-PRO"/>
          <w:kern w:val="0"/>
          <w:sz w:val="22"/>
        </w:rPr>
      </w:pPr>
      <w:r>
        <w:rPr>
          <w:rFonts w:asciiTheme="minorEastAsia" w:hAnsiTheme="minorEastAsia" w:cs="HG丸ｺﾞｼｯｸM-PRO" w:hint="eastAsia"/>
          <w:kern w:val="0"/>
          <w:sz w:val="22"/>
        </w:rPr>
        <w:t>(</w:t>
      </w:r>
      <w:r>
        <w:rPr>
          <w:rFonts w:asciiTheme="minorEastAsia" w:hAnsiTheme="minorEastAsia" w:cs="HG丸ｺﾞｼｯｸM-PRO"/>
          <w:kern w:val="0"/>
          <w:sz w:val="22"/>
        </w:rPr>
        <w:t>1)</w:t>
      </w:r>
      <w:r>
        <w:rPr>
          <w:rFonts w:asciiTheme="minorEastAsia" w:hAnsiTheme="minorEastAsia" w:cs="HG丸ｺﾞｼｯｸM-PRO" w:hint="eastAsia"/>
          <w:kern w:val="0"/>
          <w:sz w:val="22"/>
        </w:rPr>
        <w:t xml:space="preserve">　債務の一部が履行不可能であるとき。</w:t>
      </w:r>
    </w:p>
    <w:p w14:paraId="0D26CF3B" w14:textId="77777777" w:rsidR="00FE7360" w:rsidRPr="006E13FE" w:rsidRDefault="00FE7360" w:rsidP="006C033C">
      <w:pPr>
        <w:autoSpaceDE w:val="0"/>
        <w:autoSpaceDN w:val="0"/>
        <w:adjustRightInd w:val="0"/>
        <w:ind w:leftChars="100" w:left="396" w:hangingChars="100" w:hanging="203"/>
        <w:jc w:val="left"/>
        <w:rPr>
          <w:rFonts w:asciiTheme="minorEastAsia" w:hAnsiTheme="minorEastAsia" w:cs="HG丸ｺﾞｼｯｸM-PRO"/>
          <w:kern w:val="0"/>
          <w:sz w:val="22"/>
        </w:rPr>
      </w:pPr>
      <w:r>
        <w:rPr>
          <w:rFonts w:asciiTheme="minorEastAsia" w:hAnsiTheme="minorEastAsia" w:cs="HG丸ｺﾞｼｯｸM-PRO"/>
          <w:kern w:val="0"/>
          <w:sz w:val="22"/>
        </w:rPr>
        <w:t>(2)</w:t>
      </w:r>
      <w:r>
        <w:rPr>
          <w:rFonts w:asciiTheme="minorEastAsia" w:hAnsiTheme="minorEastAsia" w:cs="HG丸ｺﾞｼｯｸM-PRO" w:hint="eastAsia"/>
          <w:kern w:val="0"/>
          <w:sz w:val="22"/>
        </w:rPr>
        <w:t xml:space="preserve">　乙がその履行の一部を拒絶する意思を明確に表示したとき。</w:t>
      </w:r>
    </w:p>
    <w:p w14:paraId="24E8BDC3" w14:textId="11FC3341" w:rsidR="006E13FE" w:rsidRDefault="006E13FE" w:rsidP="00A725FC">
      <w:pPr>
        <w:autoSpaceDE w:val="0"/>
        <w:autoSpaceDN w:val="0"/>
        <w:adjustRightInd w:val="0"/>
        <w:ind w:left="237" w:hangingChars="117" w:hanging="237"/>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３</w:t>
      </w:r>
      <w:r w:rsidR="006C033C">
        <w:rPr>
          <w:rFonts w:asciiTheme="minorEastAsia" w:hAnsiTheme="minorEastAsia" w:cs="HG丸ｺﾞｼｯｸM-PRO" w:hint="eastAsia"/>
          <w:kern w:val="0"/>
          <w:sz w:val="22"/>
        </w:rPr>
        <w:t xml:space="preserve">　</w:t>
      </w:r>
      <w:r w:rsidR="00FE7360">
        <w:rPr>
          <w:rFonts w:asciiTheme="minorEastAsia" w:hAnsiTheme="minorEastAsia" w:cs="HG丸ｺﾞｼｯｸM-PRO" w:hint="eastAsia"/>
          <w:kern w:val="0"/>
          <w:sz w:val="22"/>
        </w:rPr>
        <w:t>債務の不履行が甲の責めに帰すべき事由によるものであるときは</w:t>
      </w:r>
      <w:r w:rsidR="00DA5551">
        <w:rPr>
          <w:rFonts w:asciiTheme="minorEastAsia" w:hAnsiTheme="minorEastAsia" w:cs="HG丸ｺﾞｼｯｸM-PRO" w:hint="eastAsia"/>
          <w:kern w:val="0"/>
          <w:sz w:val="22"/>
        </w:rPr>
        <w:t>、</w:t>
      </w:r>
      <w:r w:rsidR="00FE7360">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00FE7360">
        <w:rPr>
          <w:rFonts w:asciiTheme="minorEastAsia" w:hAnsiTheme="minorEastAsia" w:cs="HG丸ｺﾞｼｯｸM-PRO" w:hint="eastAsia"/>
          <w:kern w:val="0"/>
          <w:sz w:val="22"/>
        </w:rPr>
        <w:t>前２項の規定による契約の解除をすることができない。</w:t>
      </w:r>
    </w:p>
    <w:p w14:paraId="0FC4A594" w14:textId="0612B822" w:rsidR="00FE7360" w:rsidRPr="006E13FE" w:rsidRDefault="00FE7360" w:rsidP="00A725FC">
      <w:pPr>
        <w:autoSpaceDE w:val="0"/>
        <w:autoSpaceDN w:val="0"/>
        <w:adjustRightInd w:val="0"/>
        <w:ind w:left="223" w:hangingChars="110" w:hanging="223"/>
        <w:jc w:val="left"/>
        <w:rPr>
          <w:rFonts w:asciiTheme="minorEastAsia" w:hAnsiTheme="minorEastAsia" w:cs="HG丸ｺﾞｼｯｸM-PRO"/>
          <w:kern w:val="0"/>
          <w:sz w:val="22"/>
        </w:rPr>
      </w:pPr>
      <w:r>
        <w:rPr>
          <w:rFonts w:asciiTheme="minorEastAsia" w:hAnsiTheme="minorEastAsia" w:cs="HG丸ｺﾞｼｯｸM-PRO" w:hint="eastAsia"/>
          <w:kern w:val="0"/>
          <w:sz w:val="22"/>
        </w:rPr>
        <w:t>４　前条第３項及び第</w:t>
      </w:r>
      <w:r w:rsidR="00164041">
        <w:rPr>
          <w:rFonts w:asciiTheme="minorEastAsia" w:hAnsiTheme="minorEastAsia" w:cs="HG丸ｺﾞｼｯｸM-PRO" w:hint="eastAsia"/>
          <w:kern w:val="0"/>
          <w:sz w:val="22"/>
        </w:rPr>
        <w:t>５</w:t>
      </w:r>
      <w:r>
        <w:rPr>
          <w:rFonts w:asciiTheme="minorEastAsia" w:hAnsiTheme="minorEastAsia" w:cs="HG丸ｺﾞｼｯｸM-PRO" w:hint="eastAsia"/>
          <w:kern w:val="0"/>
          <w:sz w:val="22"/>
        </w:rPr>
        <w:t>項</w:t>
      </w:r>
      <w:r w:rsidR="00164041">
        <w:rPr>
          <w:rFonts w:asciiTheme="minorEastAsia" w:hAnsiTheme="minorEastAsia" w:cs="HG丸ｺﾞｼｯｸM-PRO" w:hint="eastAsia"/>
          <w:kern w:val="0"/>
          <w:sz w:val="22"/>
        </w:rPr>
        <w:t>まで</w:t>
      </w:r>
      <w:r>
        <w:rPr>
          <w:rFonts w:asciiTheme="minorEastAsia" w:hAnsiTheme="minorEastAsia" w:cs="HG丸ｺﾞｼｯｸM-PRO" w:hint="eastAsia"/>
          <w:kern w:val="0"/>
          <w:sz w:val="22"/>
        </w:rPr>
        <w:t>の規定は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第１項及び第２項の規定により契約を解除した場合について準用する。</w:t>
      </w:r>
    </w:p>
    <w:p w14:paraId="0610DA0A" w14:textId="679700DB" w:rsidR="006E13FE" w:rsidRP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w:t>
      </w:r>
      <w:r w:rsidRPr="006E13FE">
        <w:rPr>
          <w:rFonts w:asciiTheme="minorEastAsia" w:hAnsiTheme="minorEastAsia" w:cs="HG丸ｺﾞｼｯｸM-PRO"/>
          <w:kern w:val="0"/>
          <w:sz w:val="22"/>
        </w:rPr>
        <w:t>1</w:t>
      </w:r>
      <w:r w:rsidR="00FE7360">
        <w:rPr>
          <w:rFonts w:asciiTheme="minorEastAsia" w:hAnsiTheme="minorEastAsia" w:cs="HG丸ｺﾞｼｯｸM-PRO" w:hint="eastAsia"/>
          <w:kern w:val="0"/>
          <w:sz w:val="22"/>
        </w:rPr>
        <w:t>1</w:t>
      </w:r>
      <w:r w:rsidRPr="006E13FE">
        <w:rPr>
          <w:rFonts w:asciiTheme="minorEastAsia" w:hAnsiTheme="minorEastAsia" w:cs="HG丸ｺﾞｼｯｸM-PRO" w:hint="eastAsia"/>
          <w:kern w:val="0"/>
          <w:sz w:val="22"/>
        </w:rPr>
        <w:t>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次の各号のいずれかに該当するときは</w:t>
      </w:r>
      <w:r w:rsidR="00DA5551">
        <w:rPr>
          <w:rFonts w:asciiTheme="minorEastAsia" w:hAnsiTheme="minorEastAsia" w:cs="HG丸ｺﾞｼｯｸM-PRO" w:hint="eastAsia"/>
          <w:kern w:val="0"/>
          <w:sz w:val="22"/>
        </w:rPr>
        <w:t>、</w:t>
      </w:r>
      <w:r w:rsidR="00320293">
        <w:rPr>
          <w:rFonts w:asciiTheme="minorEastAsia" w:hAnsiTheme="minorEastAsia" w:cs="HG丸ｺﾞｼｯｸM-PRO" w:hint="eastAsia"/>
          <w:kern w:val="0"/>
          <w:sz w:val="22"/>
        </w:rPr>
        <w:t>催告をすることなく</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この契約を解除することができる。</w:t>
      </w:r>
    </w:p>
    <w:p w14:paraId="4F8958BF" w14:textId="79584CBD" w:rsidR="006E13FE" w:rsidRPr="006C033C" w:rsidRDefault="006C033C" w:rsidP="006E13FE">
      <w:pPr>
        <w:pStyle w:val="a3"/>
        <w:numPr>
          <w:ilvl w:val="0"/>
          <w:numId w:val="2"/>
        </w:numPr>
        <w:autoSpaceDE w:val="0"/>
        <w:autoSpaceDN w:val="0"/>
        <w:adjustRightInd w:val="0"/>
        <w:ind w:leftChars="0"/>
        <w:jc w:val="left"/>
        <w:rPr>
          <w:rFonts w:asciiTheme="minorEastAsia" w:hAnsiTheme="minorEastAsia" w:cs="HG丸ｺﾞｼｯｸM-PRO"/>
          <w:kern w:val="0"/>
          <w:sz w:val="22"/>
        </w:rPr>
      </w:pPr>
      <w:r w:rsidRPr="006C033C">
        <w:rPr>
          <w:rFonts w:asciiTheme="minorEastAsia" w:hAnsiTheme="minorEastAsia" w:cs="HG丸ｺﾞｼｯｸM-PRO" w:hint="eastAsia"/>
          <w:kern w:val="0"/>
          <w:sz w:val="22"/>
        </w:rPr>
        <w:t xml:space="preserve">　乙が</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私的独占の禁止及び公正取引の確保に関する法律（昭和</w:t>
      </w:r>
      <w:r w:rsidR="006E13FE" w:rsidRPr="006C033C">
        <w:rPr>
          <w:rFonts w:asciiTheme="minorEastAsia" w:hAnsiTheme="minorEastAsia" w:cs="HG丸ｺﾞｼｯｸM-PRO"/>
          <w:kern w:val="0"/>
          <w:sz w:val="22"/>
        </w:rPr>
        <w:t>22</w:t>
      </w:r>
      <w:r w:rsidR="006E13FE" w:rsidRPr="006C033C">
        <w:rPr>
          <w:rFonts w:asciiTheme="minorEastAsia" w:hAnsiTheme="minorEastAsia" w:cs="HG丸ｺﾞｼｯｸM-PRO" w:hint="eastAsia"/>
          <w:kern w:val="0"/>
          <w:sz w:val="22"/>
        </w:rPr>
        <w:t>年法律第</w:t>
      </w:r>
      <w:r w:rsidR="006E13FE" w:rsidRPr="006C033C">
        <w:rPr>
          <w:rFonts w:asciiTheme="minorEastAsia" w:hAnsiTheme="minorEastAsia" w:cs="HG丸ｺﾞｼｯｸM-PRO"/>
          <w:kern w:val="0"/>
          <w:sz w:val="22"/>
        </w:rPr>
        <w:t>54</w:t>
      </w:r>
      <w:r w:rsidR="006E13FE" w:rsidRPr="006C033C">
        <w:rPr>
          <w:rFonts w:asciiTheme="minorEastAsia" w:hAnsiTheme="minorEastAsia" w:cs="HG丸ｺﾞｼｯｸM-PRO" w:hint="eastAsia"/>
          <w:kern w:val="0"/>
          <w:sz w:val="22"/>
        </w:rPr>
        <w:t>号。以下「独占禁止法」という。）第</w:t>
      </w:r>
      <w:r w:rsidR="006E13FE" w:rsidRPr="006C033C">
        <w:rPr>
          <w:rFonts w:asciiTheme="minorEastAsia" w:hAnsiTheme="minorEastAsia" w:cs="HG丸ｺﾞｼｯｸM-PRO"/>
          <w:kern w:val="0"/>
          <w:sz w:val="22"/>
        </w:rPr>
        <w:t>49</w:t>
      </w:r>
      <w:r w:rsidR="006E13FE" w:rsidRPr="006C033C">
        <w:rPr>
          <w:rFonts w:asciiTheme="minorEastAsia" w:hAnsiTheme="minorEastAsia" w:cs="HG丸ｺﾞｼｯｸM-PRO" w:hint="eastAsia"/>
          <w:kern w:val="0"/>
          <w:sz w:val="22"/>
        </w:rPr>
        <w:t>条に規定する排除措置命令（以下この号及び次項において単に「排除措置命令」という。）を受け</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当該排除措置命令が確定したとき。</w:t>
      </w:r>
    </w:p>
    <w:p w14:paraId="631E6A2E" w14:textId="3FF0DF70" w:rsidR="006E13FE" w:rsidRPr="006C033C" w:rsidRDefault="006C033C" w:rsidP="006E13FE">
      <w:pPr>
        <w:pStyle w:val="a3"/>
        <w:numPr>
          <w:ilvl w:val="0"/>
          <w:numId w:val="2"/>
        </w:numPr>
        <w:autoSpaceDE w:val="0"/>
        <w:autoSpaceDN w:val="0"/>
        <w:adjustRightInd w:val="0"/>
        <w:ind w:leftChars="0"/>
        <w:jc w:val="left"/>
        <w:rPr>
          <w:rFonts w:asciiTheme="minorEastAsia" w:hAnsiTheme="minorEastAsia" w:cs="HG丸ｺﾞｼｯｸM-PRO"/>
          <w:kern w:val="0"/>
          <w:sz w:val="22"/>
        </w:rPr>
      </w:pPr>
      <w:r w:rsidRPr="006C033C">
        <w:rPr>
          <w:rFonts w:asciiTheme="minorEastAsia" w:hAnsiTheme="minorEastAsia" w:cs="HG丸ｺﾞｼｯｸM-PRO" w:hint="eastAsia"/>
          <w:kern w:val="0"/>
          <w:sz w:val="22"/>
        </w:rPr>
        <w:t xml:space="preserve">　</w:t>
      </w:r>
      <w:r w:rsidR="006E13FE" w:rsidRPr="006C033C">
        <w:rPr>
          <w:rFonts w:asciiTheme="minorEastAsia" w:hAnsiTheme="minorEastAsia" w:cs="HG丸ｺﾞｼｯｸM-PRO" w:hint="eastAsia"/>
          <w:kern w:val="0"/>
          <w:sz w:val="22"/>
        </w:rPr>
        <w:t>乙が</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独占禁止法第</w:t>
      </w:r>
      <w:r w:rsidR="006E13FE" w:rsidRPr="006C033C">
        <w:rPr>
          <w:rFonts w:asciiTheme="minorEastAsia" w:hAnsiTheme="minorEastAsia" w:cs="HG丸ｺﾞｼｯｸM-PRO"/>
          <w:kern w:val="0"/>
          <w:sz w:val="22"/>
        </w:rPr>
        <w:t>62</w:t>
      </w:r>
      <w:r w:rsidR="006E13FE" w:rsidRPr="006C033C">
        <w:rPr>
          <w:rFonts w:asciiTheme="minorEastAsia" w:hAnsiTheme="minorEastAsia" w:cs="HG丸ｺﾞｼｯｸM-PRO" w:hint="eastAsia"/>
          <w:kern w:val="0"/>
          <w:sz w:val="22"/>
        </w:rPr>
        <w:t>条第１項に規定する納付命令（以下この号及び次項において単に「納付命令」という。）を受け</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当該納付命令が確定したとき。</w:t>
      </w:r>
    </w:p>
    <w:p w14:paraId="20DC5BE7" w14:textId="5D1CF011" w:rsidR="006E13FE" w:rsidRPr="006C033C" w:rsidRDefault="006C033C" w:rsidP="006E13FE">
      <w:pPr>
        <w:pStyle w:val="a3"/>
        <w:numPr>
          <w:ilvl w:val="0"/>
          <w:numId w:val="2"/>
        </w:numPr>
        <w:autoSpaceDE w:val="0"/>
        <w:autoSpaceDN w:val="0"/>
        <w:adjustRightInd w:val="0"/>
        <w:ind w:leftChars="0"/>
        <w:jc w:val="left"/>
        <w:rPr>
          <w:rFonts w:asciiTheme="minorEastAsia" w:hAnsiTheme="minorEastAsia" w:cs="HG丸ｺﾞｼｯｸM-PRO"/>
          <w:kern w:val="0"/>
          <w:sz w:val="22"/>
        </w:rPr>
      </w:pPr>
      <w:r w:rsidRPr="006C033C">
        <w:rPr>
          <w:rFonts w:asciiTheme="minorEastAsia" w:hAnsiTheme="minorEastAsia" w:cs="HG丸ｺﾞｼｯｸM-PRO" w:hint="eastAsia"/>
          <w:kern w:val="0"/>
          <w:sz w:val="22"/>
        </w:rPr>
        <w:t xml:space="preserve">　</w:t>
      </w:r>
      <w:r w:rsidR="006E13FE" w:rsidRPr="006C033C">
        <w:rPr>
          <w:rFonts w:asciiTheme="minorEastAsia" w:hAnsiTheme="minorEastAsia" w:cs="HG丸ｺﾞｼｯｸM-PRO" w:hint="eastAsia"/>
          <w:kern w:val="0"/>
          <w:sz w:val="22"/>
        </w:rPr>
        <w:t>乙（乙が法人の場合にあっては</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その役員又は使用人を含む。）が</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刑法（明治</w:t>
      </w:r>
      <w:r w:rsidR="006E13FE" w:rsidRPr="006C033C">
        <w:rPr>
          <w:rFonts w:asciiTheme="minorEastAsia" w:hAnsiTheme="minorEastAsia" w:cs="HG丸ｺﾞｼｯｸM-PRO"/>
          <w:kern w:val="0"/>
          <w:sz w:val="22"/>
        </w:rPr>
        <w:t>40</w:t>
      </w:r>
      <w:r w:rsidR="006E13FE" w:rsidRPr="006C033C">
        <w:rPr>
          <w:rFonts w:asciiTheme="minorEastAsia" w:hAnsiTheme="minorEastAsia" w:cs="HG丸ｺﾞｼｯｸM-PRO" w:hint="eastAsia"/>
          <w:kern w:val="0"/>
          <w:sz w:val="22"/>
        </w:rPr>
        <w:t>年法律第</w:t>
      </w:r>
      <w:r w:rsidR="006E13FE" w:rsidRPr="006C033C">
        <w:rPr>
          <w:rFonts w:asciiTheme="minorEastAsia" w:hAnsiTheme="minorEastAsia" w:cs="HG丸ｺﾞｼｯｸM-PRO"/>
          <w:kern w:val="0"/>
          <w:sz w:val="22"/>
        </w:rPr>
        <w:t>45</w:t>
      </w:r>
      <w:r w:rsidR="006E13FE" w:rsidRPr="006C033C">
        <w:rPr>
          <w:rFonts w:asciiTheme="minorEastAsia" w:hAnsiTheme="minorEastAsia" w:cs="HG丸ｺﾞｼｯｸM-PRO" w:hint="eastAsia"/>
          <w:kern w:val="0"/>
          <w:sz w:val="22"/>
        </w:rPr>
        <w:t>号）第</w:t>
      </w:r>
      <w:r w:rsidR="006E13FE" w:rsidRPr="006C033C">
        <w:rPr>
          <w:rFonts w:asciiTheme="minorEastAsia" w:hAnsiTheme="minorEastAsia" w:cs="HG丸ｺﾞｼｯｸM-PRO"/>
          <w:kern w:val="0"/>
          <w:sz w:val="22"/>
        </w:rPr>
        <w:t>96</w:t>
      </w:r>
      <w:r w:rsidR="006E13FE" w:rsidRPr="006C033C">
        <w:rPr>
          <w:rFonts w:asciiTheme="minorEastAsia" w:hAnsiTheme="minorEastAsia" w:cs="HG丸ｺﾞｼｯｸM-PRO" w:hint="eastAsia"/>
          <w:kern w:val="0"/>
          <w:sz w:val="22"/>
        </w:rPr>
        <w:t>条の６若しくは第</w:t>
      </w:r>
      <w:r w:rsidR="006E13FE" w:rsidRPr="006C033C">
        <w:rPr>
          <w:rFonts w:asciiTheme="minorEastAsia" w:hAnsiTheme="minorEastAsia" w:cs="HG丸ｺﾞｼｯｸM-PRO"/>
          <w:kern w:val="0"/>
          <w:sz w:val="22"/>
        </w:rPr>
        <w:t>198</w:t>
      </w:r>
      <w:r w:rsidR="006E13FE" w:rsidRPr="006C033C">
        <w:rPr>
          <w:rFonts w:asciiTheme="minorEastAsia" w:hAnsiTheme="minorEastAsia" w:cs="HG丸ｺﾞｼｯｸM-PRO" w:hint="eastAsia"/>
          <w:kern w:val="0"/>
          <w:sz w:val="22"/>
        </w:rPr>
        <w:t>条又は独占禁止法第</w:t>
      </w:r>
      <w:r w:rsidR="006E13FE" w:rsidRPr="006C033C">
        <w:rPr>
          <w:rFonts w:asciiTheme="minorEastAsia" w:hAnsiTheme="minorEastAsia" w:cs="HG丸ｺﾞｼｯｸM-PRO"/>
          <w:kern w:val="0"/>
          <w:sz w:val="22"/>
        </w:rPr>
        <w:t>89</w:t>
      </w:r>
      <w:r w:rsidR="006E13FE" w:rsidRPr="006C033C">
        <w:rPr>
          <w:rFonts w:asciiTheme="minorEastAsia" w:hAnsiTheme="minorEastAsia" w:cs="HG丸ｺﾞｼｯｸM-PRO" w:hint="eastAsia"/>
          <w:kern w:val="0"/>
          <w:sz w:val="22"/>
        </w:rPr>
        <w:t>条第１項若しくは第</w:t>
      </w:r>
      <w:r w:rsidR="006E13FE" w:rsidRPr="006C033C">
        <w:rPr>
          <w:rFonts w:asciiTheme="minorEastAsia" w:hAnsiTheme="minorEastAsia" w:cs="HG丸ｺﾞｼｯｸM-PRO"/>
          <w:kern w:val="0"/>
          <w:sz w:val="22"/>
        </w:rPr>
        <w:t>95</w:t>
      </w:r>
      <w:r w:rsidR="006E13FE" w:rsidRPr="006C033C">
        <w:rPr>
          <w:rFonts w:asciiTheme="minorEastAsia" w:hAnsiTheme="minorEastAsia" w:cs="HG丸ｺﾞｼｯｸM-PRO" w:hint="eastAsia"/>
          <w:kern w:val="0"/>
          <w:sz w:val="22"/>
        </w:rPr>
        <w:t>条第１項第１号の規定による刑に処せられたとき。</w:t>
      </w:r>
    </w:p>
    <w:p w14:paraId="40BE63B1" w14:textId="76156BE6" w:rsidR="006E13FE" w:rsidRPr="006E13FE" w:rsidRDefault="006E13FE" w:rsidP="00A725FC">
      <w:pPr>
        <w:autoSpaceDE w:val="0"/>
        <w:autoSpaceDN w:val="0"/>
        <w:adjustRightInd w:val="0"/>
        <w:ind w:left="237" w:hangingChars="117" w:hanging="237"/>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２</w:t>
      </w:r>
      <w:r w:rsidR="000241FD">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排除措置命令又は納付命令が乙でない者に対して行われた場合であって</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これらの命令において</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この契約に関し乙の独占禁止法第３条又は第８条第１項第１号の規定に違反する行為があったとされ</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これらの命令が確定したときは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契約を解除することができる。</w:t>
      </w:r>
    </w:p>
    <w:p w14:paraId="63034EAC" w14:textId="62F64164" w:rsidR="006E13FE" w:rsidRPr="006E13FE" w:rsidRDefault="006E13FE" w:rsidP="00A725FC">
      <w:pPr>
        <w:autoSpaceDE w:val="0"/>
        <w:autoSpaceDN w:val="0"/>
        <w:adjustRightInd w:val="0"/>
        <w:ind w:left="237" w:hangingChars="117" w:hanging="237"/>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３</w:t>
      </w:r>
      <w:r w:rsidR="000241FD">
        <w:rPr>
          <w:rFonts w:asciiTheme="minorEastAsia" w:hAnsiTheme="minorEastAsia" w:cs="HG丸ｺﾞｼｯｸM-PRO" w:hint="eastAsia"/>
          <w:kern w:val="0"/>
          <w:sz w:val="22"/>
        </w:rPr>
        <w:t xml:space="preserve">　</w:t>
      </w:r>
      <w:r w:rsidR="00320293">
        <w:rPr>
          <w:rFonts w:asciiTheme="minorEastAsia" w:hAnsiTheme="minorEastAsia" w:cs="HG丸ｺﾞｼｯｸM-PRO" w:hint="eastAsia"/>
          <w:kern w:val="0"/>
          <w:sz w:val="22"/>
        </w:rPr>
        <w:t>第９</w:t>
      </w:r>
      <w:r w:rsidRPr="006E13FE">
        <w:rPr>
          <w:rFonts w:asciiTheme="minorEastAsia" w:hAnsiTheme="minorEastAsia" w:cs="HG丸ｺﾞｼｯｸM-PRO" w:hint="eastAsia"/>
          <w:kern w:val="0"/>
          <w:sz w:val="22"/>
        </w:rPr>
        <w:t>条第</w:t>
      </w:r>
      <w:r w:rsidR="00320293">
        <w:rPr>
          <w:rFonts w:asciiTheme="minorEastAsia" w:hAnsiTheme="minorEastAsia" w:cs="HG丸ｺﾞｼｯｸM-PRO" w:hint="eastAsia"/>
          <w:kern w:val="0"/>
          <w:sz w:val="22"/>
        </w:rPr>
        <w:t>３</w:t>
      </w:r>
      <w:r w:rsidRPr="006E13FE">
        <w:rPr>
          <w:rFonts w:asciiTheme="minorEastAsia" w:hAnsiTheme="minorEastAsia" w:cs="HG丸ｺﾞｼｯｸM-PRO" w:hint="eastAsia"/>
          <w:kern w:val="0"/>
          <w:sz w:val="22"/>
        </w:rPr>
        <w:t>項及び第</w:t>
      </w:r>
      <w:r w:rsidR="00320293">
        <w:rPr>
          <w:rFonts w:asciiTheme="minorEastAsia" w:hAnsiTheme="minorEastAsia" w:cs="HG丸ｺﾞｼｯｸM-PRO" w:hint="eastAsia"/>
          <w:kern w:val="0"/>
          <w:sz w:val="22"/>
        </w:rPr>
        <w:t>４</w:t>
      </w:r>
      <w:r w:rsidRPr="006E13FE">
        <w:rPr>
          <w:rFonts w:asciiTheme="minorEastAsia" w:hAnsiTheme="minorEastAsia" w:cs="HG丸ｺﾞｼｯｸM-PRO" w:hint="eastAsia"/>
          <w:kern w:val="0"/>
          <w:sz w:val="22"/>
        </w:rPr>
        <w:t>項の規定は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前２項の規定により契約を解除した場合について準用する。</w:t>
      </w:r>
    </w:p>
    <w:p w14:paraId="10EE005E" w14:textId="3A2443F6" w:rsidR="006E13FE" w:rsidRP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w:t>
      </w:r>
      <w:r w:rsidRPr="006E13FE">
        <w:rPr>
          <w:rFonts w:asciiTheme="minorEastAsia" w:hAnsiTheme="minorEastAsia" w:cs="HG丸ｺﾞｼｯｸM-PRO"/>
          <w:kern w:val="0"/>
          <w:sz w:val="22"/>
        </w:rPr>
        <w:t>1</w:t>
      </w:r>
      <w:r w:rsidR="00320293">
        <w:rPr>
          <w:rFonts w:asciiTheme="minorEastAsia" w:hAnsiTheme="minorEastAsia" w:cs="HG丸ｺﾞｼｯｸM-PRO" w:hint="eastAsia"/>
          <w:kern w:val="0"/>
          <w:sz w:val="22"/>
        </w:rPr>
        <w:t>2</w:t>
      </w:r>
      <w:r w:rsidRPr="006E13FE">
        <w:rPr>
          <w:rFonts w:asciiTheme="minorEastAsia" w:hAnsiTheme="minorEastAsia" w:cs="HG丸ｺﾞｼｯｸM-PRO" w:hint="eastAsia"/>
          <w:kern w:val="0"/>
          <w:sz w:val="22"/>
        </w:rPr>
        <w:t>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次の各号のいずれかに該当するときは</w:t>
      </w:r>
      <w:r w:rsidR="00DA5551">
        <w:rPr>
          <w:rFonts w:asciiTheme="minorEastAsia" w:hAnsiTheme="minorEastAsia" w:cs="HG丸ｺﾞｼｯｸM-PRO" w:hint="eastAsia"/>
          <w:kern w:val="0"/>
          <w:sz w:val="22"/>
        </w:rPr>
        <w:t>、</w:t>
      </w:r>
      <w:r w:rsidR="00320293">
        <w:rPr>
          <w:rFonts w:asciiTheme="minorEastAsia" w:hAnsiTheme="minorEastAsia" w:cs="HG丸ｺﾞｼｯｸM-PRO" w:hint="eastAsia"/>
          <w:kern w:val="0"/>
          <w:sz w:val="22"/>
        </w:rPr>
        <w:t>催告をすることなく</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この契約を解除する</w:t>
      </w:r>
      <w:r w:rsidRPr="006E13FE">
        <w:rPr>
          <w:rFonts w:asciiTheme="minorEastAsia" w:hAnsiTheme="minorEastAsia" w:cs="HG丸ｺﾞｼｯｸM-PRO" w:hint="eastAsia"/>
          <w:kern w:val="0"/>
          <w:sz w:val="22"/>
        </w:rPr>
        <w:lastRenderedPageBreak/>
        <w:t>ことができる。</w:t>
      </w:r>
    </w:p>
    <w:p w14:paraId="1590CE7F" w14:textId="294F70B4" w:rsidR="006E13FE" w:rsidRPr="006C033C" w:rsidRDefault="006C033C" w:rsidP="006E13FE">
      <w:pPr>
        <w:pStyle w:val="a3"/>
        <w:numPr>
          <w:ilvl w:val="0"/>
          <w:numId w:val="3"/>
        </w:numPr>
        <w:autoSpaceDE w:val="0"/>
        <w:autoSpaceDN w:val="0"/>
        <w:adjustRightInd w:val="0"/>
        <w:ind w:leftChars="0"/>
        <w:jc w:val="left"/>
        <w:rPr>
          <w:rFonts w:asciiTheme="minorEastAsia" w:hAnsiTheme="minorEastAsia" w:cs="HG丸ｺﾞｼｯｸM-PRO"/>
          <w:kern w:val="0"/>
          <w:sz w:val="22"/>
        </w:rPr>
      </w:pPr>
      <w:r w:rsidRPr="006C033C">
        <w:rPr>
          <w:rFonts w:asciiTheme="minorEastAsia" w:hAnsiTheme="minorEastAsia" w:cs="HG丸ｺﾞｼｯｸM-PRO" w:hint="eastAsia"/>
          <w:kern w:val="0"/>
          <w:sz w:val="22"/>
        </w:rPr>
        <w:t xml:space="preserve">　</w:t>
      </w:r>
      <w:r w:rsidR="006E13FE" w:rsidRPr="006C033C">
        <w:rPr>
          <w:rFonts w:asciiTheme="minorEastAsia" w:hAnsiTheme="minorEastAsia" w:cs="HG丸ｺﾞｼｯｸM-PRO" w:hint="eastAsia"/>
          <w:kern w:val="0"/>
          <w:sz w:val="22"/>
        </w:rPr>
        <w:t>乙の役員等（乙が個人である場合にはその者を</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乙が法人である場合にはその法人の役員又はその支店若しくは営業所（常時契約を締結する事務所をいう。）を代表する者をいう。以下同じ。）が</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集団的に</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又は常習的に暴力的不法行為を行うおそれのある組織（以下「暴力団」という。）の関係者（以下「暴力団関係者」という。）であると認められるとき。</w:t>
      </w:r>
    </w:p>
    <w:p w14:paraId="6F4EA863" w14:textId="1539EF6F" w:rsidR="006E13FE" w:rsidRPr="006C033C" w:rsidRDefault="006C033C" w:rsidP="006E13FE">
      <w:pPr>
        <w:pStyle w:val="a3"/>
        <w:numPr>
          <w:ilvl w:val="0"/>
          <w:numId w:val="3"/>
        </w:numPr>
        <w:autoSpaceDE w:val="0"/>
        <w:autoSpaceDN w:val="0"/>
        <w:adjustRightInd w:val="0"/>
        <w:ind w:leftChars="0"/>
        <w:jc w:val="left"/>
        <w:rPr>
          <w:rFonts w:asciiTheme="minorEastAsia" w:hAnsiTheme="minorEastAsia" w:cs="HG丸ｺﾞｼｯｸM-PRO"/>
          <w:kern w:val="0"/>
          <w:sz w:val="22"/>
        </w:rPr>
      </w:pPr>
      <w:r w:rsidRPr="006C033C">
        <w:rPr>
          <w:rFonts w:asciiTheme="minorEastAsia" w:hAnsiTheme="minorEastAsia" w:cs="HG丸ｺﾞｼｯｸM-PRO" w:hint="eastAsia"/>
          <w:kern w:val="0"/>
          <w:sz w:val="22"/>
        </w:rPr>
        <w:t xml:space="preserve">　</w:t>
      </w:r>
      <w:r w:rsidR="006E13FE" w:rsidRPr="006C033C">
        <w:rPr>
          <w:rFonts w:asciiTheme="minorEastAsia" w:hAnsiTheme="minorEastAsia" w:cs="HG丸ｺﾞｼｯｸM-PRO" w:hint="eastAsia"/>
          <w:kern w:val="0"/>
          <w:sz w:val="22"/>
        </w:rPr>
        <w:t>乙の役員等が</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暴力団</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暴力団関係者</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379EDE65" w14:textId="2B87E7BA" w:rsidR="006E13FE" w:rsidRPr="006C033C" w:rsidRDefault="006C033C" w:rsidP="006E13FE">
      <w:pPr>
        <w:pStyle w:val="a3"/>
        <w:numPr>
          <w:ilvl w:val="0"/>
          <w:numId w:val="3"/>
        </w:numPr>
        <w:autoSpaceDE w:val="0"/>
        <w:autoSpaceDN w:val="0"/>
        <w:adjustRightInd w:val="0"/>
        <w:ind w:leftChars="0"/>
        <w:jc w:val="left"/>
        <w:rPr>
          <w:rFonts w:asciiTheme="minorEastAsia" w:hAnsiTheme="minorEastAsia" w:cs="HG丸ｺﾞｼｯｸM-PRO"/>
          <w:kern w:val="0"/>
          <w:sz w:val="22"/>
        </w:rPr>
      </w:pPr>
      <w:r w:rsidRPr="006C033C">
        <w:rPr>
          <w:rFonts w:asciiTheme="minorEastAsia" w:hAnsiTheme="minorEastAsia" w:cs="HG丸ｺﾞｼｯｸM-PRO" w:hint="eastAsia"/>
          <w:kern w:val="0"/>
          <w:sz w:val="22"/>
        </w:rPr>
        <w:t xml:space="preserve">　</w:t>
      </w:r>
      <w:r w:rsidR="006E13FE" w:rsidRPr="006C033C">
        <w:rPr>
          <w:rFonts w:asciiTheme="minorEastAsia" w:hAnsiTheme="minorEastAsia" w:cs="HG丸ｺﾞｼｯｸM-PRO" w:hint="eastAsia"/>
          <w:kern w:val="0"/>
          <w:sz w:val="22"/>
        </w:rPr>
        <w:t>乙の役員等が</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暴力団</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暴力団関係者又は暴力団関係者が経営若しくは運営に実質的に関与していると認められる法人若しくは組合等に対して</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資金等を供給し</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又は便宜を供与するなど積極的に暴力団の維持運営に協力し</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又は関与していると認められるとき。</w:t>
      </w:r>
    </w:p>
    <w:p w14:paraId="64C6890E" w14:textId="09C5E2E8" w:rsidR="006E13FE" w:rsidRPr="006C033C" w:rsidRDefault="006C033C" w:rsidP="006E13FE">
      <w:pPr>
        <w:pStyle w:val="a3"/>
        <w:numPr>
          <w:ilvl w:val="0"/>
          <w:numId w:val="3"/>
        </w:numPr>
        <w:autoSpaceDE w:val="0"/>
        <w:autoSpaceDN w:val="0"/>
        <w:adjustRightInd w:val="0"/>
        <w:ind w:leftChars="0"/>
        <w:jc w:val="left"/>
        <w:rPr>
          <w:rFonts w:asciiTheme="minorEastAsia" w:hAnsiTheme="minorEastAsia" w:cs="HG丸ｺﾞｼｯｸM-PRO"/>
          <w:kern w:val="0"/>
          <w:sz w:val="22"/>
        </w:rPr>
      </w:pPr>
      <w:r w:rsidRPr="006C033C">
        <w:rPr>
          <w:rFonts w:asciiTheme="minorEastAsia" w:hAnsiTheme="minorEastAsia" w:cs="HG丸ｺﾞｼｯｸM-PRO" w:hint="eastAsia"/>
          <w:kern w:val="0"/>
          <w:sz w:val="22"/>
        </w:rPr>
        <w:t xml:space="preserve">　</w:t>
      </w:r>
      <w:r w:rsidR="006E13FE" w:rsidRPr="006C033C">
        <w:rPr>
          <w:rFonts w:asciiTheme="minorEastAsia" w:hAnsiTheme="minorEastAsia" w:cs="HG丸ｺﾞｼｯｸM-PRO" w:hint="eastAsia"/>
          <w:kern w:val="0"/>
          <w:sz w:val="22"/>
        </w:rPr>
        <w:t>前３号のほか</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乙の役員等が</w:t>
      </w:r>
      <w:r w:rsidR="00DA5551">
        <w:rPr>
          <w:rFonts w:asciiTheme="minorEastAsia" w:hAnsiTheme="minorEastAsia" w:cs="HG丸ｺﾞｼｯｸM-PRO" w:hint="eastAsia"/>
          <w:kern w:val="0"/>
          <w:sz w:val="22"/>
        </w:rPr>
        <w:t>、</w:t>
      </w:r>
      <w:r w:rsidR="006E13FE" w:rsidRPr="006C033C">
        <w:rPr>
          <w:rFonts w:asciiTheme="minorEastAsia" w:hAnsiTheme="minorEastAsia" w:cs="HG丸ｺﾞｼｯｸM-PRO" w:hint="eastAsia"/>
          <w:kern w:val="0"/>
          <w:sz w:val="22"/>
        </w:rPr>
        <w:t>暴力団又は暴力団関係者と社会的に非難されるべき関係を有していると認められるとき。</w:t>
      </w:r>
    </w:p>
    <w:p w14:paraId="2F84B90D" w14:textId="77777777" w:rsidR="006E13FE" w:rsidRPr="006E13FE" w:rsidRDefault="006C033C" w:rsidP="006C033C">
      <w:pPr>
        <w:autoSpaceDE w:val="0"/>
        <w:autoSpaceDN w:val="0"/>
        <w:adjustRightInd w:val="0"/>
        <w:ind w:firstLineChars="100" w:firstLine="203"/>
        <w:jc w:val="left"/>
        <w:rPr>
          <w:rFonts w:asciiTheme="minorEastAsia" w:hAnsiTheme="minorEastAsia" w:cs="HG丸ｺﾞｼｯｸM-PRO"/>
          <w:kern w:val="0"/>
          <w:sz w:val="22"/>
        </w:rPr>
      </w:pPr>
      <w:r>
        <w:rPr>
          <w:rFonts w:asciiTheme="minorEastAsia" w:hAnsiTheme="minorEastAsia" w:cs="HG丸ｺﾞｼｯｸM-PRO"/>
          <w:kern w:val="0"/>
          <w:sz w:val="22"/>
        </w:rPr>
        <w:t>(5)</w:t>
      </w:r>
      <w:r>
        <w:rPr>
          <w:rFonts w:asciiTheme="minorEastAsia" w:hAnsiTheme="minorEastAsia" w:cs="HG丸ｺﾞｼｯｸM-PRO" w:hint="eastAsia"/>
          <w:kern w:val="0"/>
          <w:sz w:val="22"/>
        </w:rPr>
        <w:t xml:space="preserve">　</w:t>
      </w:r>
      <w:r w:rsidR="006E13FE" w:rsidRPr="006E13FE">
        <w:rPr>
          <w:rFonts w:asciiTheme="minorEastAsia" w:hAnsiTheme="minorEastAsia" w:cs="HG丸ｺﾞｼｯｸM-PRO" w:hint="eastAsia"/>
          <w:kern w:val="0"/>
          <w:sz w:val="22"/>
        </w:rPr>
        <w:t>乙の経営に暴力団関係者の実質的な関与があると認められるとき。</w:t>
      </w:r>
    </w:p>
    <w:p w14:paraId="11BBEED5" w14:textId="5AD6AFDB" w:rsidR="006E13FE" w:rsidRPr="006E13FE" w:rsidRDefault="006E13FE" w:rsidP="006C033C">
      <w:pPr>
        <w:autoSpaceDE w:val="0"/>
        <w:autoSpaceDN w:val="0"/>
        <w:adjustRightInd w:val="0"/>
        <w:ind w:leftChars="100" w:left="700" w:hangingChars="250" w:hanging="507"/>
        <w:jc w:val="left"/>
        <w:rPr>
          <w:rFonts w:asciiTheme="minorEastAsia" w:hAnsiTheme="minorEastAsia" w:cs="HG丸ｺﾞｼｯｸM-PRO"/>
          <w:kern w:val="0"/>
          <w:sz w:val="22"/>
        </w:rPr>
      </w:pPr>
      <w:r w:rsidRPr="006E13FE">
        <w:rPr>
          <w:rFonts w:asciiTheme="minorEastAsia" w:hAnsiTheme="minorEastAsia" w:cs="HG丸ｺﾞｼｯｸM-PRO"/>
          <w:kern w:val="0"/>
          <w:sz w:val="22"/>
        </w:rPr>
        <w:t>(6)</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再委託契約その他の契約に当たり</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その相手方が前各号のいずれかに該当する</w:t>
      </w:r>
      <w:r w:rsidR="006C033C">
        <w:rPr>
          <w:rFonts w:asciiTheme="minorEastAsia" w:hAnsiTheme="minorEastAsia" w:cs="HG丸ｺﾞｼｯｸM-PRO" w:hint="eastAsia"/>
          <w:kern w:val="0"/>
          <w:sz w:val="22"/>
        </w:rPr>
        <w:t>こ</w:t>
      </w:r>
      <w:r w:rsidRPr="006E13FE">
        <w:rPr>
          <w:rFonts w:asciiTheme="minorEastAsia" w:hAnsiTheme="minorEastAsia" w:cs="HG丸ｺﾞｼｯｸM-PRO" w:hint="eastAsia"/>
          <w:kern w:val="0"/>
          <w:sz w:val="22"/>
        </w:rPr>
        <w:t>とを知りながら</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当該者と契約を締結したと認められるとき。</w:t>
      </w:r>
    </w:p>
    <w:p w14:paraId="71C62350" w14:textId="4C0AAE7F" w:rsidR="006E13FE" w:rsidRPr="006E13FE" w:rsidRDefault="006E13FE" w:rsidP="006C033C">
      <w:pPr>
        <w:autoSpaceDE w:val="0"/>
        <w:autoSpaceDN w:val="0"/>
        <w:adjustRightInd w:val="0"/>
        <w:ind w:leftChars="100" w:left="497" w:hangingChars="150" w:hanging="304"/>
        <w:jc w:val="left"/>
        <w:rPr>
          <w:rFonts w:asciiTheme="minorEastAsia" w:hAnsiTheme="minorEastAsia" w:cs="HG丸ｺﾞｼｯｸM-PRO"/>
          <w:kern w:val="0"/>
          <w:sz w:val="22"/>
        </w:rPr>
      </w:pPr>
      <w:r w:rsidRPr="006E13FE">
        <w:rPr>
          <w:rFonts w:asciiTheme="minorEastAsia" w:hAnsiTheme="minorEastAsia" w:cs="HG丸ｺﾞｼｯｸM-PRO"/>
          <w:kern w:val="0"/>
          <w:sz w:val="22"/>
        </w:rPr>
        <w:t>(7)</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乙が</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第１号から第５号までのいずれかに該当する者を再委託契約その他の契約の相手方としていた場合（前号に該当する場合を除く。）に</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甲が乙に対して当該契約の解除を求め</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乙がこれに従わなかったとき。</w:t>
      </w:r>
    </w:p>
    <w:p w14:paraId="5945AE45" w14:textId="1BF9CCFE" w:rsidR="006E13FE" w:rsidRPr="006E13FE" w:rsidRDefault="006C033C" w:rsidP="00A725FC">
      <w:pPr>
        <w:autoSpaceDE w:val="0"/>
        <w:autoSpaceDN w:val="0"/>
        <w:adjustRightInd w:val="0"/>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２　</w:t>
      </w:r>
      <w:r w:rsidR="006E13FE" w:rsidRPr="006E13FE">
        <w:rPr>
          <w:rFonts w:asciiTheme="minorEastAsia" w:hAnsiTheme="minorEastAsia" w:cs="HG丸ｺﾞｼｯｸM-PRO" w:hint="eastAsia"/>
          <w:kern w:val="0"/>
          <w:sz w:val="22"/>
        </w:rPr>
        <w:t>第９条第</w:t>
      </w:r>
      <w:r w:rsidR="00320293">
        <w:rPr>
          <w:rFonts w:asciiTheme="minorEastAsia" w:hAnsiTheme="minorEastAsia" w:cs="HG丸ｺﾞｼｯｸM-PRO" w:hint="eastAsia"/>
          <w:kern w:val="0"/>
          <w:sz w:val="22"/>
        </w:rPr>
        <w:t>３</w:t>
      </w:r>
      <w:r w:rsidR="006E13FE" w:rsidRPr="006E13FE">
        <w:rPr>
          <w:rFonts w:asciiTheme="minorEastAsia" w:hAnsiTheme="minorEastAsia" w:cs="HG丸ｺﾞｼｯｸM-PRO" w:hint="eastAsia"/>
          <w:kern w:val="0"/>
          <w:sz w:val="22"/>
        </w:rPr>
        <w:t>項及び第</w:t>
      </w:r>
      <w:r w:rsidR="00320293">
        <w:rPr>
          <w:rFonts w:asciiTheme="minorEastAsia" w:hAnsiTheme="minorEastAsia" w:cs="HG丸ｺﾞｼｯｸM-PRO" w:hint="eastAsia"/>
          <w:kern w:val="0"/>
          <w:sz w:val="22"/>
        </w:rPr>
        <w:t>４</w:t>
      </w:r>
      <w:r w:rsidR="006E13FE" w:rsidRPr="006E13FE">
        <w:rPr>
          <w:rFonts w:asciiTheme="minorEastAsia" w:hAnsiTheme="minorEastAsia" w:cs="HG丸ｺﾞｼｯｸM-PRO" w:hint="eastAsia"/>
          <w:kern w:val="0"/>
          <w:sz w:val="22"/>
        </w:rPr>
        <w:t>項の規定は</w:t>
      </w:r>
      <w:r w:rsidR="00DA5551">
        <w:rPr>
          <w:rFonts w:asciiTheme="minorEastAsia" w:hAnsiTheme="minorEastAsia" w:cs="HG丸ｺﾞｼｯｸM-PRO" w:hint="eastAsia"/>
          <w:kern w:val="0"/>
          <w:sz w:val="22"/>
        </w:rPr>
        <w:t>、</w:t>
      </w:r>
      <w:r w:rsidR="006E13FE" w:rsidRPr="006E13FE">
        <w:rPr>
          <w:rFonts w:asciiTheme="minorEastAsia" w:hAnsiTheme="minorEastAsia" w:cs="HG丸ｺﾞｼｯｸM-PRO" w:hint="eastAsia"/>
          <w:kern w:val="0"/>
          <w:sz w:val="22"/>
        </w:rPr>
        <w:t>前項の規定により契約を解除した場合について準用する。</w:t>
      </w:r>
    </w:p>
    <w:p w14:paraId="613B70CB"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（暴力団等からの不当介入の排除）</w:t>
      </w:r>
    </w:p>
    <w:p w14:paraId="406312E2" w14:textId="4978D389" w:rsidR="006E13FE" w:rsidRP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w:t>
      </w:r>
      <w:r w:rsidRPr="006E13FE">
        <w:rPr>
          <w:rFonts w:asciiTheme="minorEastAsia" w:hAnsiTheme="minorEastAsia" w:cs="HG丸ｺﾞｼｯｸM-PRO"/>
          <w:kern w:val="0"/>
          <w:sz w:val="22"/>
        </w:rPr>
        <w:t>1</w:t>
      </w:r>
      <w:r w:rsidR="00320293">
        <w:rPr>
          <w:rFonts w:asciiTheme="minorEastAsia" w:hAnsiTheme="minorEastAsia" w:cs="HG丸ｺﾞｼｯｸM-PRO" w:hint="eastAsia"/>
          <w:kern w:val="0"/>
          <w:sz w:val="22"/>
        </w:rPr>
        <w:t>3</w:t>
      </w:r>
      <w:r w:rsidRPr="006E13FE">
        <w:rPr>
          <w:rFonts w:asciiTheme="minorEastAsia" w:hAnsiTheme="minorEastAsia" w:cs="HG丸ｺﾞｼｯｸM-PRO" w:hint="eastAsia"/>
          <w:kern w:val="0"/>
          <w:sz w:val="22"/>
        </w:rPr>
        <w:t>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契約の履行に当たり暴力団等から不当介入を受けた場合は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その旨を直ちに甲に報告するとともに</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所轄の警察署に届け出なければならない。</w:t>
      </w:r>
    </w:p>
    <w:p w14:paraId="33D83A99" w14:textId="13FBFDB1" w:rsidR="006E13FE" w:rsidRPr="006E13FE" w:rsidRDefault="006E13FE" w:rsidP="00A725FC">
      <w:pPr>
        <w:autoSpaceDE w:val="0"/>
        <w:autoSpaceDN w:val="0"/>
        <w:adjustRightInd w:val="0"/>
        <w:ind w:left="223" w:hangingChars="110" w:hanging="22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２</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前項の場合において</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甲及び所轄の警察署と協力して不当介入の排除対策を講じなければならない。</w:t>
      </w:r>
    </w:p>
    <w:p w14:paraId="094CD8E6" w14:textId="317BD0E4" w:rsidR="006E13FE" w:rsidRDefault="006E13FE" w:rsidP="00A725FC">
      <w:pPr>
        <w:autoSpaceDE w:val="0"/>
        <w:autoSpaceDN w:val="0"/>
        <w:adjustRightInd w:val="0"/>
        <w:ind w:left="252" w:hangingChars="124" w:hanging="252"/>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３</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暴力団等から不当介入による被害を受けた場合は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その旨を直ちに甲へ報告するとともに</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被害届を速やかに所轄の警察署に提出しなければならない。</w:t>
      </w:r>
    </w:p>
    <w:p w14:paraId="44FD985B" w14:textId="77777777" w:rsidR="00164041" w:rsidRPr="00164041" w:rsidRDefault="00164041" w:rsidP="00164041">
      <w:pPr>
        <w:autoSpaceDE w:val="0"/>
        <w:autoSpaceDN w:val="0"/>
        <w:adjustRightInd w:val="0"/>
        <w:ind w:left="252" w:hangingChars="124" w:hanging="252"/>
        <w:jc w:val="left"/>
        <w:rPr>
          <w:rFonts w:asciiTheme="minorEastAsia" w:hAnsiTheme="minorEastAsia" w:cs="HG丸ｺﾞｼｯｸM-PRO"/>
          <w:kern w:val="0"/>
          <w:sz w:val="22"/>
        </w:rPr>
      </w:pPr>
      <w:r w:rsidRPr="00164041">
        <w:rPr>
          <w:rFonts w:asciiTheme="minorEastAsia" w:hAnsiTheme="minorEastAsia" w:cs="HG丸ｺﾞｼｯｸM-PRO" w:hint="eastAsia"/>
          <w:kern w:val="0"/>
          <w:sz w:val="22"/>
        </w:rPr>
        <w:t>（損害金の予定）</w:t>
      </w:r>
      <w:r w:rsidRPr="00164041">
        <w:rPr>
          <w:rFonts w:asciiTheme="minorEastAsia" w:hAnsiTheme="minorEastAsia" w:cs="HG丸ｺﾞｼｯｸM-PRO"/>
          <w:kern w:val="0"/>
          <w:sz w:val="22"/>
        </w:rPr>
        <w:t xml:space="preserve"> </w:t>
      </w:r>
    </w:p>
    <w:p w14:paraId="4FCAA7B6" w14:textId="556B2A29" w:rsidR="00164041" w:rsidRPr="00164041" w:rsidRDefault="00164041" w:rsidP="00164041">
      <w:pPr>
        <w:autoSpaceDE w:val="0"/>
        <w:autoSpaceDN w:val="0"/>
        <w:adjustRightInd w:val="0"/>
        <w:ind w:left="252" w:hangingChars="124" w:hanging="252"/>
        <w:jc w:val="left"/>
        <w:rPr>
          <w:rFonts w:asciiTheme="minorEastAsia" w:hAnsiTheme="minorEastAsia" w:cs="HG丸ｺﾞｼｯｸM-PRO"/>
          <w:kern w:val="0"/>
          <w:sz w:val="22"/>
        </w:rPr>
      </w:pPr>
      <w:r w:rsidRPr="00164041">
        <w:rPr>
          <w:rFonts w:asciiTheme="minorEastAsia" w:hAnsiTheme="minorEastAsia" w:cs="HG丸ｺﾞｼｯｸM-PRO" w:hint="eastAsia"/>
          <w:kern w:val="0"/>
          <w:sz w:val="22"/>
        </w:rPr>
        <w:t>第</w:t>
      </w:r>
      <w:r w:rsidRPr="00164041">
        <w:rPr>
          <w:rFonts w:asciiTheme="minorEastAsia" w:hAnsiTheme="minorEastAsia" w:cs="HG丸ｺﾞｼｯｸM-PRO"/>
          <w:kern w:val="0"/>
          <w:sz w:val="22"/>
        </w:rPr>
        <w:t>14</w:t>
      </w:r>
      <w:r w:rsidRPr="00164041">
        <w:rPr>
          <w:rFonts w:asciiTheme="minorEastAsia" w:hAnsiTheme="minorEastAsia" w:cs="HG丸ｺﾞｼｯｸM-PRO" w:hint="eastAsia"/>
          <w:kern w:val="0"/>
          <w:sz w:val="22"/>
        </w:rPr>
        <w:t>条</w:t>
      </w:r>
      <w:r w:rsidRPr="00164041">
        <w:rPr>
          <w:rFonts w:asciiTheme="minorEastAsia" w:hAnsiTheme="minorEastAsia" w:cs="HG丸ｺﾞｼｯｸM-PRO"/>
          <w:kern w:val="0"/>
          <w:sz w:val="22"/>
        </w:rPr>
        <w:t xml:space="preserve"> </w:t>
      </w:r>
      <w:r w:rsidRPr="00164041">
        <w:rPr>
          <w:rFonts w:asciiTheme="minorEastAsia" w:hAnsiTheme="minorEastAsia" w:cs="HG丸ｺﾞｼｯｸM-PRO" w:hint="eastAsia"/>
          <w:kern w:val="0"/>
          <w:sz w:val="22"/>
        </w:rPr>
        <w:t>甲は、第</w:t>
      </w:r>
      <w:r w:rsidRPr="00164041">
        <w:rPr>
          <w:rFonts w:asciiTheme="minorEastAsia" w:hAnsiTheme="minorEastAsia" w:cs="HG丸ｺﾞｼｯｸM-PRO"/>
          <w:kern w:val="0"/>
          <w:sz w:val="22"/>
        </w:rPr>
        <w:t xml:space="preserve">11 </w:t>
      </w:r>
      <w:r w:rsidRPr="00164041">
        <w:rPr>
          <w:rFonts w:asciiTheme="minorEastAsia" w:hAnsiTheme="minorEastAsia" w:cs="HG丸ｺﾞｼｯｸM-PRO" w:hint="eastAsia"/>
          <w:kern w:val="0"/>
          <w:sz w:val="22"/>
        </w:rPr>
        <w:t>条第１項及び第２項の規定により契約を解除することができる場合においては、契約を解除するか否かにかかわらず、第１条表中の「４</w:t>
      </w:r>
      <w:r w:rsidRPr="00164041">
        <w:rPr>
          <w:rFonts w:asciiTheme="minorEastAsia" w:hAnsiTheme="minorEastAsia" w:cs="HG丸ｺﾞｼｯｸM-PRO"/>
          <w:kern w:val="0"/>
          <w:sz w:val="22"/>
        </w:rPr>
        <w:t xml:space="preserve"> </w:t>
      </w:r>
      <w:r w:rsidRPr="00164041">
        <w:rPr>
          <w:rFonts w:asciiTheme="minorEastAsia" w:hAnsiTheme="minorEastAsia" w:cs="HG丸ｺﾞｼｯｸM-PRO" w:hint="eastAsia"/>
          <w:kern w:val="0"/>
          <w:sz w:val="22"/>
        </w:rPr>
        <w:t>金額」に記載の額の</w:t>
      </w:r>
      <w:r w:rsidRPr="00164041">
        <w:rPr>
          <w:rFonts w:asciiTheme="minorEastAsia" w:hAnsiTheme="minorEastAsia" w:cs="HG丸ｺﾞｼｯｸM-PRO"/>
          <w:kern w:val="0"/>
          <w:sz w:val="22"/>
        </w:rPr>
        <w:t xml:space="preserve">10 </w:t>
      </w:r>
      <w:r w:rsidRPr="00164041">
        <w:rPr>
          <w:rFonts w:asciiTheme="minorEastAsia" w:hAnsiTheme="minorEastAsia" w:cs="HG丸ｺﾞｼｯｸM-PRO" w:hint="eastAsia"/>
          <w:kern w:val="0"/>
          <w:sz w:val="22"/>
        </w:rPr>
        <w:t>分の２に相当する金額の損害金を甲が指定する期間内に支払うよう乙に請求するものとする。</w:t>
      </w:r>
      <w:r w:rsidRPr="00164041">
        <w:rPr>
          <w:rFonts w:asciiTheme="minorEastAsia" w:hAnsiTheme="minorEastAsia" w:cs="HG丸ｺﾞｼｯｸM-PRO"/>
          <w:kern w:val="0"/>
          <w:sz w:val="22"/>
        </w:rPr>
        <w:t xml:space="preserve"> </w:t>
      </w:r>
    </w:p>
    <w:p w14:paraId="2C90DAFE" w14:textId="77777777" w:rsidR="00164041" w:rsidRPr="00164041" w:rsidRDefault="00164041" w:rsidP="00164041">
      <w:pPr>
        <w:autoSpaceDE w:val="0"/>
        <w:autoSpaceDN w:val="0"/>
        <w:adjustRightInd w:val="0"/>
        <w:ind w:left="252" w:hangingChars="124" w:hanging="252"/>
        <w:jc w:val="left"/>
        <w:rPr>
          <w:rFonts w:asciiTheme="minorEastAsia" w:hAnsiTheme="minorEastAsia" w:cs="HG丸ｺﾞｼｯｸM-PRO"/>
          <w:kern w:val="0"/>
          <w:sz w:val="22"/>
        </w:rPr>
      </w:pPr>
      <w:r w:rsidRPr="00164041">
        <w:rPr>
          <w:rFonts w:asciiTheme="minorEastAsia" w:hAnsiTheme="minorEastAsia" w:cs="HG丸ｺﾞｼｯｸM-PRO" w:hint="eastAsia"/>
          <w:kern w:val="0"/>
          <w:sz w:val="22"/>
        </w:rPr>
        <w:t>２</w:t>
      </w:r>
      <w:r w:rsidRPr="00164041">
        <w:rPr>
          <w:rFonts w:asciiTheme="minorEastAsia" w:hAnsiTheme="minorEastAsia" w:cs="HG丸ｺﾞｼｯｸM-PRO"/>
          <w:kern w:val="0"/>
          <w:sz w:val="22"/>
        </w:rPr>
        <w:t xml:space="preserve"> </w:t>
      </w:r>
      <w:r w:rsidRPr="00164041">
        <w:rPr>
          <w:rFonts w:asciiTheme="minorEastAsia" w:hAnsiTheme="minorEastAsia" w:cs="HG丸ｺﾞｼｯｸM-PRO" w:hint="eastAsia"/>
          <w:kern w:val="0"/>
          <w:sz w:val="22"/>
        </w:rPr>
        <w:t>前項の規定は、甲に生じた実際の損害額が同項に定める金額を超える場合において、甲が当該超える金額を併せて請求することを妨げるものではない。</w:t>
      </w:r>
      <w:r w:rsidRPr="00164041">
        <w:rPr>
          <w:rFonts w:asciiTheme="minorEastAsia" w:hAnsiTheme="minorEastAsia" w:cs="HG丸ｺﾞｼｯｸM-PRO"/>
          <w:kern w:val="0"/>
          <w:sz w:val="22"/>
        </w:rPr>
        <w:t xml:space="preserve"> </w:t>
      </w:r>
    </w:p>
    <w:p w14:paraId="70D76A23" w14:textId="4C2E0F00" w:rsidR="00164041" w:rsidRPr="006E13FE" w:rsidRDefault="00164041" w:rsidP="00164041">
      <w:pPr>
        <w:autoSpaceDE w:val="0"/>
        <w:autoSpaceDN w:val="0"/>
        <w:adjustRightInd w:val="0"/>
        <w:ind w:left="252" w:hangingChars="124" w:hanging="252"/>
        <w:jc w:val="left"/>
        <w:rPr>
          <w:rFonts w:asciiTheme="minorEastAsia" w:hAnsiTheme="minorEastAsia" w:cs="HG丸ｺﾞｼｯｸM-PRO"/>
          <w:kern w:val="0"/>
          <w:sz w:val="22"/>
        </w:rPr>
      </w:pPr>
      <w:r w:rsidRPr="00164041">
        <w:rPr>
          <w:rFonts w:asciiTheme="minorEastAsia" w:hAnsiTheme="minorEastAsia" w:cs="HG丸ｺﾞｼｯｸM-PRO" w:hint="eastAsia"/>
          <w:kern w:val="0"/>
          <w:sz w:val="22"/>
        </w:rPr>
        <w:t>３</w:t>
      </w:r>
      <w:r w:rsidRPr="00164041">
        <w:rPr>
          <w:rFonts w:asciiTheme="minorEastAsia" w:hAnsiTheme="minorEastAsia" w:cs="HG丸ｺﾞｼｯｸM-PRO"/>
          <w:kern w:val="0"/>
          <w:sz w:val="22"/>
        </w:rPr>
        <w:t xml:space="preserve"> </w:t>
      </w:r>
      <w:r w:rsidRPr="00164041">
        <w:rPr>
          <w:rFonts w:asciiTheme="minorEastAsia" w:hAnsiTheme="minorEastAsia" w:cs="HG丸ｺﾞｼｯｸM-PRO" w:hint="eastAsia"/>
          <w:kern w:val="0"/>
          <w:sz w:val="22"/>
        </w:rPr>
        <w:t>前２項の規定は、第３条第２項の規定による検査に合格した後も適用されるものとする。</w:t>
      </w:r>
    </w:p>
    <w:p w14:paraId="6429B6CF"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（代金の支払）</w:t>
      </w:r>
    </w:p>
    <w:p w14:paraId="2F571970" w14:textId="4992AAD4" w:rsidR="006E13FE" w:rsidRP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w:t>
      </w:r>
      <w:r w:rsidRPr="006E13FE">
        <w:rPr>
          <w:rFonts w:asciiTheme="minorEastAsia" w:hAnsiTheme="minorEastAsia" w:cs="HG丸ｺﾞｼｯｸM-PRO"/>
          <w:kern w:val="0"/>
          <w:sz w:val="22"/>
        </w:rPr>
        <w:t>1</w:t>
      </w:r>
      <w:r w:rsidR="00164041">
        <w:rPr>
          <w:rFonts w:asciiTheme="minorEastAsia" w:hAnsiTheme="minorEastAsia" w:cs="HG丸ｺﾞｼｯｸM-PRO" w:hint="eastAsia"/>
          <w:kern w:val="0"/>
          <w:sz w:val="22"/>
        </w:rPr>
        <w:t>5</w:t>
      </w:r>
      <w:r w:rsidRPr="006E13FE">
        <w:rPr>
          <w:rFonts w:asciiTheme="minorEastAsia" w:hAnsiTheme="minorEastAsia" w:cs="HG丸ｺﾞｼｯｸM-PRO" w:hint="eastAsia"/>
          <w:kern w:val="0"/>
          <w:sz w:val="22"/>
        </w:rPr>
        <w:t>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乙が</w:t>
      </w:r>
      <w:r w:rsidR="00320293">
        <w:rPr>
          <w:rFonts w:asciiTheme="minorEastAsia" w:hAnsiTheme="minorEastAsia" w:cs="HG丸ｺﾞｼｯｸM-PRO" w:hint="eastAsia"/>
          <w:kern w:val="0"/>
          <w:sz w:val="22"/>
        </w:rPr>
        <w:t>契約の履行を完了した</w:t>
      </w:r>
      <w:r w:rsidRPr="006E13FE">
        <w:rPr>
          <w:rFonts w:asciiTheme="minorEastAsia" w:hAnsiTheme="minorEastAsia" w:cs="HG丸ｺﾞｼｯｸM-PRO" w:hint="eastAsia"/>
          <w:kern w:val="0"/>
          <w:sz w:val="22"/>
        </w:rPr>
        <w:t>後に提出する適法な請求書を受理した日から</w:t>
      </w:r>
      <w:r w:rsidRPr="006E13FE">
        <w:rPr>
          <w:rFonts w:asciiTheme="minorEastAsia" w:hAnsiTheme="minorEastAsia" w:cs="HG丸ｺﾞｼｯｸM-PRO"/>
          <w:kern w:val="0"/>
          <w:sz w:val="22"/>
        </w:rPr>
        <w:t>30</w:t>
      </w:r>
      <w:r w:rsidRPr="006E13FE">
        <w:rPr>
          <w:rFonts w:asciiTheme="minorEastAsia" w:hAnsiTheme="minorEastAsia" w:cs="HG丸ｺﾞｼｯｸM-PRO" w:hint="eastAsia"/>
          <w:kern w:val="0"/>
          <w:sz w:val="22"/>
        </w:rPr>
        <w:t>日以内に代金を支払うものとする。</w:t>
      </w:r>
    </w:p>
    <w:p w14:paraId="3B77A94A" w14:textId="202EB569" w:rsidR="006E13FE" w:rsidRDefault="006E13FE" w:rsidP="00A725FC">
      <w:pPr>
        <w:autoSpaceDE w:val="0"/>
        <w:autoSpaceDN w:val="0"/>
        <w:adjustRightInd w:val="0"/>
        <w:ind w:left="223" w:hangingChars="110" w:hanging="22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２</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前項の支払期限までに乙に代金を支払わないときは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乙に支払期限到来の日の翌日から支払をする日までの遅延日数１日に応じて</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未払の代金につき年</w:t>
      </w:r>
      <w:r w:rsidRPr="006E13FE">
        <w:rPr>
          <w:rFonts w:asciiTheme="minorEastAsia" w:hAnsiTheme="minorEastAsia" w:cs="HG丸ｺﾞｼｯｸM-PRO"/>
          <w:kern w:val="0"/>
          <w:sz w:val="22"/>
        </w:rPr>
        <w:t>2.</w:t>
      </w:r>
      <w:r w:rsidR="00320293">
        <w:rPr>
          <w:rFonts w:asciiTheme="minorEastAsia" w:hAnsiTheme="minorEastAsia" w:cs="HG丸ｺﾞｼｯｸM-PRO" w:hint="eastAsia"/>
          <w:kern w:val="0"/>
          <w:sz w:val="22"/>
        </w:rPr>
        <w:t>5</w:t>
      </w:r>
      <w:r w:rsidRPr="006E13FE">
        <w:rPr>
          <w:rFonts w:asciiTheme="minorEastAsia" w:hAnsiTheme="minorEastAsia" w:cs="HG丸ｺﾞｼｯｸM-PRO" w:hint="eastAsia"/>
          <w:kern w:val="0"/>
          <w:sz w:val="22"/>
        </w:rPr>
        <w:t>パーセント（算定対象の期間において適用される政府契約の支払遅延防止等に関する法律（昭和</w:t>
      </w:r>
      <w:r w:rsidRPr="006E13FE">
        <w:rPr>
          <w:rFonts w:asciiTheme="minorEastAsia" w:hAnsiTheme="minorEastAsia" w:cs="HG丸ｺﾞｼｯｸM-PRO"/>
          <w:kern w:val="0"/>
          <w:sz w:val="22"/>
        </w:rPr>
        <w:t>24</w:t>
      </w:r>
      <w:r w:rsidRPr="006E13FE">
        <w:rPr>
          <w:rFonts w:asciiTheme="minorEastAsia" w:hAnsiTheme="minorEastAsia" w:cs="HG丸ｺﾞｼｯｸM-PRO" w:hint="eastAsia"/>
          <w:kern w:val="0"/>
          <w:sz w:val="22"/>
        </w:rPr>
        <w:t>年法律第</w:t>
      </w:r>
      <w:r w:rsidRPr="006E13FE">
        <w:rPr>
          <w:rFonts w:asciiTheme="minorEastAsia" w:hAnsiTheme="minorEastAsia" w:cs="HG丸ｺﾞｼｯｸM-PRO"/>
          <w:kern w:val="0"/>
          <w:sz w:val="22"/>
        </w:rPr>
        <w:t>256</w:t>
      </w:r>
      <w:r w:rsidRPr="006E13FE">
        <w:rPr>
          <w:rFonts w:asciiTheme="minorEastAsia" w:hAnsiTheme="minorEastAsia" w:cs="HG丸ｺﾞｼｯｸM-PRO" w:hint="eastAsia"/>
          <w:kern w:val="0"/>
          <w:sz w:val="22"/>
        </w:rPr>
        <w:t>号）第８条第１項の規定によって財務大臣が決定した率（以下「支払遅延防止法の率」という。）がこの率と異なる場合は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支払遅延防止法の率）の割合で算定した額の遅延利息を支払うものとする。</w:t>
      </w:r>
    </w:p>
    <w:p w14:paraId="78A66049" w14:textId="77777777" w:rsidR="00320293" w:rsidRDefault="00320293" w:rsidP="00320293">
      <w:pPr>
        <w:autoSpaceDE w:val="0"/>
        <w:autoSpaceDN w:val="0"/>
        <w:adjustRightInd w:val="0"/>
        <w:jc w:val="left"/>
        <w:rPr>
          <w:rFonts w:asciiTheme="minorEastAsia" w:hAnsiTheme="minorEastAsia" w:cs="HG丸ｺﾞｼｯｸM-PRO"/>
          <w:kern w:val="0"/>
          <w:sz w:val="22"/>
        </w:rPr>
      </w:pPr>
      <w:r>
        <w:rPr>
          <w:rFonts w:asciiTheme="minorEastAsia" w:hAnsiTheme="minorEastAsia" w:cs="HG丸ｺﾞｼｯｸM-PRO" w:hint="eastAsia"/>
          <w:kern w:val="0"/>
          <w:sz w:val="22"/>
        </w:rPr>
        <w:t>（追完請求）</w:t>
      </w:r>
    </w:p>
    <w:p w14:paraId="21C8B9A5" w14:textId="7C04BD47" w:rsidR="00A725FC" w:rsidRDefault="00320293" w:rsidP="00A725FC">
      <w:pPr>
        <w:autoSpaceDE w:val="0"/>
        <w:autoSpaceDN w:val="0"/>
        <w:adjustRightInd w:val="0"/>
        <w:ind w:left="195" w:hangingChars="96" w:hanging="195"/>
        <w:jc w:val="left"/>
        <w:rPr>
          <w:rFonts w:asciiTheme="minorEastAsia" w:hAnsiTheme="minorEastAsia" w:cs="HG丸ｺﾞｼｯｸM-PRO"/>
          <w:kern w:val="0"/>
          <w:sz w:val="22"/>
        </w:rPr>
      </w:pPr>
      <w:r>
        <w:rPr>
          <w:rFonts w:asciiTheme="minorEastAsia" w:hAnsiTheme="minorEastAsia" w:cs="HG丸ｺﾞｼｯｸM-PRO" w:hint="eastAsia"/>
          <w:kern w:val="0"/>
          <w:sz w:val="22"/>
        </w:rPr>
        <w:t>第1</w:t>
      </w:r>
      <w:r w:rsidR="00164041">
        <w:rPr>
          <w:rFonts w:asciiTheme="minorEastAsia" w:hAnsiTheme="minorEastAsia" w:cs="HG丸ｺﾞｼｯｸM-PRO" w:hint="eastAsia"/>
          <w:kern w:val="0"/>
          <w:sz w:val="22"/>
        </w:rPr>
        <w:t>6</w:t>
      </w:r>
      <w:r>
        <w:rPr>
          <w:rFonts w:asciiTheme="minorEastAsia" w:hAnsiTheme="minorEastAsia" w:cs="HG丸ｺﾞｼｯｸM-PRO" w:hint="eastAsia"/>
          <w:kern w:val="0"/>
          <w:sz w:val="22"/>
        </w:rPr>
        <w:t>条　甲は</w:t>
      </w:r>
      <w:r w:rsidR="00DA5551">
        <w:rPr>
          <w:rFonts w:asciiTheme="minorEastAsia" w:hAnsiTheme="minorEastAsia" w:cs="HG丸ｺﾞｼｯｸM-PRO" w:hint="eastAsia"/>
          <w:kern w:val="0"/>
          <w:sz w:val="22"/>
        </w:rPr>
        <w:t>、</w:t>
      </w:r>
      <w:r w:rsidR="001863C6">
        <w:rPr>
          <w:rFonts w:asciiTheme="minorEastAsia" w:hAnsiTheme="minorEastAsia" w:cs="HG丸ｺﾞｼｯｸM-PRO" w:hint="eastAsia"/>
          <w:kern w:val="0"/>
          <w:sz w:val="22"/>
        </w:rPr>
        <w:t>納入</w:t>
      </w:r>
      <w:r>
        <w:rPr>
          <w:rFonts w:asciiTheme="minorEastAsia" w:hAnsiTheme="minorEastAsia" w:cs="HG丸ｺﾞｼｯｸM-PRO" w:hint="eastAsia"/>
          <w:kern w:val="0"/>
          <w:sz w:val="22"/>
        </w:rPr>
        <w:t>された当該物品が種類</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規格又は数量に関してこの契約の内容に適合しないもの（以下「契約不適合」という。）であるときは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乙に対し</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甲が指定する方法により</w:t>
      </w:r>
      <w:r w:rsidR="00A725FC">
        <w:rPr>
          <w:rFonts w:asciiTheme="minorEastAsia" w:hAnsiTheme="minorEastAsia" w:cs="HG丸ｺﾞｼｯｸM-PRO" w:hint="eastAsia"/>
          <w:kern w:val="0"/>
          <w:sz w:val="22"/>
        </w:rPr>
        <w:t>当該</w:t>
      </w:r>
      <w:r>
        <w:rPr>
          <w:rFonts w:asciiTheme="minorEastAsia" w:hAnsiTheme="minorEastAsia" w:cs="HG丸ｺﾞｼｯｸM-PRO" w:hint="eastAsia"/>
          <w:kern w:val="0"/>
          <w:sz w:val="22"/>
        </w:rPr>
        <w:t>物品</w:t>
      </w:r>
      <w:r>
        <w:rPr>
          <w:rFonts w:asciiTheme="minorEastAsia" w:hAnsiTheme="minorEastAsia" w:cs="HG丸ｺﾞｼｯｸM-PRO" w:hint="eastAsia"/>
          <w:kern w:val="0"/>
          <w:sz w:val="22"/>
        </w:rPr>
        <w:lastRenderedPageBreak/>
        <w:t>の修補</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代替物の引渡し又は不足分の引渡しによる履行の追完を請求することができる。</w:t>
      </w:r>
    </w:p>
    <w:p w14:paraId="2C86C2CA" w14:textId="3B1C0249" w:rsidR="00E85FD4" w:rsidRDefault="00E85FD4" w:rsidP="00A725FC">
      <w:pPr>
        <w:autoSpaceDE w:val="0"/>
        <w:autoSpaceDN w:val="0"/>
        <w:adjustRightInd w:val="0"/>
        <w:ind w:left="195" w:hangingChars="96" w:hanging="195"/>
        <w:jc w:val="left"/>
        <w:rPr>
          <w:rFonts w:asciiTheme="minorEastAsia" w:hAnsiTheme="minorEastAsia" w:cs="HG丸ｺﾞｼｯｸM-PRO"/>
          <w:kern w:val="0"/>
          <w:sz w:val="22"/>
        </w:rPr>
      </w:pPr>
      <w:r>
        <w:rPr>
          <w:rFonts w:asciiTheme="minorEastAsia" w:hAnsiTheme="minorEastAsia" w:cs="HG丸ｺﾞｼｯｸM-PRO" w:hint="eastAsia"/>
          <w:kern w:val="0"/>
          <w:sz w:val="22"/>
        </w:rPr>
        <w:t>２　前項の契約不適合が甲の責めに帰すべき事由によるものであるときは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同項の規定による履行の追完の請求をすることができない。</w:t>
      </w:r>
    </w:p>
    <w:p w14:paraId="48EB7CAD" w14:textId="77777777" w:rsidR="00E85FD4" w:rsidRDefault="00E85FD4" w:rsidP="00320293">
      <w:pPr>
        <w:autoSpaceDE w:val="0"/>
        <w:autoSpaceDN w:val="0"/>
        <w:adjustRightInd w:val="0"/>
        <w:ind w:left="195" w:hangingChars="96" w:hanging="195"/>
        <w:jc w:val="left"/>
        <w:rPr>
          <w:rFonts w:asciiTheme="minorEastAsia" w:hAnsiTheme="minorEastAsia" w:cs="HG丸ｺﾞｼｯｸM-PRO"/>
          <w:kern w:val="0"/>
          <w:sz w:val="22"/>
        </w:rPr>
      </w:pPr>
      <w:r>
        <w:rPr>
          <w:rFonts w:asciiTheme="minorEastAsia" w:hAnsiTheme="minorEastAsia" w:cs="HG丸ｺﾞｼｯｸM-PRO" w:hint="eastAsia"/>
          <w:kern w:val="0"/>
          <w:sz w:val="22"/>
        </w:rPr>
        <w:t>（代金減額請求）</w:t>
      </w:r>
    </w:p>
    <w:p w14:paraId="0D1AC2A8" w14:textId="5781A147" w:rsidR="00E85FD4" w:rsidRDefault="00E85FD4" w:rsidP="00320293">
      <w:pPr>
        <w:autoSpaceDE w:val="0"/>
        <w:autoSpaceDN w:val="0"/>
        <w:adjustRightInd w:val="0"/>
        <w:ind w:left="195" w:hangingChars="96" w:hanging="195"/>
        <w:jc w:val="left"/>
        <w:rPr>
          <w:rFonts w:asciiTheme="minorEastAsia" w:hAnsiTheme="minorEastAsia" w:cs="HG丸ｺﾞｼｯｸM-PRO"/>
          <w:kern w:val="0"/>
          <w:sz w:val="22"/>
        </w:rPr>
      </w:pPr>
      <w:r>
        <w:rPr>
          <w:rFonts w:asciiTheme="minorEastAsia" w:hAnsiTheme="minorEastAsia" w:cs="HG丸ｺﾞｼｯｸM-PRO" w:hint="eastAsia"/>
          <w:kern w:val="0"/>
          <w:sz w:val="22"/>
        </w:rPr>
        <w:t>第1</w:t>
      </w:r>
      <w:r w:rsidR="00164041">
        <w:rPr>
          <w:rFonts w:asciiTheme="minorEastAsia" w:hAnsiTheme="minorEastAsia" w:cs="HG丸ｺﾞｼｯｸM-PRO" w:hint="eastAsia"/>
          <w:kern w:val="0"/>
          <w:sz w:val="22"/>
        </w:rPr>
        <w:t>7</w:t>
      </w:r>
      <w:r>
        <w:rPr>
          <w:rFonts w:asciiTheme="minorEastAsia" w:hAnsiTheme="minorEastAsia" w:cs="HG丸ｺﾞｼｯｸM-PRO" w:hint="eastAsia"/>
          <w:kern w:val="0"/>
          <w:sz w:val="22"/>
        </w:rPr>
        <w:t xml:space="preserve">条　</w:t>
      </w:r>
      <w:r w:rsidR="001863C6">
        <w:rPr>
          <w:rFonts w:asciiTheme="minorEastAsia" w:hAnsiTheme="minorEastAsia" w:cs="HG丸ｺﾞｼｯｸM-PRO" w:hint="eastAsia"/>
          <w:kern w:val="0"/>
          <w:sz w:val="22"/>
        </w:rPr>
        <w:t>納入</w:t>
      </w:r>
      <w:r>
        <w:rPr>
          <w:rFonts w:asciiTheme="minorEastAsia" w:hAnsiTheme="minorEastAsia" w:cs="HG丸ｺﾞｼｯｸM-PRO" w:hint="eastAsia"/>
          <w:kern w:val="0"/>
          <w:sz w:val="22"/>
        </w:rPr>
        <w:t>された当該物品が契約不適合である場合において</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甲が相当の期間を定めて履行の追完の催告をし</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その期間内に履行の追完がないときは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その不適合の程度に応じて代金の減額を請求することができる。</w:t>
      </w:r>
    </w:p>
    <w:p w14:paraId="56AA5749" w14:textId="763186A7" w:rsidR="00E85FD4" w:rsidRDefault="00E85FD4" w:rsidP="00320293">
      <w:pPr>
        <w:autoSpaceDE w:val="0"/>
        <w:autoSpaceDN w:val="0"/>
        <w:adjustRightInd w:val="0"/>
        <w:ind w:left="195" w:hangingChars="96" w:hanging="195"/>
        <w:jc w:val="left"/>
        <w:rPr>
          <w:rFonts w:asciiTheme="minorEastAsia" w:hAnsiTheme="minorEastAsia" w:cs="HG丸ｺﾞｼｯｸM-PRO"/>
          <w:kern w:val="0"/>
          <w:sz w:val="22"/>
        </w:rPr>
      </w:pPr>
      <w:r>
        <w:rPr>
          <w:rFonts w:asciiTheme="minorEastAsia" w:hAnsiTheme="minorEastAsia" w:cs="HG丸ｺﾞｼｯｸM-PRO" w:hint="eastAsia"/>
          <w:kern w:val="0"/>
          <w:sz w:val="22"/>
        </w:rPr>
        <w:t>２　前項の規定にかかわらず</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次の各号のいずれかに該当する場合には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同項の催告を</w:t>
      </w:r>
      <w:r w:rsidR="004C286B">
        <w:rPr>
          <w:rFonts w:asciiTheme="minorEastAsia" w:hAnsiTheme="minorEastAsia" w:cs="HG丸ｺﾞｼｯｸM-PRO" w:hint="eastAsia"/>
          <w:kern w:val="0"/>
          <w:sz w:val="22"/>
        </w:rPr>
        <w:t>することなく</w:t>
      </w:r>
      <w:r w:rsidR="00DA5551">
        <w:rPr>
          <w:rFonts w:asciiTheme="minorEastAsia" w:hAnsiTheme="minorEastAsia" w:cs="HG丸ｺﾞｼｯｸM-PRO" w:hint="eastAsia"/>
          <w:kern w:val="0"/>
          <w:sz w:val="22"/>
        </w:rPr>
        <w:t>、</w:t>
      </w:r>
      <w:r w:rsidR="004C286B">
        <w:rPr>
          <w:rFonts w:asciiTheme="minorEastAsia" w:hAnsiTheme="minorEastAsia" w:cs="HG丸ｺﾞｼｯｸM-PRO" w:hint="eastAsia"/>
          <w:kern w:val="0"/>
          <w:sz w:val="22"/>
        </w:rPr>
        <w:t>直ちに代金の減額を請求することができる。</w:t>
      </w:r>
    </w:p>
    <w:p w14:paraId="5FE36475" w14:textId="77777777" w:rsidR="004C286B" w:rsidRDefault="004C286B" w:rsidP="00320293">
      <w:pPr>
        <w:autoSpaceDE w:val="0"/>
        <w:autoSpaceDN w:val="0"/>
        <w:adjustRightInd w:val="0"/>
        <w:ind w:left="195" w:hangingChars="96" w:hanging="195"/>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　(</w:t>
      </w:r>
      <w:r>
        <w:rPr>
          <w:rFonts w:asciiTheme="minorEastAsia" w:hAnsiTheme="minorEastAsia" w:cs="HG丸ｺﾞｼｯｸM-PRO"/>
          <w:kern w:val="0"/>
          <w:sz w:val="22"/>
        </w:rPr>
        <w:t>1)</w:t>
      </w:r>
      <w:r>
        <w:rPr>
          <w:rFonts w:asciiTheme="minorEastAsia" w:hAnsiTheme="minorEastAsia" w:cs="HG丸ｺﾞｼｯｸM-PRO" w:hint="eastAsia"/>
          <w:kern w:val="0"/>
          <w:sz w:val="22"/>
        </w:rPr>
        <w:t xml:space="preserve">　履行の追完が不能であるとき。</w:t>
      </w:r>
    </w:p>
    <w:p w14:paraId="3191CDA6" w14:textId="77777777" w:rsidR="004C286B" w:rsidRDefault="004C286B" w:rsidP="00320293">
      <w:pPr>
        <w:autoSpaceDE w:val="0"/>
        <w:autoSpaceDN w:val="0"/>
        <w:adjustRightInd w:val="0"/>
        <w:ind w:left="195" w:hangingChars="96" w:hanging="195"/>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　</w:t>
      </w:r>
      <w:r>
        <w:rPr>
          <w:rFonts w:asciiTheme="minorEastAsia" w:hAnsiTheme="minorEastAsia" w:cs="HG丸ｺﾞｼｯｸM-PRO"/>
          <w:kern w:val="0"/>
          <w:sz w:val="22"/>
        </w:rPr>
        <w:t>(2)</w:t>
      </w:r>
      <w:r>
        <w:rPr>
          <w:rFonts w:asciiTheme="minorEastAsia" w:hAnsiTheme="minorEastAsia" w:cs="HG丸ｺﾞｼｯｸM-PRO" w:hint="eastAsia"/>
          <w:kern w:val="0"/>
          <w:sz w:val="22"/>
        </w:rPr>
        <w:t xml:space="preserve">　乙が履行の追完を拒絶する意思を明確に表示したとき。</w:t>
      </w:r>
    </w:p>
    <w:p w14:paraId="418B176C" w14:textId="3C187CB5" w:rsidR="004C286B" w:rsidRDefault="004C286B" w:rsidP="004C286B">
      <w:pPr>
        <w:autoSpaceDE w:val="0"/>
        <w:autoSpaceDN w:val="0"/>
        <w:adjustRightInd w:val="0"/>
        <w:ind w:left="489" w:hangingChars="241" w:hanging="489"/>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　(</w:t>
      </w:r>
      <w:r>
        <w:rPr>
          <w:rFonts w:asciiTheme="minorEastAsia" w:hAnsiTheme="minorEastAsia" w:cs="HG丸ｺﾞｼｯｸM-PRO"/>
          <w:kern w:val="0"/>
          <w:sz w:val="22"/>
        </w:rPr>
        <w:t>3)</w:t>
      </w:r>
      <w:r>
        <w:rPr>
          <w:rFonts w:asciiTheme="minorEastAsia" w:hAnsiTheme="minorEastAsia" w:cs="HG丸ｺﾞｼｯｸM-PRO" w:hint="eastAsia"/>
          <w:kern w:val="0"/>
          <w:sz w:val="22"/>
        </w:rPr>
        <w:t xml:space="preserve">　契約の性質又は当事者の意思表示により</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特定の日時又は一定の期間内に履行</w:t>
      </w:r>
      <w:r w:rsidR="00A725FC">
        <w:rPr>
          <w:rFonts w:asciiTheme="minorEastAsia" w:hAnsiTheme="minorEastAsia" w:cs="HG丸ｺﾞｼｯｸM-PRO" w:hint="eastAsia"/>
          <w:kern w:val="0"/>
          <w:sz w:val="22"/>
        </w:rPr>
        <w:t>を</w:t>
      </w:r>
      <w:r>
        <w:rPr>
          <w:rFonts w:asciiTheme="minorEastAsia" w:hAnsiTheme="minorEastAsia" w:cs="HG丸ｺﾞｼｯｸM-PRO" w:hint="eastAsia"/>
          <w:kern w:val="0"/>
          <w:sz w:val="22"/>
        </w:rPr>
        <w:t>しなければ契約をした目的を達することができない場合において</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乙が履行の追完をしないでその時期を経過したとき。</w:t>
      </w:r>
    </w:p>
    <w:p w14:paraId="100E53F8" w14:textId="2CCF1C21" w:rsidR="004C286B" w:rsidRDefault="004C286B" w:rsidP="004C286B">
      <w:pPr>
        <w:autoSpaceDE w:val="0"/>
        <w:autoSpaceDN w:val="0"/>
        <w:adjustRightInd w:val="0"/>
        <w:ind w:left="489" w:hangingChars="241" w:hanging="489"/>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　(</w:t>
      </w:r>
      <w:r>
        <w:rPr>
          <w:rFonts w:asciiTheme="minorEastAsia" w:hAnsiTheme="minorEastAsia" w:cs="HG丸ｺﾞｼｯｸM-PRO"/>
          <w:kern w:val="0"/>
          <w:sz w:val="22"/>
        </w:rPr>
        <w:t>4)</w:t>
      </w:r>
      <w:r>
        <w:rPr>
          <w:rFonts w:asciiTheme="minorEastAsia" w:hAnsiTheme="minorEastAsia" w:cs="HG丸ｺﾞｼｯｸM-PRO" w:hint="eastAsia"/>
          <w:kern w:val="0"/>
          <w:sz w:val="22"/>
        </w:rPr>
        <w:t xml:space="preserve">　前３号に掲げる場合のほか</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甲が前項の催告をしても履行の追完を受ける見込みがないことが明らかであるとき。</w:t>
      </w:r>
    </w:p>
    <w:p w14:paraId="10B7FA62" w14:textId="68CAE8EA" w:rsidR="004C286B" w:rsidRPr="00E85FD4" w:rsidRDefault="004C286B" w:rsidP="004C286B">
      <w:pPr>
        <w:autoSpaceDE w:val="0"/>
        <w:autoSpaceDN w:val="0"/>
        <w:adjustRightInd w:val="0"/>
        <w:ind w:left="181" w:hangingChars="89" w:hanging="181"/>
        <w:jc w:val="left"/>
        <w:rPr>
          <w:rFonts w:asciiTheme="minorEastAsia" w:hAnsiTheme="minorEastAsia" w:cs="HG丸ｺﾞｼｯｸM-PRO"/>
          <w:kern w:val="0"/>
          <w:sz w:val="22"/>
        </w:rPr>
      </w:pPr>
      <w:r>
        <w:rPr>
          <w:rFonts w:asciiTheme="minorEastAsia" w:hAnsiTheme="minorEastAsia" w:cs="HG丸ｺﾞｼｯｸM-PRO" w:hint="eastAsia"/>
          <w:kern w:val="0"/>
          <w:sz w:val="22"/>
        </w:rPr>
        <w:t>３　第１項の契約不適合が甲の責めに帰すべき事由によるものであるときは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Pr>
          <w:rFonts w:asciiTheme="minorEastAsia" w:hAnsiTheme="minorEastAsia" w:cs="HG丸ｺﾞｼｯｸM-PRO" w:hint="eastAsia"/>
          <w:kern w:val="0"/>
          <w:sz w:val="22"/>
        </w:rPr>
        <w:t>前２項の規定による代金の減額を請求することができない。</w:t>
      </w:r>
    </w:p>
    <w:p w14:paraId="7D0D384C"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（担保責任</w:t>
      </w:r>
      <w:r w:rsidR="004C286B">
        <w:rPr>
          <w:rFonts w:asciiTheme="minorEastAsia" w:hAnsiTheme="minorEastAsia" w:cs="HG丸ｺﾞｼｯｸM-PRO" w:hint="eastAsia"/>
          <w:kern w:val="0"/>
          <w:sz w:val="22"/>
        </w:rPr>
        <w:t>の期間の制限</w:t>
      </w:r>
      <w:r w:rsidRPr="006E13FE">
        <w:rPr>
          <w:rFonts w:asciiTheme="minorEastAsia" w:hAnsiTheme="minorEastAsia" w:cs="HG丸ｺﾞｼｯｸM-PRO" w:hint="eastAsia"/>
          <w:kern w:val="0"/>
          <w:sz w:val="22"/>
        </w:rPr>
        <w:t>）</w:t>
      </w:r>
    </w:p>
    <w:p w14:paraId="7F35AC5F" w14:textId="4E949DAD" w:rsidR="006E13FE" w:rsidRP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w:t>
      </w:r>
      <w:r w:rsidRPr="006E13FE">
        <w:rPr>
          <w:rFonts w:asciiTheme="minorEastAsia" w:hAnsiTheme="minorEastAsia" w:cs="HG丸ｺﾞｼｯｸM-PRO"/>
          <w:kern w:val="0"/>
          <w:sz w:val="22"/>
        </w:rPr>
        <w:t>1</w:t>
      </w:r>
      <w:r w:rsidR="00164041">
        <w:rPr>
          <w:rFonts w:asciiTheme="minorEastAsia" w:hAnsiTheme="minorEastAsia" w:cs="HG丸ｺﾞｼｯｸM-PRO" w:hint="eastAsia"/>
          <w:kern w:val="0"/>
          <w:sz w:val="22"/>
        </w:rPr>
        <w:t>8</w:t>
      </w:r>
      <w:r w:rsidRPr="006E13FE">
        <w:rPr>
          <w:rFonts w:asciiTheme="minorEastAsia" w:hAnsiTheme="minorEastAsia" w:cs="HG丸ｺﾞｼｯｸM-PRO" w:hint="eastAsia"/>
          <w:kern w:val="0"/>
          <w:sz w:val="22"/>
        </w:rPr>
        <w:t>条</w:t>
      </w:r>
      <w:r w:rsidR="006C033C">
        <w:rPr>
          <w:rFonts w:asciiTheme="minorEastAsia" w:hAnsiTheme="minorEastAsia" w:cs="HG丸ｺﾞｼｯｸM-PRO" w:hint="eastAsia"/>
          <w:kern w:val="0"/>
          <w:sz w:val="22"/>
        </w:rPr>
        <w:t xml:space="preserve">　</w:t>
      </w:r>
      <w:r w:rsidR="001863C6">
        <w:rPr>
          <w:rFonts w:asciiTheme="minorEastAsia" w:hAnsiTheme="minorEastAsia" w:cs="HG丸ｺﾞｼｯｸM-PRO" w:hint="eastAsia"/>
          <w:kern w:val="0"/>
          <w:sz w:val="22"/>
        </w:rPr>
        <w:t>納入</w:t>
      </w:r>
      <w:r w:rsidR="004C286B">
        <w:rPr>
          <w:rFonts w:asciiTheme="minorEastAsia" w:hAnsiTheme="minorEastAsia" w:cs="HG丸ｺﾞｼｯｸM-PRO" w:hint="eastAsia"/>
          <w:kern w:val="0"/>
          <w:sz w:val="22"/>
        </w:rPr>
        <w:t>された当該物品が</w:t>
      </w:r>
      <w:r w:rsidR="005D11B0">
        <w:rPr>
          <w:rFonts w:asciiTheme="minorEastAsia" w:hAnsiTheme="minorEastAsia" w:cs="HG丸ｺﾞｼｯｸM-PRO" w:hint="eastAsia"/>
          <w:kern w:val="0"/>
          <w:sz w:val="22"/>
        </w:rPr>
        <w:t>契約不適合である場合において</w:t>
      </w:r>
      <w:r w:rsidR="00DA5551">
        <w:rPr>
          <w:rFonts w:asciiTheme="minorEastAsia" w:hAnsiTheme="minorEastAsia" w:cs="HG丸ｺﾞｼｯｸM-PRO" w:hint="eastAsia"/>
          <w:kern w:val="0"/>
          <w:sz w:val="22"/>
        </w:rPr>
        <w:t>、</w:t>
      </w:r>
      <w:r w:rsidR="005D11B0">
        <w:rPr>
          <w:rFonts w:asciiTheme="minorEastAsia" w:hAnsiTheme="minorEastAsia" w:cs="HG丸ｺﾞｼｯｸM-PRO" w:hint="eastAsia"/>
          <w:kern w:val="0"/>
          <w:sz w:val="22"/>
        </w:rPr>
        <w:t>甲が当該物品が契約不適合であることを知ったときから１年以内にその旨を乙に通知しないときは</w:t>
      </w:r>
      <w:r w:rsidR="00DA5551">
        <w:rPr>
          <w:rFonts w:asciiTheme="minorEastAsia" w:hAnsiTheme="minorEastAsia" w:cs="HG丸ｺﾞｼｯｸM-PRO" w:hint="eastAsia"/>
          <w:kern w:val="0"/>
          <w:sz w:val="22"/>
        </w:rPr>
        <w:t>、</w:t>
      </w:r>
      <w:r w:rsidR="005D11B0">
        <w:rPr>
          <w:rFonts w:asciiTheme="minorEastAsia" w:hAnsiTheme="minorEastAsia" w:cs="HG丸ｺﾞｼｯｸM-PRO" w:hint="eastAsia"/>
          <w:kern w:val="0"/>
          <w:sz w:val="22"/>
        </w:rPr>
        <w:t>甲はその不適合を理由として第９条及び第10条に規定する契約の解除又は違約金の請求</w:t>
      </w:r>
      <w:r w:rsidR="00DA5551">
        <w:rPr>
          <w:rFonts w:asciiTheme="minorEastAsia" w:hAnsiTheme="minorEastAsia" w:cs="HG丸ｺﾞｼｯｸM-PRO" w:hint="eastAsia"/>
          <w:kern w:val="0"/>
          <w:sz w:val="22"/>
        </w:rPr>
        <w:t>、</w:t>
      </w:r>
      <w:r w:rsidR="005D11B0">
        <w:rPr>
          <w:rFonts w:asciiTheme="minorEastAsia" w:hAnsiTheme="minorEastAsia" w:cs="HG丸ｺﾞｼｯｸM-PRO" w:hint="eastAsia"/>
          <w:kern w:val="0"/>
          <w:sz w:val="22"/>
        </w:rPr>
        <w:t>第1</w:t>
      </w:r>
      <w:r w:rsidR="00164041">
        <w:rPr>
          <w:rFonts w:asciiTheme="minorEastAsia" w:hAnsiTheme="minorEastAsia" w:cs="HG丸ｺﾞｼｯｸM-PRO" w:hint="eastAsia"/>
          <w:kern w:val="0"/>
          <w:sz w:val="22"/>
        </w:rPr>
        <w:t>6</w:t>
      </w:r>
      <w:r w:rsidR="005D11B0">
        <w:rPr>
          <w:rFonts w:asciiTheme="minorEastAsia" w:hAnsiTheme="minorEastAsia" w:cs="HG丸ｺﾞｼｯｸM-PRO" w:hint="eastAsia"/>
          <w:kern w:val="0"/>
          <w:sz w:val="22"/>
        </w:rPr>
        <w:t>条に規定する履行の追完の請求並びに第1</w:t>
      </w:r>
      <w:r w:rsidR="00164041">
        <w:rPr>
          <w:rFonts w:asciiTheme="minorEastAsia" w:hAnsiTheme="minorEastAsia" w:cs="HG丸ｺﾞｼｯｸM-PRO" w:hint="eastAsia"/>
          <w:kern w:val="0"/>
          <w:sz w:val="22"/>
        </w:rPr>
        <w:t>7</w:t>
      </w:r>
      <w:r w:rsidR="005D11B0">
        <w:rPr>
          <w:rFonts w:asciiTheme="minorEastAsia" w:hAnsiTheme="minorEastAsia" w:cs="HG丸ｺﾞｼｯｸM-PRO" w:hint="eastAsia"/>
          <w:kern w:val="0"/>
          <w:sz w:val="22"/>
        </w:rPr>
        <w:t>条に規定する代金の減額の請求をすることができない。ただし</w:t>
      </w:r>
      <w:r w:rsidR="00DA5551">
        <w:rPr>
          <w:rFonts w:asciiTheme="minorEastAsia" w:hAnsiTheme="minorEastAsia" w:cs="HG丸ｺﾞｼｯｸM-PRO" w:hint="eastAsia"/>
          <w:kern w:val="0"/>
          <w:sz w:val="22"/>
        </w:rPr>
        <w:t>、</w:t>
      </w:r>
      <w:r w:rsidR="005D11B0">
        <w:rPr>
          <w:rFonts w:asciiTheme="minorEastAsia" w:hAnsiTheme="minorEastAsia" w:cs="HG丸ｺﾞｼｯｸM-PRO" w:hint="eastAsia"/>
          <w:kern w:val="0"/>
          <w:sz w:val="22"/>
        </w:rPr>
        <w:t>乙が納入のときにその不適合を知り</w:t>
      </w:r>
      <w:r w:rsidR="00DA5551">
        <w:rPr>
          <w:rFonts w:asciiTheme="minorEastAsia" w:hAnsiTheme="minorEastAsia" w:cs="HG丸ｺﾞｼｯｸM-PRO" w:hint="eastAsia"/>
          <w:kern w:val="0"/>
          <w:sz w:val="22"/>
        </w:rPr>
        <w:t>、</w:t>
      </w:r>
      <w:r w:rsidR="005D11B0">
        <w:rPr>
          <w:rFonts w:asciiTheme="minorEastAsia" w:hAnsiTheme="minorEastAsia" w:cs="HG丸ｺﾞｼｯｸM-PRO" w:hint="eastAsia"/>
          <w:kern w:val="0"/>
          <w:sz w:val="22"/>
        </w:rPr>
        <w:t>又は重大な過失によって知らなかったときは</w:t>
      </w:r>
      <w:r w:rsidR="00DA5551">
        <w:rPr>
          <w:rFonts w:asciiTheme="minorEastAsia" w:hAnsiTheme="minorEastAsia" w:cs="HG丸ｺﾞｼｯｸM-PRO" w:hint="eastAsia"/>
          <w:kern w:val="0"/>
          <w:sz w:val="22"/>
        </w:rPr>
        <w:t>、</w:t>
      </w:r>
      <w:r w:rsidR="005D11B0">
        <w:rPr>
          <w:rFonts w:asciiTheme="minorEastAsia" w:hAnsiTheme="minorEastAsia" w:cs="HG丸ｺﾞｼｯｸM-PRO" w:hint="eastAsia"/>
          <w:kern w:val="0"/>
          <w:sz w:val="22"/>
        </w:rPr>
        <w:t>この限りでない。</w:t>
      </w:r>
    </w:p>
    <w:p w14:paraId="4922C6F3"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（実地調査など）</w:t>
      </w:r>
    </w:p>
    <w:p w14:paraId="56373DA7" w14:textId="7C3D9E33" w:rsidR="006E13FE" w:rsidRP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w:t>
      </w:r>
      <w:r w:rsidRPr="006E13FE">
        <w:rPr>
          <w:rFonts w:asciiTheme="minorEastAsia" w:hAnsiTheme="minorEastAsia" w:cs="HG丸ｺﾞｼｯｸM-PRO"/>
          <w:kern w:val="0"/>
          <w:sz w:val="22"/>
        </w:rPr>
        <w:t>1</w:t>
      </w:r>
      <w:r w:rsidR="00164041">
        <w:rPr>
          <w:rFonts w:asciiTheme="minorEastAsia" w:hAnsiTheme="minorEastAsia" w:cs="HG丸ｺﾞｼｯｸM-PRO" w:hint="eastAsia"/>
          <w:kern w:val="0"/>
          <w:sz w:val="22"/>
        </w:rPr>
        <w:t>9</w:t>
      </w:r>
      <w:r w:rsidRPr="006E13FE">
        <w:rPr>
          <w:rFonts w:asciiTheme="minorEastAsia" w:hAnsiTheme="minorEastAsia" w:cs="HG丸ｺﾞｼｯｸM-PRO" w:hint="eastAsia"/>
          <w:kern w:val="0"/>
          <w:sz w:val="22"/>
        </w:rPr>
        <w:t>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甲が</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この契約に係る甲の予算執行の適正を期するため必要があると認めた場合は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甲は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乙に対し</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乙における当該契約の処理の状況に関する調査への協力を要請することができる。</w:t>
      </w:r>
    </w:p>
    <w:p w14:paraId="204526A8" w14:textId="553B3D65" w:rsidR="006E13FE" w:rsidRPr="006E13FE" w:rsidRDefault="006E13FE" w:rsidP="00A725FC">
      <w:pPr>
        <w:autoSpaceDE w:val="0"/>
        <w:autoSpaceDN w:val="0"/>
        <w:adjustRightInd w:val="0"/>
        <w:ind w:left="195" w:hangingChars="96" w:hanging="195"/>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２</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乙は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前項の要請があった場合には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特別な理由がない限り要請に応じるものとし</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この契約の終了後も</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終了日から５年間は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同様とする。</w:t>
      </w:r>
    </w:p>
    <w:p w14:paraId="17E8BF98"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（費用の負担）</w:t>
      </w:r>
    </w:p>
    <w:p w14:paraId="570AE569" w14:textId="2B1B3A54"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w:t>
      </w:r>
      <w:r w:rsidR="00164041">
        <w:rPr>
          <w:rFonts w:asciiTheme="minorEastAsia" w:hAnsiTheme="minorEastAsia" w:cs="HG丸ｺﾞｼｯｸM-PRO" w:hint="eastAsia"/>
          <w:kern w:val="0"/>
          <w:sz w:val="22"/>
        </w:rPr>
        <w:t>20</w:t>
      </w:r>
      <w:r w:rsidRPr="006E13FE">
        <w:rPr>
          <w:rFonts w:asciiTheme="minorEastAsia" w:hAnsiTheme="minorEastAsia" w:cs="HG丸ｺﾞｼｯｸM-PRO" w:hint="eastAsia"/>
          <w:kern w:val="0"/>
          <w:sz w:val="22"/>
        </w:rPr>
        <w:t>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この契約の締結に要する費用及び物品</w:t>
      </w:r>
      <w:r w:rsidR="001863C6">
        <w:rPr>
          <w:rFonts w:asciiTheme="minorEastAsia" w:hAnsiTheme="minorEastAsia" w:cs="HG丸ｺﾞｼｯｸM-PRO" w:hint="eastAsia"/>
          <w:kern w:val="0"/>
          <w:sz w:val="22"/>
        </w:rPr>
        <w:t>納入</w:t>
      </w:r>
      <w:r w:rsidRPr="006E13FE">
        <w:rPr>
          <w:rFonts w:asciiTheme="minorEastAsia" w:hAnsiTheme="minorEastAsia" w:cs="HG丸ｺﾞｼｯｸM-PRO" w:hint="eastAsia"/>
          <w:kern w:val="0"/>
          <w:sz w:val="22"/>
        </w:rPr>
        <w:t>に要する費用は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乙の負担とする。</w:t>
      </w:r>
    </w:p>
    <w:p w14:paraId="580FDA04"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（疑義の解決）</w:t>
      </w:r>
    </w:p>
    <w:p w14:paraId="732BA25E" w14:textId="6F986C58" w:rsidR="006E13FE" w:rsidRDefault="006E13FE" w:rsidP="006C033C">
      <w:pPr>
        <w:autoSpaceDE w:val="0"/>
        <w:autoSpaceDN w:val="0"/>
        <w:adjustRightInd w:val="0"/>
        <w:ind w:left="203" w:hangingChars="100" w:hanging="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第</w:t>
      </w:r>
      <w:r w:rsidR="00201198">
        <w:rPr>
          <w:rFonts w:asciiTheme="minorEastAsia" w:hAnsiTheme="minorEastAsia" w:cs="HG丸ｺﾞｼｯｸM-PRO" w:hint="eastAsia"/>
          <w:kern w:val="0"/>
          <w:sz w:val="22"/>
        </w:rPr>
        <w:t>2</w:t>
      </w:r>
      <w:r w:rsidR="00164041">
        <w:rPr>
          <w:rFonts w:asciiTheme="minorEastAsia" w:hAnsiTheme="minorEastAsia" w:cs="HG丸ｺﾞｼｯｸM-PRO" w:hint="eastAsia"/>
          <w:kern w:val="0"/>
          <w:sz w:val="22"/>
        </w:rPr>
        <w:t>1</w:t>
      </w:r>
      <w:r w:rsidRPr="006E13FE">
        <w:rPr>
          <w:rFonts w:asciiTheme="minorEastAsia" w:hAnsiTheme="minorEastAsia" w:cs="HG丸ｺﾞｼｯｸM-PRO" w:hint="eastAsia"/>
          <w:kern w:val="0"/>
          <w:sz w:val="22"/>
        </w:rPr>
        <w:t>条</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この契約の履行について疑義が生じた場合又はこの契約に定めのない事項で必要がある場合は</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甲及び乙が協議して定めるものとする。</w:t>
      </w:r>
    </w:p>
    <w:p w14:paraId="0BA564FC" w14:textId="77777777" w:rsidR="005019DA" w:rsidRPr="005019DA" w:rsidRDefault="005019DA" w:rsidP="005019DA">
      <w:pPr>
        <w:autoSpaceDE w:val="0"/>
        <w:autoSpaceDN w:val="0"/>
        <w:adjustRightInd w:val="0"/>
        <w:ind w:left="203" w:hangingChars="100" w:hanging="203"/>
        <w:jc w:val="left"/>
        <w:rPr>
          <w:rFonts w:asciiTheme="minorEastAsia" w:hAnsiTheme="minorEastAsia" w:cs="HG丸ｺﾞｼｯｸM-PRO"/>
          <w:kern w:val="0"/>
          <w:sz w:val="22"/>
        </w:rPr>
      </w:pPr>
      <w:r w:rsidRPr="005019DA">
        <w:rPr>
          <w:rFonts w:asciiTheme="minorEastAsia" w:hAnsiTheme="minorEastAsia" w:cs="HG丸ｺﾞｼｯｸM-PRO" w:hint="eastAsia"/>
          <w:kern w:val="0"/>
          <w:sz w:val="22"/>
        </w:rPr>
        <w:t>（管轄）</w:t>
      </w:r>
      <w:r w:rsidRPr="005019DA">
        <w:rPr>
          <w:rFonts w:asciiTheme="minorEastAsia" w:hAnsiTheme="minorEastAsia" w:cs="HG丸ｺﾞｼｯｸM-PRO"/>
          <w:kern w:val="0"/>
          <w:sz w:val="22"/>
        </w:rPr>
        <w:t xml:space="preserve"> </w:t>
      </w:r>
    </w:p>
    <w:p w14:paraId="4ECD195C" w14:textId="631FCA46" w:rsidR="005019DA" w:rsidRDefault="005019DA" w:rsidP="005019DA">
      <w:pPr>
        <w:autoSpaceDE w:val="0"/>
        <w:autoSpaceDN w:val="0"/>
        <w:adjustRightInd w:val="0"/>
        <w:ind w:left="203" w:hangingChars="100" w:hanging="203"/>
        <w:jc w:val="left"/>
        <w:rPr>
          <w:rFonts w:asciiTheme="minorEastAsia" w:hAnsiTheme="minorEastAsia" w:cs="HG丸ｺﾞｼｯｸM-PRO"/>
          <w:kern w:val="0"/>
          <w:sz w:val="22"/>
        </w:rPr>
      </w:pPr>
      <w:r w:rsidRPr="005019DA">
        <w:rPr>
          <w:rFonts w:asciiTheme="minorEastAsia" w:hAnsiTheme="minorEastAsia" w:cs="HG丸ｺﾞｼｯｸM-PRO" w:hint="eastAsia"/>
          <w:kern w:val="0"/>
          <w:sz w:val="22"/>
        </w:rPr>
        <w:t>第</w:t>
      </w:r>
      <w:r w:rsidRPr="005019DA">
        <w:rPr>
          <w:rFonts w:asciiTheme="minorEastAsia" w:hAnsiTheme="minorEastAsia" w:cs="HG丸ｺﾞｼｯｸM-PRO"/>
          <w:kern w:val="0"/>
          <w:sz w:val="22"/>
        </w:rPr>
        <w:t xml:space="preserve">22 </w:t>
      </w:r>
      <w:r w:rsidRPr="005019DA">
        <w:rPr>
          <w:rFonts w:asciiTheme="minorEastAsia" w:hAnsiTheme="minorEastAsia" w:cs="HG丸ｺﾞｼｯｸM-PRO" w:hint="eastAsia"/>
          <w:kern w:val="0"/>
          <w:sz w:val="22"/>
        </w:rPr>
        <w:t>条</w:t>
      </w:r>
      <w:r w:rsidRPr="005019DA">
        <w:rPr>
          <w:rFonts w:asciiTheme="minorEastAsia" w:hAnsiTheme="minorEastAsia" w:cs="HG丸ｺﾞｼｯｸM-PRO"/>
          <w:kern w:val="0"/>
          <w:sz w:val="22"/>
        </w:rPr>
        <w:t xml:space="preserve"> </w:t>
      </w:r>
      <w:r w:rsidRPr="005019DA">
        <w:rPr>
          <w:rFonts w:asciiTheme="minorEastAsia" w:hAnsiTheme="minorEastAsia" w:cs="HG丸ｺﾞｼｯｸM-PRO" w:hint="eastAsia"/>
          <w:kern w:val="0"/>
          <w:sz w:val="22"/>
        </w:rPr>
        <w:t>この契約に係る訴訟の提起又は調停の申立てについては、広島地方裁判所を第一審の専属的合意管轄裁判所とする。</w:t>
      </w:r>
    </w:p>
    <w:p w14:paraId="6C00E4F6" w14:textId="77777777" w:rsidR="00201198" w:rsidRDefault="00201198" w:rsidP="006C033C">
      <w:pPr>
        <w:autoSpaceDE w:val="0"/>
        <w:autoSpaceDN w:val="0"/>
        <w:adjustRightInd w:val="0"/>
        <w:ind w:left="203" w:hangingChars="100" w:hanging="203"/>
        <w:jc w:val="left"/>
        <w:rPr>
          <w:rFonts w:asciiTheme="minorEastAsia" w:hAnsiTheme="minorEastAsia" w:cs="HG丸ｺﾞｼｯｸM-PRO"/>
          <w:kern w:val="0"/>
          <w:sz w:val="22"/>
        </w:rPr>
      </w:pPr>
    </w:p>
    <w:p w14:paraId="14E29915" w14:textId="77777777" w:rsidR="005019DA" w:rsidRDefault="005019DA" w:rsidP="006C033C">
      <w:pPr>
        <w:autoSpaceDE w:val="0"/>
        <w:autoSpaceDN w:val="0"/>
        <w:adjustRightInd w:val="0"/>
        <w:ind w:left="203" w:hangingChars="100" w:hanging="203"/>
        <w:jc w:val="left"/>
        <w:rPr>
          <w:rFonts w:asciiTheme="minorEastAsia" w:hAnsiTheme="minorEastAsia" w:cs="HG丸ｺﾞｼｯｸM-PRO"/>
          <w:kern w:val="0"/>
          <w:sz w:val="22"/>
        </w:rPr>
      </w:pPr>
    </w:p>
    <w:p w14:paraId="21D97421" w14:textId="77777777" w:rsidR="005019DA" w:rsidRDefault="005019DA" w:rsidP="006C033C">
      <w:pPr>
        <w:autoSpaceDE w:val="0"/>
        <w:autoSpaceDN w:val="0"/>
        <w:adjustRightInd w:val="0"/>
        <w:ind w:left="203" w:hangingChars="100" w:hanging="203"/>
        <w:jc w:val="left"/>
        <w:rPr>
          <w:rFonts w:asciiTheme="minorEastAsia" w:hAnsiTheme="minorEastAsia" w:cs="HG丸ｺﾞｼｯｸM-PRO"/>
          <w:kern w:val="0"/>
          <w:sz w:val="22"/>
        </w:rPr>
      </w:pPr>
    </w:p>
    <w:p w14:paraId="3C6AE91D" w14:textId="77777777" w:rsidR="005019DA" w:rsidRDefault="005019DA" w:rsidP="006C033C">
      <w:pPr>
        <w:autoSpaceDE w:val="0"/>
        <w:autoSpaceDN w:val="0"/>
        <w:adjustRightInd w:val="0"/>
        <w:ind w:left="203" w:hangingChars="100" w:hanging="203"/>
        <w:jc w:val="left"/>
        <w:rPr>
          <w:rFonts w:asciiTheme="minorEastAsia" w:hAnsiTheme="minorEastAsia" w:cs="HG丸ｺﾞｼｯｸM-PRO"/>
          <w:kern w:val="0"/>
          <w:sz w:val="22"/>
        </w:rPr>
      </w:pPr>
    </w:p>
    <w:p w14:paraId="33436978" w14:textId="77777777" w:rsidR="005019DA" w:rsidRDefault="005019DA" w:rsidP="006C033C">
      <w:pPr>
        <w:autoSpaceDE w:val="0"/>
        <w:autoSpaceDN w:val="0"/>
        <w:adjustRightInd w:val="0"/>
        <w:ind w:left="203" w:hangingChars="100" w:hanging="203"/>
        <w:jc w:val="left"/>
        <w:rPr>
          <w:rFonts w:asciiTheme="minorEastAsia" w:hAnsiTheme="minorEastAsia" w:cs="HG丸ｺﾞｼｯｸM-PRO"/>
          <w:kern w:val="0"/>
          <w:sz w:val="22"/>
        </w:rPr>
      </w:pPr>
    </w:p>
    <w:p w14:paraId="640B09E0" w14:textId="77777777" w:rsidR="005019DA" w:rsidRDefault="005019DA" w:rsidP="006C033C">
      <w:pPr>
        <w:autoSpaceDE w:val="0"/>
        <w:autoSpaceDN w:val="0"/>
        <w:adjustRightInd w:val="0"/>
        <w:ind w:left="203" w:hangingChars="100" w:hanging="203"/>
        <w:jc w:val="left"/>
        <w:rPr>
          <w:rFonts w:asciiTheme="minorEastAsia" w:hAnsiTheme="minorEastAsia" w:cs="HG丸ｺﾞｼｯｸM-PRO"/>
          <w:kern w:val="0"/>
          <w:sz w:val="22"/>
        </w:rPr>
      </w:pPr>
    </w:p>
    <w:p w14:paraId="495971AF" w14:textId="77777777" w:rsidR="005019DA" w:rsidRDefault="005019DA" w:rsidP="006C033C">
      <w:pPr>
        <w:autoSpaceDE w:val="0"/>
        <w:autoSpaceDN w:val="0"/>
        <w:adjustRightInd w:val="0"/>
        <w:ind w:left="203" w:hangingChars="100" w:hanging="203"/>
        <w:jc w:val="left"/>
        <w:rPr>
          <w:rFonts w:asciiTheme="minorEastAsia" w:hAnsiTheme="minorEastAsia" w:cs="HG丸ｺﾞｼｯｸM-PRO"/>
          <w:kern w:val="0"/>
          <w:sz w:val="22"/>
        </w:rPr>
      </w:pPr>
    </w:p>
    <w:p w14:paraId="36007A93" w14:textId="77777777" w:rsidR="005019DA" w:rsidRDefault="005019DA" w:rsidP="006C033C">
      <w:pPr>
        <w:autoSpaceDE w:val="0"/>
        <w:autoSpaceDN w:val="0"/>
        <w:adjustRightInd w:val="0"/>
        <w:ind w:left="203" w:hangingChars="100" w:hanging="203"/>
        <w:jc w:val="left"/>
        <w:rPr>
          <w:rFonts w:asciiTheme="minorEastAsia" w:hAnsiTheme="minorEastAsia" w:cs="HG丸ｺﾞｼｯｸM-PRO"/>
          <w:kern w:val="0"/>
          <w:sz w:val="22"/>
        </w:rPr>
      </w:pPr>
    </w:p>
    <w:p w14:paraId="68FBB5D1" w14:textId="77777777" w:rsidR="005019DA" w:rsidRDefault="005019DA" w:rsidP="006C033C">
      <w:pPr>
        <w:autoSpaceDE w:val="0"/>
        <w:autoSpaceDN w:val="0"/>
        <w:adjustRightInd w:val="0"/>
        <w:ind w:left="203" w:hangingChars="100" w:hanging="203"/>
        <w:jc w:val="left"/>
        <w:rPr>
          <w:rFonts w:asciiTheme="minorEastAsia" w:hAnsiTheme="minorEastAsia" w:cs="HG丸ｺﾞｼｯｸM-PRO"/>
          <w:kern w:val="0"/>
          <w:sz w:val="22"/>
        </w:rPr>
      </w:pPr>
    </w:p>
    <w:p w14:paraId="587A8E9D" w14:textId="77777777" w:rsidR="005019DA" w:rsidRPr="006E13FE" w:rsidRDefault="005019DA" w:rsidP="006C033C">
      <w:pPr>
        <w:autoSpaceDE w:val="0"/>
        <w:autoSpaceDN w:val="0"/>
        <w:adjustRightInd w:val="0"/>
        <w:ind w:left="203" w:hangingChars="100" w:hanging="203"/>
        <w:jc w:val="left"/>
        <w:rPr>
          <w:rFonts w:asciiTheme="minorEastAsia" w:hAnsiTheme="minorEastAsia" w:cs="HG丸ｺﾞｼｯｸM-PRO"/>
          <w:kern w:val="0"/>
          <w:sz w:val="22"/>
        </w:rPr>
      </w:pPr>
    </w:p>
    <w:p w14:paraId="791FE85F" w14:textId="04A955A6" w:rsidR="006C033C" w:rsidRPr="006C033C" w:rsidRDefault="006E13FE" w:rsidP="005019DA">
      <w:pPr>
        <w:autoSpaceDE w:val="0"/>
        <w:autoSpaceDN w:val="0"/>
        <w:adjustRightInd w:val="0"/>
        <w:ind w:firstLineChars="100" w:firstLine="203"/>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この契約の締結を証するため</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契約書２通を作成し</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甲と乙が記名・押印をして</w:t>
      </w:r>
      <w:r w:rsidR="00DA5551">
        <w:rPr>
          <w:rFonts w:asciiTheme="minorEastAsia" w:hAnsiTheme="minorEastAsia" w:cs="HG丸ｺﾞｼｯｸM-PRO" w:hint="eastAsia"/>
          <w:kern w:val="0"/>
          <w:sz w:val="22"/>
        </w:rPr>
        <w:t>、</w:t>
      </w:r>
      <w:r w:rsidRPr="006E13FE">
        <w:rPr>
          <w:rFonts w:asciiTheme="minorEastAsia" w:hAnsiTheme="minorEastAsia" w:cs="HG丸ｺﾞｼｯｸM-PRO" w:hint="eastAsia"/>
          <w:kern w:val="0"/>
          <w:sz w:val="22"/>
        </w:rPr>
        <w:t>各自その１通を所持する。</w:t>
      </w:r>
    </w:p>
    <w:p w14:paraId="58227820" w14:textId="05E68A72" w:rsidR="006C033C" w:rsidRDefault="006D6CC6" w:rsidP="006C033C">
      <w:pPr>
        <w:autoSpaceDE w:val="0"/>
        <w:autoSpaceDN w:val="0"/>
        <w:adjustRightInd w:val="0"/>
        <w:ind w:firstLineChars="200" w:firstLine="406"/>
        <w:jc w:val="left"/>
        <w:rPr>
          <w:rFonts w:asciiTheme="minorEastAsia" w:hAnsiTheme="minorEastAsia" w:cs="HG丸ｺﾞｼｯｸM-PRO"/>
          <w:kern w:val="0"/>
          <w:sz w:val="22"/>
        </w:rPr>
      </w:pPr>
      <w:r>
        <w:rPr>
          <w:rFonts w:asciiTheme="minorEastAsia" w:hAnsiTheme="minorEastAsia" w:cs="HG丸ｺﾞｼｯｸM-PRO" w:hint="eastAsia"/>
          <w:kern w:val="0"/>
          <w:sz w:val="22"/>
        </w:rPr>
        <w:t>令和</w:t>
      </w:r>
      <w:r w:rsidR="00826226">
        <w:rPr>
          <w:rFonts w:asciiTheme="minorEastAsia" w:hAnsiTheme="minorEastAsia" w:cs="HG丸ｺﾞｼｯｸM-PRO" w:hint="eastAsia"/>
          <w:kern w:val="0"/>
          <w:sz w:val="22"/>
        </w:rPr>
        <w:t xml:space="preserve">　</w:t>
      </w:r>
      <w:r w:rsidR="006E13FE" w:rsidRPr="006E13FE">
        <w:rPr>
          <w:rFonts w:asciiTheme="minorEastAsia" w:hAnsiTheme="minorEastAsia" w:cs="HG丸ｺﾞｼｯｸM-PRO" w:hint="eastAsia"/>
          <w:kern w:val="0"/>
          <w:sz w:val="22"/>
        </w:rPr>
        <w:t>年</w:t>
      </w:r>
      <w:r w:rsidR="002A7495">
        <w:rPr>
          <w:rFonts w:asciiTheme="minorEastAsia" w:hAnsiTheme="minorEastAsia" w:cs="HG丸ｺﾞｼｯｸM-PRO" w:hint="eastAsia"/>
          <w:kern w:val="0"/>
          <w:sz w:val="22"/>
        </w:rPr>
        <w:t xml:space="preserve">　</w:t>
      </w:r>
      <w:r w:rsidR="006E13FE" w:rsidRPr="006E13FE">
        <w:rPr>
          <w:rFonts w:asciiTheme="minorEastAsia" w:hAnsiTheme="minorEastAsia" w:cs="HG丸ｺﾞｼｯｸM-PRO" w:hint="eastAsia"/>
          <w:kern w:val="0"/>
          <w:sz w:val="22"/>
        </w:rPr>
        <w:t>月</w:t>
      </w:r>
      <w:r w:rsidR="006C033C">
        <w:rPr>
          <w:rFonts w:asciiTheme="minorEastAsia" w:hAnsiTheme="minorEastAsia" w:cs="HG丸ｺﾞｼｯｸM-PRO" w:hint="eastAsia"/>
          <w:kern w:val="0"/>
          <w:sz w:val="22"/>
        </w:rPr>
        <w:t xml:space="preserve">　</w:t>
      </w:r>
      <w:r w:rsidR="006E13FE" w:rsidRPr="006E13FE">
        <w:rPr>
          <w:rFonts w:asciiTheme="minorEastAsia" w:hAnsiTheme="minorEastAsia" w:cs="HG丸ｺﾞｼｯｸM-PRO" w:hint="eastAsia"/>
          <w:kern w:val="0"/>
          <w:sz w:val="22"/>
        </w:rPr>
        <w:t>日</w:t>
      </w:r>
    </w:p>
    <w:p w14:paraId="3D6747F4" w14:textId="77777777" w:rsidR="006C033C" w:rsidRDefault="006C033C" w:rsidP="006C033C">
      <w:pPr>
        <w:autoSpaceDE w:val="0"/>
        <w:autoSpaceDN w:val="0"/>
        <w:adjustRightInd w:val="0"/>
        <w:ind w:firstLineChars="1700" w:firstLine="3451"/>
        <w:jc w:val="left"/>
        <w:rPr>
          <w:rFonts w:asciiTheme="minorEastAsia" w:hAnsiTheme="minorEastAsia" w:cs="HG丸ｺﾞｼｯｸM-PRO"/>
          <w:kern w:val="0"/>
          <w:sz w:val="22"/>
        </w:rPr>
      </w:pPr>
    </w:p>
    <w:p w14:paraId="3E403DCC" w14:textId="77777777" w:rsidR="006E13FE" w:rsidRDefault="006E13FE" w:rsidP="00037D4D">
      <w:pPr>
        <w:autoSpaceDE w:val="0"/>
        <w:autoSpaceDN w:val="0"/>
        <w:adjustRightInd w:val="0"/>
        <w:ind w:firstLineChars="1600" w:firstLine="3248"/>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甲</w:t>
      </w:r>
      <w:r w:rsidR="006C033C">
        <w:rPr>
          <w:rFonts w:asciiTheme="minorEastAsia" w:hAnsiTheme="minorEastAsia" w:cs="HG丸ｺﾞｼｯｸM-PRO" w:hint="eastAsia"/>
          <w:kern w:val="0"/>
          <w:sz w:val="22"/>
        </w:rPr>
        <w:t xml:space="preserve">　</w:t>
      </w:r>
      <w:r w:rsidRPr="006E13FE">
        <w:rPr>
          <w:rFonts w:asciiTheme="minorEastAsia" w:hAnsiTheme="minorEastAsia" w:cs="HG丸ｺﾞｼｯｸM-PRO" w:hint="eastAsia"/>
          <w:kern w:val="0"/>
          <w:sz w:val="22"/>
        </w:rPr>
        <w:t>広島県</w:t>
      </w:r>
      <w:r w:rsidR="002A7495">
        <w:rPr>
          <w:rFonts w:asciiTheme="minorEastAsia" w:hAnsiTheme="minorEastAsia" w:cs="HG丸ｺﾞｼｯｸM-PRO" w:hint="eastAsia"/>
          <w:kern w:val="0"/>
          <w:sz w:val="22"/>
        </w:rPr>
        <w:t>廿日市市物見西二丁目６番１号</w:t>
      </w:r>
    </w:p>
    <w:p w14:paraId="418F9300" w14:textId="77777777" w:rsidR="006C033C" w:rsidRDefault="002A7495" w:rsidP="00037D4D">
      <w:pPr>
        <w:autoSpaceDE w:val="0"/>
        <w:autoSpaceDN w:val="0"/>
        <w:adjustRightInd w:val="0"/>
        <w:ind w:firstLineChars="1600" w:firstLine="3248"/>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　　広島県立宮島</w:t>
      </w:r>
      <w:r w:rsidR="006C033C">
        <w:rPr>
          <w:rFonts w:asciiTheme="minorEastAsia" w:hAnsiTheme="minorEastAsia" w:cs="HG丸ｺﾞｼｯｸM-PRO" w:hint="eastAsia"/>
          <w:kern w:val="0"/>
          <w:sz w:val="22"/>
        </w:rPr>
        <w:t>工業高等学校</w:t>
      </w:r>
    </w:p>
    <w:p w14:paraId="3C074350" w14:textId="59F44CF4" w:rsidR="006C033C" w:rsidRPr="006E13FE" w:rsidRDefault="002A7495" w:rsidP="00037D4D">
      <w:pPr>
        <w:autoSpaceDE w:val="0"/>
        <w:autoSpaceDN w:val="0"/>
        <w:adjustRightInd w:val="0"/>
        <w:ind w:firstLineChars="1600" w:firstLine="3248"/>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　　校長　　</w:t>
      </w:r>
      <w:r w:rsidR="006A3A3D">
        <w:rPr>
          <w:rFonts w:asciiTheme="minorEastAsia" w:hAnsiTheme="minorEastAsia" w:cs="HG丸ｺﾞｼｯｸM-PRO" w:hint="eastAsia"/>
          <w:kern w:val="0"/>
          <w:sz w:val="22"/>
        </w:rPr>
        <w:t>神田</w:t>
      </w:r>
      <w:r>
        <w:rPr>
          <w:rFonts w:asciiTheme="minorEastAsia" w:hAnsiTheme="minorEastAsia" w:cs="HG丸ｺﾞｼｯｸM-PRO" w:hint="eastAsia"/>
          <w:kern w:val="0"/>
          <w:sz w:val="22"/>
        </w:rPr>
        <w:t xml:space="preserve">　</w:t>
      </w:r>
      <w:r w:rsidR="006A3A3D">
        <w:rPr>
          <w:rFonts w:asciiTheme="minorEastAsia" w:hAnsiTheme="minorEastAsia" w:cs="HG丸ｺﾞｼｯｸM-PRO" w:hint="eastAsia"/>
          <w:kern w:val="0"/>
          <w:sz w:val="22"/>
        </w:rPr>
        <w:t>浩二</w:t>
      </w:r>
      <w:r w:rsidR="006C033C">
        <w:rPr>
          <w:rFonts w:asciiTheme="minorEastAsia" w:hAnsiTheme="minorEastAsia" w:cs="HG丸ｺﾞｼｯｸM-PRO" w:hint="eastAsia"/>
          <w:kern w:val="0"/>
          <w:sz w:val="22"/>
        </w:rPr>
        <w:t xml:space="preserve">　　　　　　　</w:t>
      </w:r>
      <w:r>
        <w:rPr>
          <w:rFonts w:asciiTheme="minorEastAsia" w:hAnsiTheme="minorEastAsia" w:cs="HG丸ｺﾞｼｯｸM-PRO" w:hint="eastAsia"/>
          <w:kern w:val="0"/>
          <w:sz w:val="22"/>
        </w:rPr>
        <w:t xml:space="preserve">　</w:t>
      </w:r>
      <w:r w:rsidR="006C033C">
        <w:rPr>
          <w:rFonts w:asciiTheme="minorEastAsia" w:hAnsiTheme="minorEastAsia" w:cs="HG丸ｺﾞｼｯｸM-PRO" w:hint="eastAsia"/>
          <w:kern w:val="0"/>
          <w:sz w:val="22"/>
        </w:rPr>
        <w:t xml:space="preserve">　印</w:t>
      </w:r>
    </w:p>
    <w:p w14:paraId="7DAE2582" w14:textId="77777777" w:rsidR="006E13FE" w:rsidRPr="006E13FE" w:rsidRDefault="006E13FE" w:rsidP="006E13FE">
      <w:pPr>
        <w:autoSpaceDE w:val="0"/>
        <w:autoSpaceDN w:val="0"/>
        <w:adjustRightInd w:val="0"/>
        <w:jc w:val="left"/>
        <w:rPr>
          <w:rFonts w:asciiTheme="minorEastAsia" w:hAnsiTheme="minorEastAsia" w:cs="HG丸ｺﾞｼｯｸM-PRO"/>
          <w:kern w:val="0"/>
          <w:sz w:val="22"/>
        </w:rPr>
      </w:pPr>
    </w:p>
    <w:p w14:paraId="1CE1D714" w14:textId="77777777" w:rsidR="006E13FE" w:rsidRDefault="006E13FE" w:rsidP="00037D4D">
      <w:pPr>
        <w:autoSpaceDE w:val="0"/>
        <w:autoSpaceDN w:val="0"/>
        <w:adjustRightInd w:val="0"/>
        <w:ind w:firstLineChars="1600" w:firstLine="3248"/>
        <w:jc w:val="left"/>
        <w:rPr>
          <w:rFonts w:asciiTheme="minorEastAsia" w:hAnsiTheme="minorEastAsia" w:cs="HG丸ｺﾞｼｯｸM-PRO"/>
          <w:kern w:val="0"/>
          <w:sz w:val="22"/>
        </w:rPr>
      </w:pPr>
      <w:r w:rsidRPr="006E13FE">
        <w:rPr>
          <w:rFonts w:asciiTheme="minorEastAsia" w:hAnsiTheme="minorEastAsia" w:cs="HG丸ｺﾞｼｯｸM-PRO" w:hint="eastAsia"/>
          <w:kern w:val="0"/>
          <w:sz w:val="22"/>
        </w:rPr>
        <w:t>乙</w:t>
      </w:r>
      <w:r w:rsidRPr="006E13FE">
        <w:rPr>
          <w:rFonts w:asciiTheme="minorEastAsia" w:hAnsiTheme="minorEastAsia" w:cs="HG丸ｺﾞｼｯｸM-PRO"/>
          <w:kern w:val="0"/>
          <w:sz w:val="22"/>
        </w:rPr>
        <w:t xml:space="preserve"> </w:t>
      </w:r>
    </w:p>
    <w:p w14:paraId="1F04CEA5" w14:textId="77777777" w:rsidR="00037D4D" w:rsidRDefault="00037D4D" w:rsidP="00037D4D">
      <w:pPr>
        <w:autoSpaceDE w:val="0"/>
        <w:autoSpaceDN w:val="0"/>
        <w:adjustRightInd w:val="0"/>
        <w:ind w:firstLineChars="1600" w:firstLine="3248"/>
        <w:jc w:val="left"/>
        <w:rPr>
          <w:rFonts w:asciiTheme="minorEastAsia" w:hAnsiTheme="minorEastAsia" w:cs="HG丸ｺﾞｼｯｸM-PRO"/>
          <w:kern w:val="0"/>
          <w:sz w:val="22"/>
        </w:rPr>
      </w:pPr>
    </w:p>
    <w:p w14:paraId="16784225" w14:textId="77777777" w:rsidR="00037D4D" w:rsidRPr="006E13FE" w:rsidRDefault="00037D4D" w:rsidP="00037D4D">
      <w:pPr>
        <w:autoSpaceDE w:val="0"/>
        <w:autoSpaceDN w:val="0"/>
        <w:adjustRightInd w:val="0"/>
        <w:ind w:firstLineChars="1600" w:firstLine="3248"/>
        <w:jc w:val="left"/>
        <w:rPr>
          <w:rFonts w:asciiTheme="minorEastAsia" w:hAnsiTheme="minorEastAsia" w:cs="HG丸ｺﾞｼｯｸM-PRO"/>
          <w:kern w:val="0"/>
          <w:sz w:val="22"/>
        </w:rPr>
      </w:pPr>
      <w:r>
        <w:rPr>
          <w:rFonts w:asciiTheme="minorEastAsia" w:hAnsiTheme="minorEastAsia" w:cs="HG丸ｺﾞｼｯｸM-PRO" w:hint="eastAsia"/>
          <w:kern w:val="0"/>
          <w:sz w:val="22"/>
        </w:rPr>
        <w:t xml:space="preserve">　　　　　　　　　　　　　　　　　　　　印</w:t>
      </w:r>
    </w:p>
    <w:sectPr w:rsidR="00037D4D" w:rsidRPr="006E13FE" w:rsidSect="00B33605">
      <w:headerReference w:type="default" r:id="rId8"/>
      <w:headerReference w:type="first" r:id="rId9"/>
      <w:pgSz w:w="11906" w:h="16838" w:code="9"/>
      <w:pgMar w:top="1701" w:right="1418" w:bottom="1418" w:left="1418" w:header="851" w:footer="992" w:gutter="0"/>
      <w:cols w:space="425"/>
      <w:titlePg/>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E1AE1" w14:textId="77777777" w:rsidR="00567FA1" w:rsidRDefault="00567FA1" w:rsidP="00A827CC">
      <w:r>
        <w:separator/>
      </w:r>
    </w:p>
  </w:endnote>
  <w:endnote w:type="continuationSeparator" w:id="0">
    <w:p w14:paraId="4F062306" w14:textId="77777777" w:rsidR="00567FA1" w:rsidRDefault="00567FA1" w:rsidP="00A82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AE28A" w14:textId="77777777" w:rsidR="00567FA1" w:rsidRDefault="00567FA1" w:rsidP="00A827CC">
      <w:r>
        <w:separator/>
      </w:r>
    </w:p>
  </w:footnote>
  <w:footnote w:type="continuationSeparator" w:id="0">
    <w:p w14:paraId="71172B06" w14:textId="77777777" w:rsidR="00567FA1" w:rsidRDefault="00567FA1" w:rsidP="00A82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33D6" w14:textId="77777777" w:rsidR="00A827CC" w:rsidRDefault="00A827CC" w:rsidP="00A827CC">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62C6B" w14:textId="77777777" w:rsidR="00B33605" w:rsidRDefault="00B33605" w:rsidP="00B33605">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1527B5"/>
    <w:multiLevelType w:val="hybridMultilevel"/>
    <w:tmpl w:val="EB222C52"/>
    <w:lvl w:ilvl="0" w:tplc="C95ED098">
      <w:start w:val="1"/>
      <w:numFmt w:val="decimalFullWidth"/>
      <w:lvlText w:val="第%1条"/>
      <w:lvlJc w:val="left"/>
      <w:pPr>
        <w:ind w:left="780" w:hanging="7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1AB037C"/>
    <w:multiLevelType w:val="hybridMultilevel"/>
    <w:tmpl w:val="A28683DE"/>
    <w:lvl w:ilvl="0" w:tplc="11206582">
      <w:start w:val="1"/>
      <w:numFmt w:val="decimal"/>
      <w:lvlText w:val="(%1)"/>
      <w:lvlJc w:val="left"/>
      <w:pPr>
        <w:ind w:left="580" w:hanging="360"/>
      </w:pPr>
      <w:rPr>
        <w:rFonts w:cs="HG丸ｺﾞｼｯｸM-PRO"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45144081"/>
    <w:multiLevelType w:val="hybridMultilevel"/>
    <w:tmpl w:val="F4783736"/>
    <w:lvl w:ilvl="0" w:tplc="5B96F0BC">
      <w:start w:val="1"/>
      <w:numFmt w:val="decimal"/>
      <w:lvlText w:val="(%1)"/>
      <w:lvlJc w:val="left"/>
      <w:pPr>
        <w:ind w:left="580" w:hanging="360"/>
      </w:pPr>
      <w:rPr>
        <w:rFonts w:cs="HG丸ｺﾞｼｯｸM-PRO"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082870275">
    <w:abstractNumId w:val="0"/>
  </w:num>
  <w:num w:numId="2" w16cid:durableId="28145034">
    <w:abstractNumId w:val="1"/>
  </w:num>
  <w:num w:numId="3" w16cid:durableId="1128659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3FE"/>
    <w:rsid w:val="00011E7F"/>
    <w:rsid w:val="00012682"/>
    <w:rsid w:val="000241FD"/>
    <w:rsid w:val="00034C2C"/>
    <w:rsid w:val="00037D4D"/>
    <w:rsid w:val="00116B69"/>
    <w:rsid w:val="00156ACD"/>
    <w:rsid w:val="00164041"/>
    <w:rsid w:val="00167B55"/>
    <w:rsid w:val="00172E21"/>
    <w:rsid w:val="00184FD8"/>
    <w:rsid w:val="001863C6"/>
    <w:rsid w:val="001B6486"/>
    <w:rsid w:val="00201198"/>
    <w:rsid w:val="00203001"/>
    <w:rsid w:val="002A7495"/>
    <w:rsid w:val="00320293"/>
    <w:rsid w:val="003477BA"/>
    <w:rsid w:val="003A4122"/>
    <w:rsid w:val="003D58DC"/>
    <w:rsid w:val="003D5ACC"/>
    <w:rsid w:val="004342A1"/>
    <w:rsid w:val="0049506E"/>
    <w:rsid w:val="004C286B"/>
    <w:rsid w:val="004D709E"/>
    <w:rsid w:val="005019DA"/>
    <w:rsid w:val="0050484D"/>
    <w:rsid w:val="005665A6"/>
    <w:rsid w:val="00567FA1"/>
    <w:rsid w:val="005756F0"/>
    <w:rsid w:val="005A3060"/>
    <w:rsid w:val="005D11B0"/>
    <w:rsid w:val="005E2910"/>
    <w:rsid w:val="005E5B5F"/>
    <w:rsid w:val="00603379"/>
    <w:rsid w:val="00682914"/>
    <w:rsid w:val="006A3A3D"/>
    <w:rsid w:val="006C033C"/>
    <w:rsid w:val="006D6CC6"/>
    <w:rsid w:val="006E13FE"/>
    <w:rsid w:val="00750C1D"/>
    <w:rsid w:val="007543DC"/>
    <w:rsid w:val="00796A5F"/>
    <w:rsid w:val="007A1E99"/>
    <w:rsid w:val="00801C19"/>
    <w:rsid w:val="00826226"/>
    <w:rsid w:val="008740F9"/>
    <w:rsid w:val="00874AC4"/>
    <w:rsid w:val="008763D6"/>
    <w:rsid w:val="008E2618"/>
    <w:rsid w:val="00904A03"/>
    <w:rsid w:val="00971F92"/>
    <w:rsid w:val="00997E89"/>
    <w:rsid w:val="009C3CAF"/>
    <w:rsid w:val="009F7548"/>
    <w:rsid w:val="00A725FC"/>
    <w:rsid w:val="00A827CC"/>
    <w:rsid w:val="00AC494E"/>
    <w:rsid w:val="00AF5C83"/>
    <w:rsid w:val="00B33605"/>
    <w:rsid w:val="00B506F3"/>
    <w:rsid w:val="00B5627F"/>
    <w:rsid w:val="00B66C91"/>
    <w:rsid w:val="00BE5197"/>
    <w:rsid w:val="00C940EA"/>
    <w:rsid w:val="00CB1096"/>
    <w:rsid w:val="00CC705F"/>
    <w:rsid w:val="00D70470"/>
    <w:rsid w:val="00DA046D"/>
    <w:rsid w:val="00DA5551"/>
    <w:rsid w:val="00DE4BDD"/>
    <w:rsid w:val="00E37486"/>
    <w:rsid w:val="00E37B0C"/>
    <w:rsid w:val="00E85FD4"/>
    <w:rsid w:val="00EB2C58"/>
    <w:rsid w:val="00F07AA0"/>
    <w:rsid w:val="00F2774E"/>
    <w:rsid w:val="00F62A98"/>
    <w:rsid w:val="00FE7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6072FD"/>
  <w15:docId w15:val="{F31C6311-939E-4787-B6A5-6C0B6200A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13FE"/>
    <w:pPr>
      <w:ind w:leftChars="400" w:left="840"/>
    </w:pPr>
  </w:style>
  <w:style w:type="table" w:styleId="a4">
    <w:name w:val="Table Grid"/>
    <w:basedOn w:val="a1"/>
    <w:uiPriority w:val="59"/>
    <w:rsid w:val="006E1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link w:val="a6"/>
    <w:uiPriority w:val="99"/>
    <w:semiHidden/>
    <w:unhideWhenUsed/>
    <w:rsid w:val="006C033C"/>
  </w:style>
  <w:style w:type="character" w:customStyle="1" w:styleId="a6">
    <w:name w:val="日付 (文字)"/>
    <w:basedOn w:val="a0"/>
    <w:link w:val="a5"/>
    <w:uiPriority w:val="99"/>
    <w:semiHidden/>
    <w:rsid w:val="006C033C"/>
  </w:style>
  <w:style w:type="paragraph" w:styleId="a7">
    <w:name w:val="Balloon Text"/>
    <w:basedOn w:val="a"/>
    <w:link w:val="a8"/>
    <w:uiPriority w:val="99"/>
    <w:semiHidden/>
    <w:unhideWhenUsed/>
    <w:rsid w:val="00037D4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37D4D"/>
    <w:rPr>
      <w:rFonts w:asciiTheme="majorHAnsi" w:eastAsiaTheme="majorEastAsia" w:hAnsiTheme="majorHAnsi" w:cstheme="majorBidi"/>
      <w:sz w:val="18"/>
      <w:szCs w:val="18"/>
    </w:rPr>
  </w:style>
  <w:style w:type="paragraph" w:styleId="a9">
    <w:name w:val="header"/>
    <w:basedOn w:val="a"/>
    <w:link w:val="aa"/>
    <w:uiPriority w:val="99"/>
    <w:unhideWhenUsed/>
    <w:rsid w:val="00A827CC"/>
    <w:pPr>
      <w:tabs>
        <w:tab w:val="center" w:pos="4252"/>
        <w:tab w:val="right" w:pos="8504"/>
      </w:tabs>
      <w:snapToGrid w:val="0"/>
    </w:pPr>
  </w:style>
  <w:style w:type="character" w:customStyle="1" w:styleId="aa">
    <w:name w:val="ヘッダー (文字)"/>
    <w:basedOn w:val="a0"/>
    <w:link w:val="a9"/>
    <w:uiPriority w:val="99"/>
    <w:rsid w:val="00A827CC"/>
  </w:style>
  <w:style w:type="paragraph" w:styleId="ab">
    <w:name w:val="footer"/>
    <w:basedOn w:val="a"/>
    <w:link w:val="ac"/>
    <w:uiPriority w:val="99"/>
    <w:unhideWhenUsed/>
    <w:rsid w:val="00A827CC"/>
    <w:pPr>
      <w:tabs>
        <w:tab w:val="center" w:pos="4252"/>
        <w:tab w:val="right" w:pos="8504"/>
      </w:tabs>
      <w:snapToGrid w:val="0"/>
    </w:pPr>
  </w:style>
  <w:style w:type="character" w:customStyle="1" w:styleId="ac">
    <w:name w:val="フッター (文字)"/>
    <w:basedOn w:val="a0"/>
    <w:link w:val="ab"/>
    <w:uiPriority w:val="99"/>
    <w:rsid w:val="00A82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93BC3-4D5B-40F8-A699-47693C9DD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5</Pages>
  <Words>843</Words>
  <Characters>4809</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広島県教育委員会</dc:creator>
  <cp:lastModifiedBy>髙田　峻輔</cp:lastModifiedBy>
  <cp:revision>32</cp:revision>
  <cp:lastPrinted>2021-07-02T04:43:00Z</cp:lastPrinted>
  <dcterms:created xsi:type="dcterms:W3CDTF">2021-06-30T06:04:00Z</dcterms:created>
  <dcterms:modified xsi:type="dcterms:W3CDTF">2025-10-20T05:05:00Z</dcterms:modified>
</cp:coreProperties>
</file>