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position-vertical-relative:text;z-index:8;width:214.5pt;height:111pt;mso-position-horizontal-relative:text;position:absolute;margin-left:0pt;margin-top:-9.75pt;" filled="f" o:spt="75" type="#_x0000_t75">
            <v:fill/>
            <v:stroke joinstyle="miter"/>
            <v:imagedata o:title="" r:id="rId6"/>
            <o:lock v:ext="edit" aspectratio="t"/>
            <w10:wrap type="none" anchorx="text" anchory="text"/>
          </v:shape>
        </w:pic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781"/>
      </w:tblGrid>
      <w:tr>
        <w:trPr>
          <w:trHeight w:val="464" w:hRule="atLeast"/>
        </w:trPr>
        <w:tc>
          <w:tcPr>
            <w:tcW w:w="9781" w:type="dxa"/>
            <w:tcBorders>
              <w:top w:val="nil"/>
              <w:left w:val="nil"/>
              <w:bottom w:val="nil"/>
              <w:right w:val="nil"/>
              <w:tl2br w:val="nil"/>
              <w:tr2bl w:val="nil"/>
            </w:tcBorders>
            <w:shd w:val="clear" w:color="auto" w:fill="auto"/>
            <w:vAlign w:val="center"/>
          </w:tcPr>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rPr>
            </w:pPr>
            <w:r>
              <w:rPr>
                <w:rFonts w:hint="eastAsia"/>
                <w:sz w:val="28"/>
              </w:rPr>
              <w:t>再生医療等製品販売業許可更新申請書</w:t>
            </w:r>
          </w:p>
        </w:tc>
      </w:tr>
    </w:tbl>
    <w:p>
      <w:pPr>
        <w:pStyle w:val="0"/>
        <w:rPr>
          <w:rFonts w:hint="eastAsia"/>
          <w:vanish w:val="1"/>
        </w:rPr>
      </w:pP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2"/>
        <w:gridCol w:w="521"/>
        <w:gridCol w:w="46"/>
        <w:gridCol w:w="709"/>
        <w:gridCol w:w="2045"/>
        <w:gridCol w:w="1924"/>
        <w:gridCol w:w="708"/>
        <w:gridCol w:w="2977"/>
      </w:tblGrid>
      <w:tr>
        <w:trPr>
          <w:cantSplit/>
          <w:trHeight w:val="192" w:hRule="atLeast"/>
        </w:trPr>
        <w:tc>
          <w:tcPr>
            <w:tcW w:w="4172" w:type="dxa"/>
            <w:gridSpan w:val="6"/>
            <w:vAlign w:val="center"/>
          </w:tcPr>
          <w:p>
            <w:pPr>
              <w:pStyle w:val="0"/>
              <w:jc w:val="distribute"/>
              <w:rPr>
                <w:rFonts w:hint="default"/>
              </w:rPr>
            </w:pPr>
            <w:r>
              <w:rPr>
                <w:rFonts w:hint="eastAsia"/>
              </w:rPr>
              <w:t>許可番号及び年月日</w:t>
            </w:r>
          </w:p>
        </w:tc>
        <w:tc>
          <w:tcPr>
            <w:tcW w:w="5609" w:type="dxa"/>
            <w:gridSpan w:val="3"/>
            <w:vAlign w:val="top"/>
          </w:tcPr>
          <w:p>
            <w:pPr>
              <w:pStyle w:val="0"/>
              <w:rPr>
                <w:rFonts w:hint="default"/>
              </w:rPr>
            </w:pPr>
            <w:r>
              <w:rPr>
                <w:rFonts w:hint="eastAsia"/>
              </w:rPr>
              <w:t>　</w:t>
            </w:r>
          </w:p>
        </w:tc>
      </w:tr>
      <w:tr>
        <w:trPr>
          <w:cantSplit/>
          <w:trHeight w:val="281" w:hRule="atLeast"/>
        </w:trPr>
        <w:tc>
          <w:tcPr>
            <w:tcW w:w="4172" w:type="dxa"/>
            <w:gridSpan w:val="6"/>
            <w:vAlign w:val="center"/>
          </w:tcPr>
          <w:p>
            <w:pPr>
              <w:pStyle w:val="0"/>
              <w:jc w:val="distribute"/>
              <w:rPr>
                <w:rFonts w:hint="default"/>
              </w:rPr>
            </w:pPr>
            <w:r>
              <w:rPr>
                <w:rFonts w:hint="eastAsia"/>
              </w:rPr>
              <w:t>営業所の名称</w:t>
            </w:r>
          </w:p>
        </w:tc>
        <w:tc>
          <w:tcPr>
            <w:tcW w:w="5609" w:type="dxa"/>
            <w:gridSpan w:val="3"/>
            <w:vAlign w:val="top"/>
          </w:tcPr>
          <w:p>
            <w:pPr>
              <w:pStyle w:val="0"/>
              <w:rPr>
                <w:rFonts w:hint="default"/>
              </w:rPr>
            </w:pPr>
            <w:r>
              <w:rPr>
                <w:rFonts w:hint="eastAsia"/>
              </w:rPr>
              <w:t>　</w:t>
            </w:r>
          </w:p>
        </w:tc>
      </w:tr>
      <w:tr>
        <w:trPr>
          <w:cantSplit/>
          <w:trHeight w:val="257" w:hRule="atLeast"/>
        </w:trPr>
        <w:tc>
          <w:tcPr>
            <w:tcW w:w="4172" w:type="dxa"/>
            <w:gridSpan w:val="6"/>
            <w:vAlign w:val="center"/>
          </w:tcPr>
          <w:p>
            <w:pPr>
              <w:pStyle w:val="0"/>
              <w:jc w:val="distribute"/>
              <w:rPr>
                <w:rFonts w:hint="default"/>
              </w:rPr>
            </w:pPr>
            <w:r>
              <w:rPr>
                <w:rFonts w:hint="eastAsia"/>
              </w:rPr>
              <w:t>営業所の所在地</w:t>
            </w:r>
          </w:p>
        </w:tc>
        <w:tc>
          <w:tcPr>
            <w:tcW w:w="5609" w:type="dxa"/>
            <w:gridSpan w:val="3"/>
            <w:vAlign w:val="top"/>
          </w:tcPr>
          <w:p>
            <w:pPr>
              <w:pStyle w:val="0"/>
              <w:rPr>
                <w:rFonts w:hint="default"/>
              </w:rPr>
            </w:pPr>
            <w:r>
              <w:rPr>
                <w:rFonts w:hint="eastAsia"/>
              </w:rPr>
              <w:t>　</w:t>
            </w:r>
          </w:p>
        </w:tc>
      </w:tr>
      <w:tr>
        <w:trPr>
          <w:cantSplit/>
          <w:trHeight w:val="70" w:hRule="atLeast"/>
        </w:trPr>
        <w:tc>
          <w:tcPr>
            <w:tcW w:w="4172" w:type="dxa"/>
            <w:gridSpan w:val="6"/>
            <w:vAlign w:val="center"/>
          </w:tcPr>
          <w:p>
            <w:pPr>
              <w:pStyle w:val="0"/>
              <w:jc w:val="distribute"/>
              <w:rPr>
                <w:rFonts w:hint="default"/>
              </w:rPr>
            </w:pPr>
            <w:r>
              <w:rPr>
                <w:rFonts w:hint="eastAsia"/>
              </w:rPr>
              <w:t>営業所の構造設備の概要</w:t>
            </w:r>
          </w:p>
        </w:tc>
        <w:tc>
          <w:tcPr>
            <w:tcW w:w="5609" w:type="dxa"/>
            <w:gridSpan w:val="3"/>
            <w:vAlign w:val="top"/>
          </w:tcPr>
          <w:p>
            <w:pPr>
              <w:pStyle w:val="0"/>
              <w:rPr>
                <w:rFonts w:hint="default"/>
              </w:rPr>
            </w:pPr>
            <w:r>
              <w:rPr>
                <w:rFonts w:hint="eastAsia"/>
              </w:rPr>
              <w:t>　</w:t>
            </w:r>
          </w:p>
        </w:tc>
      </w:tr>
      <w:tr>
        <w:trPr>
          <w:cantSplit/>
          <w:trHeight w:val="267" w:hRule="atLeast"/>
        </w:trPr>
        <w:tc>
          <w:tcPr>
            <w:tcW w:w="4172" w:type="dxa"/>
            <w:gridSpan w:val="6"/>
            <w:vAlign w:val="center"/>
          </w:tcPr>
          <w:p>
            <w:pPr>
              <w:pStyle w:val="0"/>
              <w:spacing w:line="0" w:lineRule="atLeast"/>
              <w:jc w:val="distribute"/>
              <w:rPr>
                <w:rFonts w:hint="default"/>
              </w:rPr>
            </w:pPr>
            <w:r>
              <w:rPr>
                <w:rFonts w:hint="eastAsia"/>
              </w:rPr>
              <w:t>（法人にあつては）</w:t>
            </w:r>
          </w:p>
          <w:p>
            <w:pPr>
              <w:pStyle w:val="0"/>
              <w:spacing w:line="0" w:lineRule="atLeast"/>
              <w:jc w:val="distribute"/>
              <w:rPr>
                <w:rFonts w:hint="default"/>
              </w:rPr>
            </w:pPr>
            <w:r>
              <w:rPr>
                <w:rFonts w:hint="eastAsia"/>
              </w:rPr>
              <w:t>薬事に関する業務に</w:t>
            </w:r>
          </w:p>
          <w:p>
            <w:pPr>
              <w:pStyle w:val="0"/>
              <w:spacing w:line="0" w:lineRule="atLeast"/>
              <w:jc w:val="distribute"/>
              <w:rPr>
                <w:rFonts w:hint="default"/>
              </w:rPr>
            </w:pPr>
            <w:r>
              <w:rPr>
                <w:rFonts w:hint="eastAsia"/>
              </w:rPr>
              <w:t>責任を有する役員の氏名</w:t>
            </w:r>
          </w:p>
        </w:tc>
        <w:tc>
          <w:tcPr>
            <w:tcW w:w="5609" w:type="dxa"/>
            <w:gridSpan w:val="3"/>
            <w:vAlign w:val="top"/>
          </w:tcPr>
          <w:p>
            <w:pPr>
              <w:pStyle w:val="0"/>
              <w:rPr>
                <w:rFonts w:hint="default"/>
              </w:rPr>
            </w:pPr>
          </w:p>
        </w:tc>
      </w:tr>
      <w:tr>
        <w:trPr>
          <w:cantSplit/>
          <w:trHeight w:val="510" w:hRule="atLeast"/>
        </w:trPr>
        <w:tc>
          <w:tcPr>
            <w:tcW w:w="2127" w:type="dxa"/>
            <w:gridSpan w:val="5"/>
            <w:vMerge w:val="restart"/>
            <w:vAlign w:val="center"/>
          </w:tcPr>
          <w:p>
            <w:pPr>
              <w:pStyle w:val="0"/>
              <w:jc w:val="distribute"/>
              <w:rPr>
                <w:rFonts w:hint="default"/>
              </w:rPr>
            </w:pPr>
            <w:r>
              <w:rPr>
                <w:rFonts w:hint="eastAsia"/>
              </w:rPr>
              <w:t>管理者</w:t>
            </w:r>
          </w:p>
        </w:tc>
        <w:tc>
          <w:tcPr>
            <w:tcW w:w="2045" w:type="dxa"/>
            <w:vAlign w:val="center"/>
          </w:tcPr>
          <w:p>
            <w:pPr>
              <w:pStyle w:val="0"/>
              <w:jc w:val="distribute"/>
              <w:rPr>
                <w:rFonts w:hint="default"/>
              </w:rPr>
            </w:pPr>
            <w:r>
              <w:rPr>
                <w:rFonts w:hint="eastAsia"/>
              </w:rPr>
              <w:t>氏名</w:t>
            </w:r>
          </w:p>
        </w:tc>
        <w:tc>
          <w:tcPr>
            <w:tcW w:w="1924" w:type="dxa"/>
            <w:vAlign w:val="center"/>
          </w:tcPr>
          <w:p>
            <w:pPr>
              <w:pStyle w:val="0"/>
              <w:jc w:val="center"/>
              <w:rPr>
                <w:rFonts w:hint="default"/>
              </w:rPr>
            </w:pPr>
            <w:r>
              <w:rPr>
                <w:rFonts w:hint="eastAsia"/>
              </w:rPr>
              <w:t>　</w:t>
            </w:r>
          </w:p>
        </w:tc>
        <w:tc>
          <w:tcPr>
            <w:tcW w:w="708" w:type="dxa"/>
            <w:vAlign w:val="center"/>
          </w:tcPr>
          <w:p>
            <w:pPr>
              <w:pStyle w:val="0"/>
              <w:jc w:val="center"/>
              <w:rPr>
                <w:rFonts w:hint="default"/>
              </w:rPr>
            </w:pPr>
            <w:r>
              <w:rPr>
                <w:rFonts w:hint="eastAsia"/>
              </w:rPr>
              <w:t>資格</w:t>
            </w:r>
          </w:p>
        </w:tc>
        <w:tc>
          <w:tcPr>
            <w:tcW w:w="2977" w:type="dxa"/>
            <w:vAlign w:val="center"/>
          </w:tcPr>
          <w:p>
            <w:pPr>
              <w:pStyle w:val="0"/>
              <w:jc w:val="center"/>
              <w:rPr>
                <w:rFonts w:hint="default"/>
              </w:rPr>
            </w:pPr>
            <w:r>
              <w:rPr>
                <w:rFonts w:hint="eastAsia"/>
              </w:rPr>
              <w:t>　</w:t>
            </w:r>
          </w:p>
        </w:tc>
      </w:tr>
      <w:tr>
        <w:trPr>
          <w:cantSplit/>
          <w:trHeight w:val="510" w:hRule="atLeast"/>
        </w:trPr>
        <w:tc>
          <w:tcPr>
            <w:tcW w:w="2127" w:type="dxa"/>
            <w:gridSpan w:val="5"/>
            <w:vMerge w:val="continue"/>
            <w:vAlign w:val="center"/>
          </w:tcPr>
          <w:p>
            <w:pPr>
              <w:pStyle w:val="0"/>
              <w:jc w:val="distribute"/>
              <w:rPr>
                <w:rFonts w:hint="default"/>
              </w:rPr>
            </w:pPr>
          </w:p>
        </w:tc>
        <w:tc>
          <w:tcPr>
            <w:tcW w:w="2045" w:type="dxa"/>
            <w:vAlign w:val="center"/>
          </w:tcPr>
          <w:p>
            <w:pPr>
              <w:pStyle w:val="0"/>
              <w:jc w:val="distribute"/>
              <w:rPr>
                <w:rFonts w:hint="default"/>
              </w:rPr>
            </w:pPr>
            <w:r>
              <w:rPr>
                <w:rFonts w:hint="eastAsia"/>
              </w:rPr>
              <w:t>住所</w:t>
            </w:r>
          </w:p>
        </w:tc>
        <w:tc>
          <w:tcPr>
            <w:tcW w:w="5609" w:type="dxa"/>
            <w:gridSpan w:val="3"/>
            <w:vAlign w:val="top"/>
          </w:tcPr>
          <w:p>
            <w:pPr>
              <w:pStyle w:val="0"/>
              <w:rPr>
                <w:rFonts w:hint="default"/>
              </w:rPr>
            </w:pPr>
            <w:r>
              <w:rPr>
                <w:rFonts w:hint="eastAsia"/>
              </w:rPr>
              <w:t>　</w:t>
            </w:r>
          </w:p>
        </w:tc>
      </w:tr>
      <w:tr>
        <w:trPr>
          <w:cantSplit/>
          <w:trHeight w:val="150" w:hRule="atLeast"/>
        </w:trPr>
        <w:tc>
          <w:tcPr>
            <w:tcW w:w="4172" w:type="dxa"/>
            <w:gridSpan w:val="6"/>
            <w:vAlign w:val="center"/>
          </w:tcPr>
          <w:p>
            <w:pPr>
              <w:pStyle w:val="0"/>
              <w:jc w:val="distribute"/>
              <w:rPr>
                <w:rFonts w:hint="default"/>
              </w:rPr>
            </w:pPr>
            <w:r>
              <w:rPr>
                <w:rFonts w:hint="eastAsia"/>
              </w:rPr>
              <w:t>兼営事業の種類</w:t>
            </w:r>
          </w:p>
        </w:tc>
        <w:tc>
          <w:tcPr>
            <w:tcW w:w="5609" w:type="dxa"/>
            <w:gridSpan w:val="3"/>
            <w:vAlign w:val="top"/>
          </w:tcPr>
          <w:p>
            <w:pPr>
              <w:pStyle w:val="0"/>
              <w:rPr>
                <w:rFonts w:hint="default"/>
              </w:rPr>
            </w:pPr>
            <w:r>
              <w:rPr>
                <w:rFonts w:hint="eastAsia"/>
              </w:rPr>
              <w:t>　</w:t>
            </w:r>
          </w:p>
        </w:tc>
      </w:tr>
      <w:tr>
        <w:trPr>
          <w:cantSplit/>
          <w:trHeight w:val="511" w:hRule="atLeast"/>
        </w:trPr>
        <w:tc>
          <w:tcPr>
            <w:tcW w:w="709" w:type="dxa"/>
            <w:vMerge w:val="restart"/>
            <w:textDirection w:val="tbRlV"/>
            <w:vAlign w:val="center"/>
          </w:tcPr>
          <w:p>
            <w:pPr>
              <w:pStyle w:val="0"/>
              <w:ind w:left="113" w:right="113"/>
              <w:jc w:val="distribute"/>
              <w:rPr>
                <w:rFonts w:hint="default"/>
              </w:rPr>
            </w:pPr>
            <w:r>
              <w:rPr>
                <w:rFonts w:hint="eastAsia"/>
              </w:rPr>
              <w:t>変更内容</w:t>
            </w:r>
          </w:p>
        </w:tc>
        <w:tc>
          <w:tcPr>
            <w:tcW w:w="3463" w:type="dxa"/>
            <w:gridSpan w:val="5"/>
            <w:vAlign w:val="center"/>
          </w:tcPr>
          <w:p>
            <w:pPr>
              <w:pStyle w:val="0"/>
              <w:jc w:val="center"/>
              <w:rPr>
                <w:rFonts w:hint="default"/>
              </w:rPr>
            </w:pPr>
            <w:r>
              <w:rPr>
                <w:rFonts w:hint="eastAsia"/>
                <w:spacing w:val="210"/>
              </w:rPr>
              <w:t>事</w:t>
            </w:r>
            <w:r>
              <w:rPr>
                <w:rFonts w:hint="eastAsia"/>
              </w:rPr>
              <w:t>項</w:t>
            </w:r>
          </w:p>
        </w:tc>
        <w:tc>
          <w:tcPr>
            <w:tcW w:w="2632" w:type="dxa"/>
            <w:gridSpan w:val="2"/>
            <w:vAlign w:val="center"/>
          </w:tcPr>
          <w:p>
            <w:pPr>
              <w:pStyle w:val="0"/>
              <w:jc w:val="center"/>
              <w:rPr>
                <w:rFonts w:hint="default"/>
              </w:rPr>
            </w:pPr>
            <w:r>
              <w:rPr>
                <w:rFonts w:hint="eastAsia"/>
                <w:spacing w:val="105"/>
              </w:rPr>
              <w:t>変更</w:t>
            </w:r>
            <w:r>
              <w:rPr>
                <w:rFonts w:hint="eastAsia"/>
              </w:rPr>
              <w:t>前</w:t>
            </w:r>
          </w:p>
        </w:tc>
        <w:tc>
          <w:tcPr>
            <w:tcW w:w="2977" w:type="dxa"/>
            <w:vAlign w:val="center"/>
          </w:tcPr>
          <w:p>
            <w:pPr>
              <w:pStyle w:val="0"/>
              <w:jc w:val="center"/>
              <w:rPr>
                <w:rFonts w:hint="default"/>
              </w:rPr>
            </w:pPr>
            <w:r>
              <w:rPr>
                <w:rFonts w:hint="eastAsia"/>
                <w:spacing w:val="105"/>
              </w:rPr>
              <w:t>変更</w:t>
            </w:r>
            <w:r>
              <w:rPr>
                <w:rFonts w:hint="eastAsia"/>
              </w:rPr>
              <w:t>後</w:t>
            </w:r>
          </w:p>
        </w:tc>
      </w:tr>
      <w:tr>
        <w:trPr>
          <w:cantSplit/>
          <w:trHeight w:val="827" w:hRule="atLeast"/>
        </w:trPr>
        <w:tc>
          <w:tcPr>
            <w:tcW w:w="709" w:type="dxa"/>
            <w:vMerge w:val="continue"/>
            <w:textDirection w:val="tbRlV"/>
            <w:vAlign w:val="center"/>
          </w:tcPr>
          <w:p>
            <w:pPr>
              <w:pStyle w:val="0"/>
              <w:ind w:left="113" w:right="113"/>
              <w:jc w:val="distribute"/>
              <w:rPr>
                <w:rFonts w:hint="default"/>
              </w:rPr>
            </w:pPr>
          </w:p>
        </w:tc>
        <w:tc>
          <w:tcPr>
            <w:tcW w:w="3463" w:type="dxa"/>
            <w:gridSpan w:val="5"/>
            <w:vAlign w:val="center"/>
          </w:tcPr>
          <w:p>
            <w:pPr>
              <w:pStyle w:val="0"/>
              <w:jc w:val="distribute"/>
              <w:rPr>
                <w:rFonts w:hint="default"/>
              </w:rPr>
            </w:pPr>
            <w:r>
              <w:rPr>
                <w:rFonts w:hint="eastAsia"/>
              </w:rPr>
              <w:t>　</w:t>
            </w:r>
          </w:p>
        </w:tc>
        <w:tc>
          <w:tcPr>
            <w:tcW w:w="2632" w:type="dxa"/>
            <w:gridSpan w:val="2"/>
            <w:vAlign w:val="top"/>
          </w:tcPr>
          <w:p>
            <w:pPr>
              <w:pStyle w:val="0"/>
              <w:rPr>
                <w:rFonts w:hint="default"/>
              </w:rPr>
            </w:pPr>
            <w:r>
              <w:rPr>
                <w:rFonts w:hint="eastAsia"/>
              </w:rPr>
              <w:t>　</w:t>
            </w:r>
          </w:p>
        </w:tc>
        <w:tc>
          <w:tcPr>
            <w:tcW w:w="2977" w:type="dxa"/>
            <w:vAlign w:val="top"/>
          </w:tcPr>
          <w:p>
            <w:pPr>
              <w:pStyle w:val="0"/>
              <w:rPr>
                <w:rFonts w:hint="default"/>
              </w:rPr>
            </w:pPr>
            <w:r>
              <w:rPr>
                <w:rFonts w:hint="eastAsia"/>
              </w:rPr>
              <w:t>　</w:t>
            </w:r>
          </w:p>
        </w:tc>
      </w:tr>
      <w:tr>
        <w:trPr>
          <w:cantSplit/>
          <w:trHeight w:val="575" w:hRule="atLeast"/>
        </w:trPr>
        <w:tc>
          <w:tcPr>
            <w:tcW w:w="851" w:type="dxa"/>
            <w:gridSpan w:val="2"/>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2977" w:type="dxa"/>
            <w:vAlign w:val="top"/>
          </w:tcPr>
          <w:p>
            <w:pPr>
              <w:pStyle w:val="0"/>
              <w:rPr>
                <w:rFonts w:hint="default"/>
              </w:rPr>
            </w:pPr>
          </w:p>
        </w:tc>
      </w:tr>
      <w:tr>
        <w:trPr>
          <w:cantSplit/>
          <w:trHeight w:val="130"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977" w:type="dxa"/>
            <w:vAlign w:val="top"/>
          </w:tcPr>
          <w:p>
            <w:pPr>
              <w:pStyle w:val="0"/>
              <w:rPr>
                <w:rFonts w:hint="default"/>
              </w:rPr>
            </w:pPr>
          </w:p>
        </w:tc>
      </w:tr>
      <w:tr>
        <w:trPr>
          <w:cantSplit/>
          <w:trHeight w:val="66"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w:t>
            </w:r>
            <w:bookmarkStart w:id="0" w:name="_GoBack"/>
            <w:bookmarkEnd w:id="0"/>
            <w:r>
              <w:rPr>
                <w:rFonts w:hint="eastAsia"/>
                <w:spacing w:val="-2"/>
              </w:rPr>
              <w:t>以上の刑に処せら</w:t>
            </w:r>
            <w:r>
              <w:rPr>
                <w:rFonts w:hint="eastAsia"/>
              </w:rPr>
              <w:t>れ、その執行を終わり、又は執行を受けることがなくなつた後、３年を経過していない者</w:t>
            </w:r>
          </w:p>
        </w:tc>
        <w:tc>
          <w:tcPr>
            <w:tcW w:w="2977" w:type="dxa"/>
            <w:vAlign w:val="top"/>
          </w:tcPr>
          <w:p>
            <w:pPr>
              <w:pStyle w:val="0"/>
              <w:rPr>
                <w:rFonts w:hint="default"/>
              </w:rPr>
            </w:pPr>
          </w:p>
        </w:tc>
      </w:tr>
      <w:tr>
        <w:trPr>
          <w:cantSplit/>
          <w:trHeight w:val="427"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977" w:type="dxa"/>
            <w:vAlign w:val="top"/>
          </w:tcPr>
          <w:p>
            <w:pPr>
              <w:pStyle w:val="0"/>
              <w:rPr>
                <w:rFonts w:hint="default"/>
              </w:rPr>
            </w:pPr>
          </w:p>
        </w:tc>
      </w:tr>
      <w:tr>
        <w:trPr>
          <w:cantSplit/>
          <w:trHeight w:val="268"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麻薬、大麻、あへん又は覚醒剤の中毒者</w:t>
            </w:r>
          </w:p>
        </w:tc>
        <w:tc>
          <w:tcPr>
            <w:tcW w:w="2977" w:type="dxa"/>
            <w:vAlign w:val="top"/>
          </w:tcPr>
          <w:p>
            <w:pPr>
              <w:pStyle w:val="0"/>
              <w:rPr>
                <w:rFonts w:hint="default"/>
              </w:rPr>
            </w:pPr>
          </w:p>
        </w:tc>
      </w:tr>
      <w:tr>
        <w:trPr>
          <w:cantSplit/>
          <w:trHeight w:val="683"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(6)</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2977" w:type="dxa"/>
            <w:vAlign w:val="top"/>
          </w:tcPr>
          <w:p>
            <w:pPr>
              <w:pStyle w:val="0"/>
              <w:rPr>
                <w:rFonts w:hint="default"/>
              </w:rPr>
            </w:pPr>
          </w:p>
        </w:tc>
      </w:tr>
      <w:tr>
        <w:trPr>
          <w:cantSplit/>
          <w:trHeight w:val="142" w:hRule="atLeast"/>
        </w:trPr>
        <w:tc>
          <w:tcPr>
            <w:tcW w:w="851" w:type="dxa"/>
            <w:gridSpan w:val="2"/>
            <w:vMerge w:val="continue"/>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pacing w:val="-2"/>
              </w:rPr>
              <w:t>再生医療等製品販売業者の業務を適切に行うことができる知識及び経験を有すると認められない者</w:t>
            </w:r>
          </w:p>
        </w:tc>
        <w:tc>
          <w:tcPr>
            <w:tcW w:w="2977" w:type="dxa"/>
            <w:vAlign w:val="top"/>
          </w:tcPr>
          <w:p>
            <w:pPr>
              <w:pStyle w:val="0"/>
              <w:rPr>
                <w:rFonts w:hint="default"/>
              </w:rPr>
            </w:pPr>
          </w:p>
        </w:tc>
      </w:tr>
      <w:tr>
        <w:trPr>
          <w:cantSplit/>
          <w:trHeight w:val="120" w:hRule="atLeast"/>
        </w:trPr>
        <w:tc>
          <w:tcPr>
            <w:tcW w:w="1418" w:type="dxa"/>
            <w:gridSpan w:val="4"/>
            <w:vAlign w:val="center"/>
          </w:tcPr>
          <w:p>
            <w:pPr>
              <w:pStyle w:val="0"/>
              <w:jc w:val="distribute"/>
              <w:rPr>
                <w:rFonts w:hint="default"/>
              </w:rPr>
            </w:pPr>
            <w:r>
              <w:rPr>
                <w:rFonts w:hint="eastAsia"/>
              </w:rPr>
              <w:t>備考</w:t>
            </w:r>
          </w:p>
        </w:tc>
        <w:tc>
          <w:tcPr>
            <w:tcW w:w="8363" w:type="dxa"/>
            <w:gridSpan w:val="5"/>
            <w:vAlign w:val="top"/>
          </w:tcPr>
          <w:p>
            <w:pPr>
              <w:pStyle w:val="0"/>
              <w:jc w:val="left"/>
              <w:rPr>
                <w:rFonts w:hint="default"/>
              </w:rPr>
            </w:pPr>
            <w:r>
              <w:rPr>
                <w:rFonts w:hint="eastAsia"/>
              </w:rPr>
              <w:t>　</w:t>
            </w:r>
          </w:p>
        </w:tc>
      </w:tr>
    </w:tbl>
    <w:p>
      <w:pPr>
        <w:pStyle w:val="0"/>
        <w:spacing w:line="240" w:lineRule="exact"/>
        <w:rPr>
          <w:rFonts w:hint="default"/>
        </w:rPr>
      </w:pPr>
      <w:r>
        <w:rPr>
          <w:rFonts w:hint="eastAsia"/>
        </w:rPr>
        <w:t>　上記により、再生医療等製品の販売業の許可の更新を申請します。</w:t>
      </w:r>
    </w:p>
    <w:p>
      <w:pPr>
        <w:pStyle w:val="0"/>
        <w:rPr>
          <w:rFonts w:hint="default"/>
        </w:rPr>
      </w:pPr>
      <w:r>
        <w:rPr>
          <w:rFonts w:hint="eastAsia"/>
        </w:rPr>
        <w:t>　　　　年　　月　　日</w:t>
      </w:r>
    </w:p>
    <w:tbl>
      <w:tblPr>
        <w:tblStyle w:val="11"/>
        <w:tblW w:w="0" w:type="auto"/>
        <w:tblInd w:w="3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2126"/>
        <w:gridCol w:w="1701"/>
      </w:tblGrid>
      <w:tr>
        <w:trPr>
          <w:cantSplit/>
          <w:trHeight w:val="560" w:hRule="atLeast"/>
        </w:trPr>
        <w:tc>
          <w:tcPr>
            <w:tcW w:w="1134"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default"/>
              </w:rPr>
              <w:pict>
                <v:group id="_x0000_s1027" style="mso-position-vertical-relative:text;z-index:5;width:106.55pt;height:24pt;mso-position-horizontal-relative:text;position:absolute;margin-left:235pt;margin-top:2pt;"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position:absolute;left:7320;top:9123;width:60;height:480;"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style="position:absolute;left:9261;top:9123;width:60;height:480;"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default"/>
              </w:rPr>
              <w:pict>
                <v:group id="_x0000_s1030" style="mso-position-vertical-relative:text;z-index:2;width:106.55pt;height:24pt;mso-position-horizontal-relative:text;position:absolute;margin-left:235.75pt;margin-top:30pt;"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style="position:absolute;left:7320;top:9123;width:60;height:480;"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style="position:absolute;left:9261;top:9123;width:60;height:480;"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1701"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1134"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170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p>
        </w:tc>
      </w:tr>
    </w:tbl>
    <w:p>
      <w:pPr>
        <w:pStyle w:val="0"/>
        <w:spacing w:line="240" w:lineRule="exact"/>
        <w:rPr>
          <w:rFonts w:hint="default"/>
        </w:rPr>
      </w:pPr>
      <w:r>
        <w:rPr>
          <w:rFonts w:hint="eastAsia"/>
        </w:rPr>
        <w:t>　　広島県知事　様</w:t>
      </w:r>
    </w:p>
    <w:p>
      <w:pPr>
        <w:pStyle w:val="0"/>
        <w:spacing w:line="240" w:lineRule="exact"/>
        <w:rPr>
          <w:rFonts w:hint="default"/>
        </w:rPr>
      </w:pPr>
      <w:r>
        <w:rPr>
          <w:rFonts w:hint="eastAsia"/>
        </w:rPr>
        <w:t>　　広島県　　保健所長　様</w:t>
      </w: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５　変更内容欄には、許可申請書に記載した事項のうち、この更新申請書を提出する時までに変更のあった事項について、記載すること。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440" w:right="1080" w:bottom="1247"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16</Words>
  <Characters>1090</Characters>
  <Application>JUST Note</Application>
  <Lines>257</Lines>
  <Paragraphs>60</Paragraphs>
  <CharactersWithSpaces>1146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野坂 友美</cp:lastModifiedBy>
  <cp:lastPrinted>2021-06-11T08:21:00Z</cp:lastPrinted>
  <dcterms:created xsi:type="dcterms:W3CDTF">2020-08-14T04:58:00Z</dcterms:created>
  <dcterms:modified xsi:type="dcterms:W3CDTF">2025-08-22T05:14:54Z</dcterms:modified>
  <cp:revision>10</cp:revision>
</cp:coreProperties>
</file>