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b w:val="1"/>
          <w:sz w:val="32"/>
        </w:rPr>
      </w:pPr>
      <w:r>
        <w:rPr>
          <w:rFonts w:hint="default" w:ascii="ＭＳ ゴシック" w:hAnsi="ＭＳ ゴシック" w:eastAsia="ＭＳ ゴシック"/>
          <w:b w:val="1"/>
          <w:sz w:val="32"/>
        </w:rPr>
        <mc:AlternateContent>
          <mc:Choice Requires="wps">
            <w:drawing>
              <wp:anchor distT="0" distB="0" distL="114300" distR="114300" simplePos="0" relativeHeight="2" behindDoc="0" locked="0" layoutInCell="1" hidden="0" allowOverlap="1">
                <wp:simplePos x="0" y="0"/>
                <wp:positionH relativeFrom="margin">
                  <wp:align>left</wp:align>
                </wp:positionH>
                <wp:positionV relativeFrom="margin">
                  <wp:posOffset>-635</wp:posOffset>
                </wp:positionV>
                <wp:extent cx="4238625" cy="914400"/>
                <wp:effectExtent l="635" t="635" r="29845" b="1079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4238625" cy="914400"/>
                        </a:xfrm>
                        <a:prstGeom prst="rect">
                          <a:avLst/>
                        </a:prstGeom>
                        <a:solidFill>
                          <a:srgbClr val="FFFFFF"/>
                        </a:solidFill>
                        <a:ln w="9525">
                          <a:solidFill>
                            <a:srgbClr val="000000"/>
                          </a:solidFill>
                          <a:miter lim="800000"/>
                          <a:headEnd/>
                          <a:tailEnd/>
                        </a:ln>
                      </wps:spPr>
                      <wps:txbx>
                        <w:txbxContent>
                          <w:p>
                            <w:pPr>
                              <w:pStyle w:val="0"/>
                              <w:spacing w:line="400" w:lineRule="exact"/>
                              <w:jc w:val="left"/>
                              <w:rPr>
                                <w:rFonts w:hint="default" w:ascii="ＭＳ Ｐゴシック" w:hAnsi="ＭＳ Ｐゴシック" w:eastAsia="ＭＳ Ｐゴシック"/>
                                <w:b w:val="1"/>
                                <w:w w:val="80"/>
                                <w:sz w:val="32"/>
                              </w:rPr>
                            </w:pPr>
                            <w:r>
                              <w:rPr>
                                <w:rFonts w:hint="eastAsia" w:ascii="ＭＳ Ｐゴシック" w:hAnsi="ＭＳ Ｐゴシック" w:eastAsia="ＭＳ Ｐゴシック"/>
                                <w:b w:val="1"/>
                                <w:kern w:val="0"/>
                                <w:sz w:val="32"/>
                              </w:rPr>
                              <w:t>福山・</w:t>
                            </w:r>
                            <w:r>
                              <w:rPr>
                                <w:rFonts w:hint="default" w:ascii="ＭＳ Ｐゴシック" w:hAnsi="ＭＳ Ｐゴシック" w:eastAsia="ＭＳ Ｐゴシック"/>
                                <w:b w:val="1"/>
                                <w:kern w:val="0"/>
                                <w:sz w:val="32"/>
                              </w:rPr>
                              <w:t>府中地域保健対策協議会事務局　</w:t>
                            </w:r>
                            <w:r>
                              <w:rPr>
                                <w:rFonts w:hint="default" w:ascii="ＭＳ Ｐゴシック" w:hAnsi="ＭＳ Ｐゴシック" w:eastAsia="ＭＳ Ｐゴシック"/>
                                <w:b w:val="1"/>
                                <w:sz w:val="32"/>
                              </w:rPr>
                              <w:t>行　</w:t>
                            </w:r>
                          </w:p>
                          <w:p>
                            <w:pPr>
                              <w:pStyle w:val="0"/>
                              <w:spacing w:line="400" w:lineRule="exact"/>
                              <w:rPr>
                                <w:rFonts w:hint="default" w:ascii="ＭＳ Ｐゴシック" w:hAnsi="ＭＳ Ｐゴシック" w:eastAsia="ＭＳ Ｐゴシック"/>
                                <w:b w:val="1"/>
                                <w:sz w:val="32"/>
                              </w:rPr>
                            </w:pPr>
                            <w:r>
                              <w:rPr>
                                <w:rFonts w:hint="eastAsia" w:ascii="ＭＳ Ｐゴシック" w:hAnsi="ＭＳ Ｐゴシック" w:eastAsia="ＭＳ Ｐゴシック"/>
                                <w:b w:val="1"/>
                                <w:kern w:val="0"/>
                                <w:sz w:val="32"/>
                              </w:rPr>
                              <w:t>ＦＡＸ送信先</w:t>
                            </w:r>
                            <w:r>
                              <w:rPr>
                                <w:rFonts w:hint="eastAsia" w:ascii="ＭＳ Ｐゴシック" w:hAnsi="ＭＳ Ｐゴシック" w:eastAsia="ＭＳ Ｐゴシック"/>
                                <w:b w:val="1"/>
                                <w:sz w:val="32"/>
                              </w:rPr>
                              <w:t xml:space="preserve"> </w:t>
                            </w:r>
                            <w:r>
                              <w:rPr>
                                <w:rFonts w:hint="eastAsia" w:ascii="ＭＳ Ｐゴシック" w:hAnsi="ＭＳ Ｐゴシック" w:eastAsia="ＭＳ Ｐゴシック"/>
                                <w:b w:val="1"/>
                                <w:sz w:val="32"/>
                              </w:rPr>
                              <w:t>（</w:t>
                            </w:r>
                            <w:r>
                              <w:rPr>
                                <w:rFonts w:hint="default" w:ascii="ＭＳ Ｐゴシック" w:hAnsi="ＭＳ Ｐゴシック" w:eastAsia="ＭＳ Ｐゴシック"/>
                                <w:b w:val="1"/>
                                <w:sz w:val="32"/>
                              </w:rPr>
                              <w:t>084</w:t>
                            </w:r>
                            <w:r>
                              <w:rPr>
                                <w:rFonts w:hint="eastAsia" w:ascii="ＭＳ Ｐゴシック" w:hAnsi="ＭＳ Ｐゴシック" w:eastAsia="ＭＳ Ｐゴシック"/>
                                <w:b w:val="1"/>
                                <w:sz w:val="32"/>
                              </w:rPr>
                              <w:t>）</w:t>
                            </w:r>
                            <w:r>
                              <w:rPr>
                                <w:rFonts w:hint="default" w:ascii="ＭＳ Ｐゴシック" w:hAnsi="ＭＳ Ｐゴシック" w:eastAsia="ＭＳ Ｐゴシック"/>
                                <w:b w:val="1"/>
                                <w:sz w:val="32"/>
                              </w:rPr>
                              <w:t>928-7882</w:t>
                            </w:r>
                          </w:p>
                          <w:p>
                            <w:pPr>
                              <w:pStyle w:val="0"/>
                              <w:spacing w:line="400" w:lineRule="exact"/>
                              <w:rPr>
                                <w:rFonts w:hint="eastAsia"/>
                              </w:rPr>
                            </w:pPr>
                            <w:r>
                              <w:rPr>
                                <w:rFonts w:hint="eastAsia" w:ascii="ＭＳ Ｐゴシック" w:hAnsi="ＭＳ Ｐゴシック" w:eastAsia="ＭＳ Ｐゴシック"/>
                                <w:b w:val="1"/>
                                <w:spacing w:val="14"/>
                                <w:kern w:val="0"/>
                                <w:sz w:val="32"/>
                                <w:fitText w:val="1926" w:id="1"/>
                              </w:rPr>
                              <w:t>メール送信</w:t>
                            </w:r>
                            <w:r>
                              <w:rPr>
                                <w:rFonts w:hint="eastAsia" w:ascii="ＭＳ Ｐゴシック" w:hAnsi="ＭＳ Ｐゴシック" w:eastAsia="ＭＳ Ｐゴシック"/>
                                <w:b w:val="1"/>
                                <w:spacing w:val="1"/>
                                <w:kern w:val="0"/>
                                <w:sz w:val="32"/>
                                <w:fitText w:val="1926" w:id="1"/>
                              </w:rPr>
                              <w:t>先</w:t>
                            </w:r>
                            <w:r>
                              <w:rPr>
                                <w:rFonts w:hint="eastAsia" w:ascii="ＭＳ Ｐゴシック" w:hAnsi="ＭＳ Ｐゴシック" w:eastAsia="ＭＳ Ｐゴシック"/>
                                <w:b w:val="1"/>
                                <w:kern w:val="0"/>
                                <w:sz w:val="32"/>
                              </w:rPr>
                              <w:t>　</w:t>
                            </w:r>
                            <w:r>
                              <w:rPr>
                                <w:rFonts w:hint="default" w:ascii="ＭＳ Ｐゴシック" w:hAnsi="ＭＳ Ｐゴシック" w:eastAsia="ＭＳ Ｐゴシック"/>
                                <w:b w:val="1"/>
                                <w:sz w:val="32"/>
                              </w:rPr>
                              <w:t>fjefkousei@pref.hiroshima.lg.jp</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margin;z-index:2;mso-wrap-distance-left:9pt;width:333.75pt;height:72pt;mso-position-horizontal-relative:margin;position:absolute;mso-position-horizontal:left;margin-top:-5.e-002pt;mso-wrap-distance-bottom:0pt;mso-wrap-distance-right:9pt;mso-wrap-distance-top:0pt;v-text-anchor:top;" o:spid="_x0000_s1026" o:allowincell="t" o:allowoverlap="t" filled="t" fillcolor="#ffffff" stroked="t" strokecolor="#000000" strokeweight="0.75pt" o:spt="202" type="#_x0000_t202">
                <v:fill/>
                <v:stroke miterlimit="8" filltype="solid"/>
                <v:textbox style="layout-flow:horizontal;">
                  <w:txbxContent>
                    <w:p>
                      <w:pPr>
                        <w:pStyle w:val="0"/>
                        <w:spacing w:line="400" w:lineRule="exact"/>
                        <w:jc w:val="left"/>
                        <w:rPr>
                          <w:rFonts w:hint="default" w:ascii="ＭＳ Ｐゴシック" w:hAnsi="ＭＳ Ｐゴシック" w:eastAsia="ＭＳ Ｐゴシック"/>
                          <w:b w:val="1"/>
                          <w:w w:val="80"/>
                          <w:sz w:val="32"/>
                        </w:rPr>
                      </w:pPr>
                      <w:r>
                        <w:rPr>
                          <w:rFonts w:hint="eastAsia" w:ascii="ＭＳ Ｐゴシック" w:hAnsi="ＭＳ Ｐゴシック" w:eastAsia="ＭＳ Ｐゴシック"/>
                          <w:b w:val="1"/>
                          <w:kern w:val="0"/>
                          <w:sz w:val="32"/>
                        </w:rPr>
                        <w:t>福山・</w:t>
                      </w:r>
                      <w:r>
                        <w:rPr>
                          <w:rFonts w:hint="default" w:ascii="ＭＳ Ｐゴシック" w:hAnsi="ＭＳ Ｐゴシック" w:eastAsia="ＭＳ Ｐゴシック"/>
                          <w:b w:val="1"/>
                          <w:kern w:val="0"/>
                          <w:sz w:val="32"/>
                        </w:rPr>
                        <w:t>府中地域保健対策協議会事務局　</w:t>
                      </w:r>
                      <w:r>
                        <w:rPr>
                          <w:rFonts w:hint="default" w:ascii="ＭＳ Ｐゴシック" w:hAnsi="ＭＳ Ｐゴシック" w:eastAsia="ＭＳ Ｐゴシック"/>
                          <w:b w:val="1"/>
                          <w:sz w:val="32"/>
                        </w:rPr>
                        <w:t>行　</w:t>
                      </w:r>
                    </w:p>
                    <w:p>
                      <w:pPr>
                        <w:pStyle w:val="0"/>
                        <w:spacing w:line="400" w:lineRule="exact"/>
                        <w:rPr>
                          <w:rFonts w:hint="default" w:ascii="ＭＳ Ｐゴシック" w:hAnsi="ＭＳ Ｐゴシック" w:eastAsia="ＭＳ Ｐゴシック"/>
                          <w:b w:val="1"/>
                          <w:sz w:val="32"/>
                        </w:rPr>
                      </w:pPr>
                      <w:r>
                        <w:rPr>
                          <w:rFonts w:hint="eastAsia" w:ascii="ＭＳ Ｐゴシック" w:hAnsi="ＭＳ Ｐゴシック" w:eastAsia="ＭＳ Ｐゴシック"/>
                          <w:b w:val="1"/>
                          <w:kern w:val="0"/>
                          <w:sz w:val="32"/>
                        </w:rPr>
                        <w:t>ＦＡＸ送信先</w:t>
                      </w:r>
                      <w:r>
                        <w:rPr>
                          <w:rFonts w:hint="eastAsia" w:ascii="ＭＳ Ｐゴシック" w:hAnsi="ＭＳ Ｐゴシック" w:eastAsia="ＭＳ Ｐゴシック"/>
                          <w:b w:val="1"/>
                          <w:sz w:val="32"/>
                        </w:rPr>
                        <w:t xml:space="preserve"> </w:t>
                      </w:r>
                      <w:r>
                        <w:rPr>
                          <w:rFonts w:hint="eastAsia" w:ascii="ＭＳ Ｐゴシック" w:hAnsi="ＭＳ Ｐゴシック" w:eastAsia="ＭＳ Ｐゴシック"/>
                          <w:b w:val="1"/>
                          <w:sz w:val="32"/>
                        </w:rPr>
                        <w:t>（</w:t>
                      </w:r>
                      <w:r>
                        <w:rPr>
                          <w:rFonts w:hint="default" w:ascii="ＭＳ Ｐゴシック" w:hAnsi="ＭＳ Ｐゴシック" w:eastAsia="ＭＳ Ｐゴシック"/>
                          <w:b w:val="1"/>
                          <w:sz w:val="32"/>
                        </w:rPr>
                        <w:t>084</w:t>
                      </w:r>
                      <w:r>
                        <w:rPr>
                          <w:rFonts w:hint="eastAsia" w:ascii="ＭＳ Ｐゴシック" w:hAnsi="ＭＳ Ｐゴシック" w:eastAsia="ＭＳ Ｐゴシック"/>
                          <w:b w:val="1"/>
                          <w:sz w:val="32"/>
                        </w:rPr>
                        <w:t>）</w:t>
                      </w:r>
                      <w:r>
                        <w:rPr>
                          <w:rFonts w:hint="default" w:ascii="ＭＳ Ｐゴシック" w:hAnsi="ＭＳ Ｐゴシック" w:eastAsia="ＭＳ Ｐゴシック"/>
                          <w:b w:val="1"/>
                          <w:sz w:val="32"/>
                        </w:rPr>
                        <w:t>928-7882</w:t>
                      </w:r>
                    </w:p>
                    <w:p>
                      <w:pPr>
                        <w:pStyle w:val="0"/>
                        <w:spacing w:line="400" w:lineRule="exact"/>
                        <w:rPr>
                          <w:rFonts w:hint="eastAsia"/>
                        </w:rPr>
                      </w:pPr>
                      <w:r>
                        <w:rPr>
                          <w:rFonts w:hint="eastAsia" w:ascii="ＭＳ Ｐゴシック" w:hAnsi="ＭＳ Ｐゴシック" w:eastAsia="ＭＳ Ｐゴシック"/>
                          <w:b w:val="1"/>
                          <w:spacing w:val="14"/>
                          <w:kern w:val="0"/>
                          <w:sz w:val="32"/>
                          <w:fitText w:val="1926" w:id="1"/>
                        </w:rPr>
                        <w:t>メール送信</w:t>
                      </w:r>
                      <w:r>
                        <w:rPr>
                          <w:rFonts w:hint="eastAsia" w:ascii="ＭＳ Ｐゴシック" w:hAnsi="ＭＳ Ｐゴシック" w:eastAsia="ＭＳ Ｐゴシック"/>
                          <w:b w:val="1"/>
                          <w:spacing w:val="1"/>
                          <w:kern w:val="0"/>
                          <w:sz w:val="32"/>
                          <w:fitText w:val="1926" w:id="1"/>
                        </w:rPr>
                        <w:t>先</w:t>
                      </w:r>
                      <w:r>
                        <w:rPr>
                          <w:rFonts w:hint="eastAsia" w:ascii="ＭＳ Ｐゴシック" w:hAnsi="ＭＳ Ｐゴシック" w:eastAsia="ＭＳ Ｐゴシック"/>
                          <w:b w:val="1"/>
                          <w:kern w:val="0"/>
                          <w:sz w:val="32"/>
                        </w:rPr>
                        <w:t>　</w:t>
                      </w:r>
                      <w:r>
                        <w:rPr>
                          <w:rFonts w:hint="default" w:ascii="ＭＳ Ｐゴシック" w:hAnsi="ＭＳ Ｐゴシック" w:eastAsia="ＭＳ Ｐゴシック"/>
                          <w:b w:val="1"/>
                          <w:sz w:val="32"/>
                        </w:rPr>
                        <w:t>fjefkousei@pref.hiroshima.lg.jp</w:t>
                      </w:r>
                    </w:p>
                  </w:txbxContent>
                </v:textbox>
                <v:imagedata o:title=""/>
                <w10:wrap type="none" anchorx="margin" anchory="margin"/>
              </v:shape>
            </w:pict>
          </mc:Fallback>
        </mc:AlternateContent>
      </w:r>
      <w:r>
        <w:rPr>
          <w:rFonts w:hint="eastAsia"/>
        </w:rPr>
        <w:t>　　　　　</w:t>
      </w:r>
      <w:r>
        <w:rPr>
          <w:rFonts w:hint="eastAsia"/>
        </w:rPr>
        <mc:AlternateContent>
          <mc:Choice Requires="wps">
            <w:drawing>
              <wp:anchor distT="0" distB="0" distL="114300" distR="114300" simplePos="0" relativeHeight="3" behindDoc="0" locked="0" layoutInCell="1" hidden="0" allowOverlap="1">
                <wp:simplePos x="0" y="0"/>
                <wp:positionH relativeFrom="margin">
                  <wp:posOffset>4316730</wp:posOffset>
                </wp:positionH>
                <wp:positionV relativeFrom="margin">
                  <wp:posOffset>635</wp:posOffset>
                </wp:positionV>
                <wp:extent cx="1847850" cy="914400"/>
                <wp:effectExtent l="635" t="635" r="29845" b="10795"/>
                <wp:wrapNone/>
                <wp:docPr id="1027" name="テキスト ボックス 2"/>
                <a:graphic xmlns:a="http://schemas.openxmlformats.org/drawingml/2006/main">
                  <a:graphicData uri="http://schemas.microsoft.com/office/word/2010/wordprocessingShape">
                    <wps:wsp>
                      <wps:cNvPr id="1027" name="テキスト ボックス 2"/>
                      <wps:cNvSpPr txBox="1">
                        <a:spLocks noChangeArrowheads="1"/>
                      </wps:cNvSpPr>
                      <wps:spPr>
                        <a:xfrm>
                          <a:off x="0" y="0"/>
                          <a:ext cx="1847850" cy="914400"/>
                        </a:xfrm>
                        <a:prstGeom prst="rect">
                          <a:avLst/>
                        </a:prstGeom>
                        <a:solidFill>
                          <a:srgbClr val="FFFFFF"/>
                        </a:solidFill>
                        <a:ln w="9525">
                          <a:solidFill>
                            <a:srgbClr val="000000"/>
                          </a:solidFill>
                          <a:miter lim="800000"/>
                          <a:headEnd/>
                          <a:tailEnd/>
                        </a:ln>
                      </wps:spPr>
                      <wps:txbx>
                        <w:txbxContent>
                          <w:p>
                            <w:pPr>
                              <w:pStyle w:val="0"/>
                              <w:tabs>
                                <w:tab w:val="left" w:leader="none" w:pos="4253"/>
                              </w:tabs>
                              <w:spacing w:line="320" w:lineRule="exact"/>
                              <w:ind w:left="240" w:right="42" w:rightChars="20" w:hanging="240" w:hangingChars="100"/>
                              <w:rPr>
                                <w:rFonts w:hint="default" w:ascii="ＭＳ ゴシック" w:hAnsi="ＭＳ ゴシック" w:eastAsia="ＭＳ ゴシック"/>
                                <w:kern w:val="0"/>
                                <w:sz w:val="24"/>
                              </w:rPr>
                            </w:pPr>
                            <w:r>
                              <w:rPr>
                                <w:rFonts w:hint="eastAsia" w:ascii="ＭＳ ゴシック" w:hAnsi="ＭＳ ゴシック" w:eastAsia="ＭＳ ゴシック"/>
                                <w:kern w:val="0"/>
                                <w:sz w:val="24"/>
                              </w:rPr>
                              <w:t>申込</w:t>
                            </w:r>
                            <w:r>
                              <w:rPr>
                                <w:rFonts w:hint="default" w:ascii="ＭＳ ゴシック" w:hAnsi="ＭＳ ゴシック" w:eastAsia="ＭＳ ゴシック"/>
                                <w:kern w:val="0"/>
                                <w:sz w:val="24"/>
                              </w:rPr>
                              <w:t>締切</w:t>
                            </w:r>
                          </w:p>
                          <w:p>
                            <w:pPr>
                              <w:pStyle w:val="0"/>
                              <w:tabs>
                                <w:tab w:val="left" w:leader="none" w:pos="4253"/>
                              </w:tabs>
                              <w:spacing w:line="320" w:lineRule="exact"/>
                              <w:ind w:left="240" w:right="42" w:rightChars="20" w:hanging="240" w:hangingChars="100"/>
                              <w:rPr>
                                <w:rFonts w:hint="eastAsia"/>
                              </w:rPr>
                            </w:pPr>
                            <w:r>
                              <w:rPr>
                                <w:rFonts w:hint="eastAsia" w:ascii="ＭＳ ゴシック" w:hAnsi="ＭＳ ゴシック" w:eastAsia="ＭＳ ゴシック"/>
                                <w:kern w:val="0"/>
                                <w:sz w:val="24"/>
                              </w:rPr>
                              <w:t>令和７</w:t>
                            </w:r>
                            <w:r>
                              <w:rPr>
                                <w:rFonts w:hint="default" w:ascii="ＭＳ ゴシック" w:hAnsi="ＭＳ ゴシック" w:eastAsia="ＭＳ ゴシック"/>
                                <w:kern w:val="0"/>
                                <w:sz w:val="24"/>
                              </w:rPr>
                              <w:t>年</w:t>
                            </w:r>
                            <w:r>
                              <w:rPr>
                                <w:rFonts w:hint="eastAsia" w:ascii="ＭＳ ゴシック" w:hAnsi="ＭＳ ゴシック" w:eastAsia="ＭＳ ゴシック"/>
                                <w:kern w:val="0"/>
                                <w:sz w:val="24"/>
                              </w:rPr>
                              <w:t>10</w:t>
                            </w:r>
                            <w:r>
                              <w:rPr>
                                <w:rFonts w:hint="default" w:ascii="ＭＳ ゴシック" w:hAnsi="ＭＳ ゴシック" w:eastAsia="ＭＳ ゴシック"/>
                                <w:kern w:val="0"/>
                                <w:sz w:val="24"/>
                              </w:rPr>
                              <w:t>月</w:t>
                            </w:r>
                            <w:r>
                              <w:rPr>
                                <w:rFonts w:hint="eastAsia" w:ascii="ＭＳ ゴシック" w:hAnsi="ＭＳ ゴシック" w:eastAsia="ＭＳ ゴシック"/>
                                <w:kern w:val="0"/>
                                <w:sz w:val="24"/>
                              </w:rPr>
                              <w:t>17</w:t>
                            </w:r>
                            <w:r>
                              <w:rPr>
                                <w:rFonts w:hint="eastAsia" w:ascii="ＭＳ ゴシック" w:hAnsi="ＭＳ ゴシック" w:eastAsia="ＭＳ ゴシック"/>
                                <w:kern w:val="0"/>
                                <w:sz w:val="24"/>
                              </w:rPr>
                              <w:t>日</w:t>
                            </w:r>
                            <w:r>
                              <w:rPr>
                                <w:rFonts w:hint="default" w:ascii="ＭＳ ゴシック" w:hAnsi="ＭＳ ゴシック" w:eastAsia="ＭＳ ゴシック"/>
                                <w:kern w:val="0"/>
                                <w:sz w:val="24"/>
                              </w:rPr>
                              <w:t>（</w:t>
                            </w:r>
                            <w:r>
                              <w:rPr>
                                <w:rFonts w:hint="eastAsia" w:ascii="ＭＳ ゴシック" w:hAnsi="ＭＳ ゴシック" w:eastAsia="ＭＳ ゴシック"/>
                                <w:kern w:val="0"/>
                                <w:sz w:val="24"/>
                              </w:rPr>
                              <w:t>金</w:t>
                            </w:r>
                            <w:r>
                              <w:rPr>
                                <w:rFonts w:hint="default" w:ascii="ＭＳ ゴシック" w:hAnsi="ＭＳ ゴシック" w:eastAsia="ＭＳ ゴシック"/>
                                <w:kern w:val="0"/>
                                <w:sz w:val="24"/>
                              </w:rPr>
                              <w:t>）</w:t>
                            </w:r>
                          </w:p>
                        </w:txbxContent>
                      </wps:txbx>
                      <wps:bodyPr rot="0" vertOverflow="overflow" horzOverflow="overflow" wrap="square" anchor="ctr"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margin;z-index:3;mso-wrap-distance-left:9pt;width:145.5pt;height:72pt;mso-position-horizontal-relative:margin;position:absolute;margin-left:339.9pt;margin-top:5.e-002pt;mso-wrap-distance-bottom:0pt;mso-wrap-distance-right:9pt;mso-wrap-distance-top:0pt;v-text-anchor:middle;" o:spid="_x0000_s1027" o:allowincell="t" o:allowoverlap="t" filled="t" fillcolor="#ffffff" stroked="t" strokecolor="#000000" strokeweight="0.75pt" o:spt="202" type="#_x0000_t202">
                <v:fill/>
                <v:stroke miterlimit="8" filltype="solid"/>
                <v:textbox style="layout-flow:horizontal;">
                  <w:txbxContent>
                    <w:p>
                      <w:pPr>
                        <w:pStyle w:val="0"/>
                        <w:tabs>
                          <w:tab w:val="left" w:leader="none" w:pos="4253"/>
                        </w:tabs>
                        <w:spacing w:line="320" w:lineRule="exact"/>
                        <w:ind w:left="240" w:right="42" w:rightChars="20" w:hanging="240" w:hangingChars="100"/>
                        <w:rPr>
                          <w:rFonts w:hint="default" w:ascii="ＭＳ ゴシック" w:hAnsi="ＭＳ ゴシック" w:eastAsia="ＭＳ ゴシック"/>
                          <w:kern w:val="0"/>
                          <w:sz w:val="24"/>
                        </w:rPr>
                      </w:pPr>
                      <w:r>
                        <w:rPr>
                          <w:rFonts w:hint="eastAsia" w:ascii="ＭＳ ゴシック" w:hAnsi="ＭＳ ゴシック" w:eastAsia="ＭＳ ゴシック"/>
                          <w:kern w:val="0"/>
                          <w:sz w:val="24"/>
                        </w:rPr>
                        <w:t>申込</w:t>
                      </w:r>
                      <w:r>
                        <w:rPr>
                          <w:rFonts w:hint="default" w:ascii="ＭＳ ゴシック" w:hAnsi="ＭＳ ゴシック" w:eastAsia="ＭＳ ゴシック"/>
                          <w:kern w:val="0"/>
                          <w:sz w:val="24"/>
                        </w:rPr>
                        <w:t>締切</w:t>
                      </w:r>
                    </w:p>
                    <w:p>
                      <w:pPr>
                        <w:pStyle w:val="0"/>
                        <w:tabs>
                          <w:tab w:val="left" w:leader="none" w:pos="4253"/>
                        </w:tabs>
                        <w:spacing w:line="320" w:lineRule="exact"/>
                        <w:ind w:left="240" w:right="42" w:rightChars="20" w:hanging="240" w:hangingChars="100"/>
                        <w:rPr>
                          <w:rFonts w:hint="eastAsia"/>
                        </w:rPr>
                      </w:pPr>
                      <w:r>
                        <w:rPr>
                          <w:rFonts w:hint="eastAsia" w:ascii="ＭＳ ゴシック" w:hAnsi="ＭＳ ゴシック" w:eastAsia="ＭＳ ゴシック"/>
                          <w:kern w:val="0"/>
                          <w:sz w:val="24"/>
                        </w:rPr>
                        <w:t>令和７</w:t>
                      </w:r>
                      <w:r>
                        <w:rPr>
                          <w:rFonts w:hint="default" w:ascii="ＭＳ ゴシック" w:hAnsi="ＭＳ ゴシック" w:eastAsia="ＭＳ ゴシック"/>
                          <w:kern w:val="0"/>
                          <w:sz w:val="24"/>
                        </w:rPr>
                        <w:t>年</w:t>
                      </w:r>
                      <w:r>
                        <w:rPr>
                          <w:rFonts w:hint="eastAsia" w:ascii="ＭＳ ゴシック" w:hAnsi="ＭＳ ゴシック" w:eastAsia="ＭＳ ゴシック"/>
                          <w:kern w:val="0"/>
                          <w:sz w:val="24"/>
                        </w:rPr>
                        <w:t>10</w:t>
                      </w:r>
                      <w:r>
                        <w:rPr>
                          <w:rFonts w:hint="default" w:ascii="ＭＳ ゴシック" w:hAnsi="ＭＳ ゴシック" w:eastAsia="ＭＳ ゴシック"/>
                          <w:kern w:val="0"/>
                          <w:sz w:val="24"/>
                        </w:rPr>
                        <w:t>月</w:t>
                      </w:r>
                      <w:r>
                        <w:rPr>
                          <w:rFonts w:hint="eastAsia" w:ascii="ＭＳ ゴシック" w:hAnsi="ＭＳ ゴシック" w:eastAsia="ＭＳ ゴシック"/>
                          <w:kern w:val="0"/>
                          <w:sz w:val="24"/>
                        </w:rPr>
                        <w:t>17</w:t>
                      </w:r>
                      <w:r>
                        <w:rPr>
                          <w:rFonts w:hint="eastAsia" w:ascii="ＭＳ ゴシック" w:hAnsi="ＭＳ ゴシック" w:eastAsia="ＭＳ ゴシック"/>
                          <w:kern w:val="0"/>
                          <w:sz w:val="24"/>
                        </w:rPr>
                        <w:t>日</w:t>
                      </w:r>
                      <w:r>
                        <w:rPr>
                          <w:rFonts w:hint="default" w:ascii="ＭＳ ゴシック" w:hAnsi="ＭＳ ゴシック" w:eastAsia="ＭＳ ゴシック"/>
                          <w:kern w:val="0"/>
                          <w:sz w:val="24"/>
                        </w:rPr>
                        <w:t>（</w:t>
                      </w:r>
                      <w:r>
                        <w:rPr>
                          <w:rFonts w:hint="eastAsia" w:ascii="ＭＳ ゴシック" w:hAnsi="ＭＳ ゴシック" w:eastAsia="ＭＳ ゴシック"/>
                          <w:kern w:val="0"/>
                          <w:sz w:val="24"/>
                        </w:rPr>
                        <w:t>金</w:t>
                      </w:r>
                      <w:r>
                        <w:rPr>
                          <w:rFonts w:hint="default" w:ascii="ＭＳ ゴシック" w:hAnsi="ＭＳ ゴシック" w:eastAsia="ＭＳ ゴシック"/>
                          <w:kern w:val="0"/>
                          <w:sz w:val="24"/>
                        </w:rPr>
                        <w:t>）</w:t>
                      </w:r>
                    </w:p>
                  </w:txbxContent>
                </v:textbox>
                <v:imagedata o:title=""/>
                <w10:wrap type="none" anchorx="margin" anchory="margin"/>
              </v:shape>
            </w:pict>
          </mc:Fallback>
        </mc:AlternateContent>
      </w:r>
    </w:p>
    <w:p>
      <w:pPr>
        <w:pStyle w:val="0"/>
        <w:spacing w:line="320" w:lineRule="exact"/>
        <w:jc w:val="left"/>
        <w:rPr>
          <w:rFonts w:hint="default"/>
          <w:b w:val="1"/>
          <w:sz w:val="32"/>
        </w:rPr>
      </w:pPr>
    </w:p>
    <w:p>
      <w:pPr>
        <w:pStyle w:val="0"/>
        <w:rPr>
          <w:rFonts w:hint="default"/>
          <w:b w:val="1"/>
          <w:sz w:val="32"/>
        </w:rPr>
      </w:pPr>
      <w:r>
        <w:rPr>
          <w:rFonts w:hint="default"/>
        </w:rPr>
        <mc:AlternateContent>
          <mc:Choice Requires="wps">
            <w:drawing>
              <wp:anchor distT="0" distB="0" distL="114300" distR="114300" simplePos="0" relativeHeight="4" behindDoc="0" locked="0" layoutInCell="1" hidden="0" allowOverlap="1">
                <wp:simplePos x="0" y="0"/>
                <wp:positionH relativeFrom="margin">
                  <wp:posOffset>554355</wp:posOffset>
                </wp:positionH>
                <wp:positionV relativeFrom="paragraph">
                  <wp:posOffset>358775</wp:posOffset>
                </wp:positionV>
                <wp:extent cx="1828800" cy="457200"/>
                <wp:effectExtent l="0" t="0" r="635" b="635"/>
                <wp:wrapNone/>
                <wp:docPr id="1028" name="テキスト ボックス 39"/>
                <a:graphic xmlns:a="http://schemas.openxmlformats.org/drawingml/2006/main">
                  <a:graphicData uri="http://schemas.microsoft.com/office/word/2010/wordprocessingShape">
                    <wps:wsp>
                      <wps:cNvPr id="1028" name="テキスト ボックス 39"/>
                      <wps:cNvSpPr txBox="1"/>
                      <wps:spPr>
                        <a:xfrm>
                          <a:off x="0" y="0"/>
                          <a:ext cx="1828800" cy="457200"/>
                        </a:xfrm>
                        <a:prstGeom prst="rect">
                          <a:avLst/>
                        </a:prstGeom>
                        <a:noFill/>
                        <a:ln w="6350">
                          <a:noFill/>
                        </a:ln>
                        <a:effectLst/>
                      </wps:spPr>
                      <wps:txbx>
                        <w:txbxContent>
                          <w:p>
                            <w:pPr>
                              <w:pStyle w:val="0"/>
                              <w:rPr>
                                <w:rFonts w:hint="eastAsia"/>
                              </w:rPr>
                            </w:pPr>
                            <w:r>
                              <w:rPr>
                                <w:rFonts w:hint="eastAsia" w:asciiTheme="majorEastAsia" w:hAnsiTheme="majorEastAsia" w:eastAsiaTheme="majorEastAsia"/>
                                <w:sz w:val="52"/>
                                <w14:textOutline w14:w="9525" w14:cap="flat" w14:cmpd="sng" w14:algn="ctr">
                                  <w14:noFill/>
                                  <w14:prstDash w14:val="solid"/>
                                  <w14:round/>
                                </w14:textOutline>
                              </w:rPr>
                              <w:t>令和７</w:t>
                            </w:r>
                            <w:r>
                              <w:rPr>
                                <w:rFonts w:hint="default" w:asciiTheme="majorEastAsia" w:hAnsiTheme="majorEastAsia" w:eastAsiaTheme="majorEastAsia"/>
                                <w:sz w:val="52"/>
                                <w14:textOutline w14:w="9525" w14:cap="flat" w14:cmpd="sng" w14:algn="ctr">
                                  <w14:noFill/>
                                  <w14:prstDash w14:val="solid"/>
                                  <w14:round/>
                                </w14:textOutline>
                              </w:rPr>
                              <w:t>年度</w:t>
                            </w:r>
                            <w:r>
                              <w:rPr>
                                <w:rFonts w:hint="eastAsia" w:asciiTheme="majorEastAsia" w:hAnsiTheme="majorEastAsia" w:eastAsiaTheme="majorEastAsia"/>
                                <w:sz w:val="52"/>
                                <w14:textOutline w14:w="9525" w14:cap="flat" w14:cmpd="sng" w14:algn="ctr">
                                  <w14:noFill/>
                                  <w14:prstDash w14:val="solid"/>
                                  <w14:round/>
                                </w14:textOutline>
                              </w:rPr>
                              <w:t>在宅ケア研修会申込書</w:t>
                            </w:r>
                          </w:p>
                        </w:txbxContent>
                      </wps:txbx>
                      <wps:bodyPr rot="0" vertOverflow="overflow" horzOverflow="overflow" wrap="none" lIns="74295" tIns="8890" rIns="74295" bIns="889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9" style="mso-position-vertical-relative:text;z-index:4;mso-wrap-distance-left:9pt;width:144pt;height:36pt;mso-position-horizontal-relative:margin;position:absolute;margin-left:43.65pt;margin-top:28.25pt;mso-wrap-distance-bottom:0pt;mso-wrap-distance-right:9pt;mso-wrap-distance-top:0pt;v-text-anchor:top;mso-wrap-style:none;" o:spid="_x0000_s1028" o:allowincell="t" o:allowoverlap="t" filled="f" stroked="f" strokeweight="0.5pt" o:spt="202" type="#_x0000_t202">
                <v:fill/>
                <v:textbox style="layout-flow:horizontal;" inset="2.0637499999999998mm,0.24694444444444438mm,2.0637499999999998mm,0.24694444444444438mm">
                  <w:txbxContent>
                    <w:p>
                      <w:pPr>
                        <w:pStyle w:val="0"/>
                        <w:rPr>
                          <w:rFonts w:hint="eastAsia"/>
                        </w:rPr>
                      </w:pPr>
                      <w:r>
                        <w:rPr>
                          <w:rFonts w:hint="eastAsia" w:asciiTheme="majorEastAsia" w:hAnsiTheme="majorEastAsia" w:eastAsiaTheme="majorEastAsia"/>
                          <w:sz w:val="52"/>
                          <w14:textOutline w14:w="9525" w14:cap="flat" w14:cmpd="sng" w14:algn="ctr">
                            <w14:noFill/>
                            <w14:prstDash w14:val="solid"/>
                            <w14:round/>
                          </w14:textOutline>
                        </w:rPr>
                        <w:t>令和７</w:t>
                      </w:r>
                      <w:r>
                        <w:rPr>
                          <w:rFonts w:hint="default" w:asciiTheme="majorEastAsia" w:hAnsiTheme="majorEastAsia" w:eastAsiaTheme="majorEastAsia"/>
                          <w:sz w:val="52"/>
                          <w14:textOutline w14:w="9525" w14:cap="flat" w14:cmpd="sng" w14:algn="ctr">
                            <w14:noFill/>
                            <w14:prstDash w14:val="solid"/>
                            <w14:round/>
                          </w14:textOutline>
                        </w:rPr>
                        <w:t>年度</w:t>
                      </w:r>
                      <w:r>
                        <w:rPr>
                          <w:rFonts w:hint="eastAsia" w:asciiTheme="majorEastAsia" w:hAnsiTheme="majorEastAsia" w:eastAsiaTheme="majorEastAsia"/>
                          <w:sz w:val="52"/>
                          <w14:textOutline w14:w="9525" w14:cap="flat" w14:cmpd="sng" w14:algn="ctr">
                            <w14:noFill/>
                            <w14:prstDash w14:val="solid"/>
                            <w14:round/>
                          </w14:textOutline>
                        </w:rPr>
                        <w:t>在宅ケア研修会申込書</w:t>
                      </w:r>
                    </w:p>
                  </w:txbxContent>
                </v:textbox>
                <v:imagedata o:title=""/>
                <w10:wrap type="none" anchorx="margin" anchory="text"/>
              </v:shape>
            </w:pict>
          </mc:Fallback>
        </mc:AlternateContent>
      </w:r>
    </w:p>
    <w:p>
      <w:pPr>
        <w:pStyle w:val="0"/>
        <w:rPr>
          <w:rFonts w:hint="default"/>
          <w:b w:val="1"/>
          <w:sz w:val="32"/>
        </w:rPr>
      </w:pPr>
    </w:p>
    <w:tbl>
      <w:tblPr>
        <w:tblStyle w:val="19"/>
        <w:tblW w:w="9554" w:type="dxa"/>
        <w:tblInd w:w="326" w:type="dxa"/>
        <w:tblLayout w:type="fixed"/>
        <w:tblLook w:firstRow="1" w:lastRow="1" w:firstColumn="1" w:lastColumn="1" w:noHBand="0" w:noVBand="0" w:val="01E0"/>
      </w:tblPr>
      <w:tblGrid>
        <w:gridCol w:w="1483"/>
        <w:gridCol w:w="3289"/>
        <w:gridCol w:w="2675"/>
        <w:gridCol w:w="2107"/>
      </w:tblGrid>
      <w:tr>
        <w:trPr>
          <w:trHeight w:val="780" w:hRule="atLeast"/>
        </w:trPr>
        <w:tc>
          <w:tcPr>
            <w:tcW w:w="1483" w:type="dxa"/>
            <w:vMerge w:val="restart"/>
            <w:vAlign w:val="center"/>
          </w:tcPr>
          <w:p>
            <w:pPr>
              <w:pStyle w:val="0"/>
              <w:spacing w:line="24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所属機関・</w:t>
            </w:r>
          </w:p>
          <w:p>
            <w:pPr>
              <w:pStyle w:val="0"/>
              <w:spacing w:line="24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事業所名</w:t>
            </w:r>
          </w:p>
          <w:p>
            <w:pPr>
              <w:pStyle w:val="0"/>
              <w:spacing w:line="240" w:lineRule="exact"/>
              <w:jc w:val="center"/>
              <w:rPr>
                <w:rFonts w:hint="eastAsia"/>
              </w:rPr>
            </w:pPr>
            <w:r>
              <w:rPr>
                <w:rFonts w:hint="eastAsia" w:ascii="ＭＳ ゴシック" w:hAnsi="ＭＳ ゴシック" w:eastAsia="ＭＳ ゴシック"/>
                <w:sz w:val="22"/>
              </w:rPr>
              <w:t>（住所）</w:t>
            </w:r>
          </w:p>
        </w:tc>
        <w:tc>
          <w:tcPr>
            <w:tcW w:w="8071" w:type="dxa"/>
            <w:gridSpan w:val="3"/>
            <w:vAlign w:val="center"/>
          </w:tcPr>
          <w:p>
            <w:pPr>
              <w:pStyle w:val="0"/>
              <w:jc w:val="center"/>
              <w:rPr>
                <w:rFonts w:hint="default" w:ascii="ＭＳ ゴシック" w:hAnsi="ＭＳ ゴシック" w:eastAsia="ＭＳ ゴシック"/>
              </w:rPr>
            </w:pPr>
          </w:p>
          <w:p>
            <w:pPr>
              <w:pStyle w:val="0"/>
              <w:jc w:val="center"/>
              <w:rPr>
                <w:rFonts w:hint="default" w:ascii="ＭＳ ゴシック" w:hAnsi="ＭＳ ゴシック" w:eastAsia="ＭＳ ゴシック"/>
              </w:rPr>
            </w:pPr>
          </w:p>
          <w:p>
            <w:pPr>
              <w:pStyle w:val="0"/>
              <w:jc w:val="center"/>
              <w:rPr>
                <w:rFonts w:hint="eastAsia"/>
              </w:rPr>
            </w:pPr>
          </w:p>
        </w:tc>
      </w:tr>
      <w:tr>
        <w:trPr>
          <w:trHeight w:val="1026" w:hRule="atLeast"/>
        </w:trPr>
        <w:tc>
          <w:tcPr>
            <w:tcW w:w="1483" w:type="dxa"/>
            <w:vMerge w:val="continue"/>
            <w:vAlign w:val="center"/>
          </w:tcPr>
          <w:p>
            <w:pPr>
              <w:pStyle w:val="0"/>
              <w:spacing w:line="240" w:lineRule="exact"/>
              <w:jc w:val="center"/>
              <w:rPr>
                <w:rFonts w:hint="eastAsia"/>
              </w:rPr>
            </w:pPr>
          </w:p>
        </w:tc>
        <w:tc>
          <w:tcPr>
            <w:tcW w:w="8071" w:type="dxa"/>
            <w:gridSpan w:val="3"/>
            <w:vAlign w:val="top"/>
          </w:tcPr>
          <w:p>
            <w:pPr>
              <w:pStyle w:val="0"/>
              <w:rPr>
                <w:rFonts w:hint="eastAsia"/>
              </w:rPr>
            </w:pPr>
            <w:r>
              <w:rPr>
                <w:rFonts w:hint="eastAsia" w:ascii="ＭＳ ゴシック" w:hAnsi="ＭＳ ゴシック" w:eastAsia="ＭＳ ゴシック"/>
              </w:rPr>
              <w:t>（住所）</w:t>
            </w:r>
          </w:p>
        </w:tc>
      </w:tr>
      <w:tr>
        <w:trPr>
          <w:trHeight w:val="1126" w:hRule="atLeast"/>
        </w:trPr>
        <w:tc>
          <w:tcPr>
            <w:tcW w:w="1483" w:type="dxa"/>
            <w:vAlign w:val="center"/>
          </w:tcPr>
          <w:p>
            <w:pPr>
              <w:pStyle w:val="0"/>
              <w:spacing w:line="28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所属機関・</w:t>
            </w:r>
          </w:p>
          <w:p>
            <w:pPr>
              <w:pStyle w:val="0"/>
              <w:spacing w:line="28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事業所種別</w:t>
            </w:r>
          </w:p>
          <w:p>
            <w:pPr>
              <w:pStyle w:val="0"/>
              <w:spacing w:line="280" w:lineRule="exact"/>
              <w:rPr>
                <w:rFonts w:hint="eastAsia"/>
              </w:rPr>
            </w:pPr>
            <w:r>
              <w:rPr>
                <w:rFonts w:hint="eastAsia" w:ascii="ＭＳ ゴシック" w:hAnsi="ＭＳ ゴシック" w:eastAsia="ＭＳ ゴシック"/>
                <w:w w:val="80"/>
                <w:sz w:val="18"/>
              </w:rPr>
              <w:t>（いずれかに○印）</w:t>
            </w:r>
          </w:p>
        </w:tc>
        <w:tc>
          <w:tcPr>
            <w:tcW w:w="8071" w:type="dxa"/>
            <w:gridSpan w:val="3"/>
            <w:vAlign w:val="center"/>
          </w:tcPr>
          <w:p>
            <w:pPr>
              <w:pStyle w:val="0"/>
              <w:spacing w:line="280" w:lineRule="exact"/>
              <w:jc w:val="left"/>
              <w:rPr>
                <w:rFonts w:hint="default" w:ascii="ＭＳ ゴシック" w:hAnsi="ＭＳ ゴシック" w:eastAsia="ＭＳ ゴシック"/>
                <w:sz w:val="21"/>
              </w:rPr>
            </w:pPr>
            <w:r>
              <w:rPr>
                <w:rFonts w:hint="eastAsia" w:ascii="ＭＳ ゴシック" w:hAnsi="ＭＳ ゴシック" w:eastAsia="ＭＳ ゴシック"/>
                <w:sz w:val="21"/>
              </w:rPr>
              <w:t>病院、診療所、歯科診療所、薬局、地域包括支援センター、居宅介護支援事業所、</w:t>
            </w:r>
          </w:p>
          <w:p>
            <w:pPr>
              <w:pStyle w:val="0"/>
              <w:spacing w:line="280" w:lineRule="exact"/>
              <w:jc w:val="left"/>
              <w:rPr>
                <w:rFonts w:hint="default" w:ascii="ＭＳ ゴシック" w:hAnsi="ＭＳ ゴシック" w:eastAsia="ＭＳ ゴシック"/>
                <w:sz w:val="22"/>
              </w:rPr>
            </w:pPr>
            <w:r>
              <w:rPr>
                <w:rFonts w:hint="eastAsia" w:ascii="ＭＳ ゴシック" w:hAnsi="ＭＳ ゴシック" w:eastAsia="ＭＳ ゴシック"/>
                <w:sz w:val="21"/>
              </w:rPr>
              <w:t>介護保険事業所（訪問看護、訪問介護、訪問リハビリ、通所介護、通所リハビリ、小規模多機能、短期入所、その他）、介護保険施設（特養、老健、</w:t>
            </w:r>
            <w:r>
              <w:rPr>
                <w:rFonts w:hint="eastAsia" w:ascii="ＭＳ ゴシック" w:hAnsi="ＭＳ ゴシック" w:eastAsia="ＭＳ ゴシック"/>
                <w:spacing w:val="1"/>
                <w:w w:val="85"/>
                <w:sz w:val="21"/>
                <w:fitText w:val="1260" w:id="2"/>
              </w:rPr>
              <w:t>グループホー</w:t>
            </w:r>
            <w:r>
              <w:rPr>
                <w:rFonts w:hint="eastAsia" w:ascii="ＭＳ ゴシック" w:hAnsi="ＭＳ ゴシック" w:eastAsia="ＭＳ ゴシック"/>
                <w:spacing w:val="3"/>
                <w:w w:val="85"/>
                <w:sz w:val="21"/>
                <w:fitText w:val="1260" w:id="2"/>
              </w:rPr>
              <w:t>ム</w:t>
            </w:r>
            <w:r>
              <w:rPr>
                <w:rFonts w:hint="eastAsia" w:ascii="ＭＳ ゴシック" w:hAnsi="ＭＳ ゴシック" w:eastAsia="ＭＳ ゴシック"/>
                <w:sz w:val="21"/>
              </w:rPr>
              <w:t>、その他）、</w:t>
            </w:r>
            <w:r>
              <w:rPr>
                <w:rFonts w:hint="eastAsia" w:ascii="ＭＳ ゴシック" w:hAnsi="ＭＳ ゴシック" w:eastAsia="ＭＳ ゴシック"/>
                <w:sz w:val="22"/>
              </w:rPr>
              <w:t>行政、社会福祉協議会、その他</w:t>
            </w:r>
          </w:p>
          <w:p>
            <w:pPr>
              <w:pStyle w:val="0"/>
              <w:spacing w:line="280" w:lineRule="exact"/>
              <w:jc w:val="left"/>
              <w:rPr>
                <w:rFonts w:hint="eastAsia"/>
              </w:rPr>
            </w:pPr>
            <w:r>
              <w:rPr>
                <w:rFonts w:hint="eastAsia" w:ascii="ＭＳ ゴシック" w:hAnsi="ＭＳ ゴシック" w:eastAsia="ＭＳ ゴシック"/>
                <w:sz w:val="22"/>
              </w:rPr>
              <w:t>（その他の事業所種別：　　　　　　　　　　　　　　　　　　　　　　　）　</w:t>
            </w:r>
          </w:p>
        </w:tc>
      </w:tr>
      <w:tr>
        <w:trPr>
          <w:trHeight w:val="972" w:hRule="atLeast"/>
        </w:trPr>
        <w:tc>
          <w:tcPr>
            <w:tcW w:w="148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ascii="ＭＳ ゴシック" w:hAnsi="ＭＳ ゴシック" w:eastAsia="ＭＳ ゴシック"/>
                <w:sz w:val="22"/>
              </w:rPr>
              <w:t>連絡先</w:t>
            </w:r>
          </w:p>
        </w:tc>
        <w:tc>
          <w:tcPr>
            <w:tcW w:w="8071"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80" w:lineRule="exact"/>
              <w:rPr>
                <w:rFonts w:hint="default" w:ascii="ＭＳ ゴシック" w:hAnsi="ＭＳ ゴシック" w:eastAsia="ＭＳ ゴシック"/>
                <w:sz w:val="22"/>
              </w:rPr>
            </w:pPr>
            <w:r>
              <w:rPr>
                <w:rFonts w:hint="eastAsia" w:ascii="ＭＳ ゴシック" w:hAnsi="ＭＳ ゴシック" w:eastAsia="ＭＳ ゴシック"/>
                <w:sz w:val="22"/>
              </w:rPr>
              <w:t>電話：　　　　　　　　　　　　　担当者氏名：</w:t>
            </w:r>
          </w:p>
          <w:p>
            <w:pPr>
              <w:pStyle w:val="0"/>
              <w:spacing w:line="280" w:lineRule="exact"/>
              <w:rPr>
                <w:rFonts w:hint="eastAsia"/>
              </w:rPr>
            </w:pPr>
            <w:r>
              <w:rPr>
                <w:rFonts w:hint="default" w:ascii="ＭＳ ゴシック" w:hAnsi="ＭＳ ゴシック" w:eastAsia="ＭＳ ゴシック"/>
                <w:b w:val="1"/>
                <w:sz w:val="22"/>
              </w:rPr>
              <w:t>メールアドレス</w:t>
            </w:r>
            <w:r>
              <w:rPr>
                <w:rFonts w:hint="default" w:ascii="ＭＳ ゴシック" w:hAnsi="ＭＳ ゴシック" w:eastAsia="ＭＳ ゴシック"/>
                <w:sz w:val="22"/>
              </w:rPr>
              <w:t>：</w:t>
            </w:r>
          </w:p>
        </w:tc>
      </w:tr>
      <w:tr>
        <w:trPr>
          <w:trHeight w:val="156" w:hRule="atLeast"/>
        </w:trPr>
        <w:tc>
          <w:tcPr>
            <w:tcW w:w="1483" w:type="dxa"/>
            <w:vMerge w:val="restart"/>
            <w:shd w:val="clear" w:color="auto" w:themeFill="background1" w:themeFillTint="FF" w:themeFillShade="FF"/>
            <w:vAlign w:val="center"/>
          </w:tcPr>
          <w:p>
            <w:pPr>
              <w:pStyle w:val="0"/>
              <w:jc w:val="center"/>
              <w:rPr>
                <w:rFonts w:hint="eastAsia"/>
              </w:rPr>
            </w:pPr>
            <w:r>
              <w:rPr>
                <w:rFonts w:hint="eastAsia" w:ascii="ＭＳ ゴシック" w:hAnsi="ＭＳ ゴシック" w:eastAsia="ＭＳ ゴシック"/>
                <w:sz w:val="21"/>
              </w:rPr>
              <w:t>職　種</w:t>
            </w:r>
          </w:p>
        </w:tc>
        <w:tc>
          <w:tcPr>
            <w:tcW w:w="3289" w:type="dxa"/>
            <w:tcBorders>
              <w:top w:val="none" w:color="auto" w:sz="0" w:space="0"/>
              <w:left w:val="none" w:color="auto" w:sz="0" w:space="0"/>
              <w:bottom w:val="dotted" w:color="auto" w:sz="4" w:space="0"/>
              <w:right w:val="single" w:color="auto" w:sz="4" w:space="0"/>
              <w:tl2br w:val="none" w:color="auto" w:sz="0" w:space="0"/>
              <w:tr2bl w:val="none" w:color="auto" w:sz="0" w:space="0"/>
            </w:tcBorders>
            <w:shd w:val="clear" w:color="auto" w:themeFill="background1" w:themeFillTint="FF" w:themeFillShade="FF"/>
            <w:vAlign w:val="center"/>
          </w:tcPr>
          <w:p>
            <w:pPr>
              <w:pStyle w:val="0"/>
              <w:jc w:val="center"/>
              <w:rPr>
                <w:rFonts w:hint="eastAsia"/>
              </w:rPr>
            </w:pPr>
            <w:r>
              <w:rPr>
                <w:rFonts w:hint="eastAsia" w:ascii="ＭＳ ゴシック" w:hAnsi="ＭＳ ゴシック" w:eastAsia="ＭＳ ゴシック"/>
                <w:sz w:val="21"/>
              </w:rPr>
              <w:t>ふりがな</w:t>
            </w:r>
          </w:p>
        </w:tc>
        <w:tc>
          <w:tcPr>
            <w:tcW w:w="2675"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FF"/>
            <w:vAlign w:val="center"/>
          </w:tcPr>
          <w:p>
            <w:pPr>
              <w:pStyle w:val="0"/>
              <w:spacing w:line="240" w:lineRule="exact"/>
              <w:jc w:val="center"/>
              <w:rPr>
                <w:rFonts w:hint="eastAsia"/>
              </w:rPr>
            </w:pPr>
            <w:r>
              <w:rPr>
                <w:rFonts w:hint="default" w:ascii="ＭＳ Ｐゴシック" w:hAnsi="ＭＳ Ｐゴシック"/>
                <w:sz w:val="21"/>
              </w:rPr>
              <w:t>主な業務内容</w:t>
            </w:r>
          </w:p>
        </w:tc>
        <w:tc>
          <w:tcPr>
            <w:tcW w:w="2107"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FF"/>
            <w:vAlign w:val="center"/>
          </w:tcPr>
          <w:p>
            <w:pPr>
              <w:pStyle w:val="0"/>
              <w:spacing w:line="240" w:lineRule="exact"/>
              <w:jc w:val="center"/>
              <w:rPr>
                <w:rFonts w:hint="default" w:ascii="ＭＳ Ｐゴシック" w:hAnsi="ＭＳ Ｐゴシック"/>
              </w:rPr>
            </w:pPr>
            <w:r>
              <w:rPr>
                <w:rFonts w:hint="eastAsia" w:ascii="ＭＳ Ｐゴシック" w:hAnsi="ＭＳ Ｐゴシック"/>
              </w:rPr>
              <w:t>現在の業務の</w:t>
            </w:r>
          </w:p>
          <w:p>
            <w:pPr>
              <w:pStyle w:val="0"/>
              <w:spacing w:line="240" w:lineRule="exact"/>
              <w:jc w:val="center"/>
              <w:rPr>
                <w:rFonts w:hint="eastAsia"/>
              </w:rPr>
            </w:pPr>
            <w:r>
              <w:rPr>
                <w:rFonts w:hint="eastAsia" w:ascii="ＭＳ Ｐゴシック" w:hAnsi="ＭＳ Ｐゴシック"/>
              </w:rPr>
              <w:t>従事期間</w:t>
            </w:r>
          </w:p>
        </w:tc>
      </w:tr>
      <w:tr>
        <w:trPr>
          <w:trHeight w:val="246" w:hRule="atLeast"/>
        </w:trPr>
        <w:tc>
          <w:tcPr>
            <w:tcW w:w="1483" w:type="dxa"/>
            <w:vMerge w:val="continue"/>
            <w:shd w:val="clear" w:color="auto" w:themeFill="background1" w:themeFillTint="FF" w:themeFillShade="FF"/>
            <w:vAlign w:val="center"/>
          </w:tcPr>
          <w:p>
            <w:pPr>
              <w:pStyle w:val="0"/>
              <w:jc w:val="center"/>
              <w:rPr>
                <w:rFonts w:hint="eastAsia"/>
              </w:rPr>
            </w:pPr>
          </w:p>
        </w:tc>
        <w:tc>
          <w:tcPr>
            <w:tcW w:w="3289" w:type="dxa"/>
            <w:tcBorders>
              <w:top w:val="dotted"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F"/>
            <w:vAlign w:val="center"/>
          </w:tcPr>
          <w:p>
            <w:pPr>
              <w:pStyle w:val="0"/>
              <w:jc w:val="center"/>
              <w:rPr>
                <w:rFonts w:hint="eastAsia"/>
              </w:rPr>
            </w:pPr>
            <w:r>
              <w:rPr>
                <w:rFonts w:hint="eastAsia" w:ascii="ＭＳ ゴシック" w:hAnsi="ＭＳ ゴシック" w:eastAsia="ＭＳ ゴシック"/>
                <w:sz w:val="21"/>
              </w:rPr>
              <w:t>氏　　名</w:t>
            </w:r>
          </w:p>
        </w:tc>
        <w:tc>
          <w:tcPr>
            <w:tcW w:w="267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FF"/>
            <w:vAlign w:val="center"/>
          </w:tcPr>
          <w:p>
            <w:pPr>
              <w:pStyle w:val="0"/>
              <w:spacing w:line="240" w:lineRule="exact"/>
              <w:jc w:val="center"/>
              <w:rPr>
                <w:rFonts w:hint="eastAsia"/>
              </w:rPr>
            </w:pPr>
          </w:p>
        </w:tc>
        <w:tc>
          <w:tcPr>
            <w:tcW w:w="210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FF"/>
            <w:vAlign w:val="center"/>
          </w:tcPr>
          <w:p>
            <w:pPr>
              <w:pStyle w:val="0"/>
              <w:spacing w:line="240" w:lineRule="exact"/>
              <w:jc w:val="center"/>
              <w:rPr>
                <w:rFonts w:hint="eastAsia"/>
              </w:rPr>
            </w:pPr>
          </w:p>
        </w:tc>
      </w:tr>
      <w:tr>
        <w:trPr>
          <w:trHeight w:val="170" w:hRule="atLeast"/>
        </w:trPr>
        <w:tc>
          <w:tcPr>
            <w:tcW w:w="1483" w:type="dxa"/>
            <w:vMerge w:val="restart"/>
            <w:vAlign w:val="center"/>
          </w:tcPr>
          <w:p>
            <w:pPr>
              <w:pStyle w:val="0"/>
              <w:spacing w:line="240" w:lineRule="exact"/>
              <w:rPr>
                <w:rFonts w:hint="eastAsia"/>
              </w:rPr>
            </w:pPr>
          </w:p>
        </w:tc>
        <w:tc>
          <w:tcPr>
            <w:tcW w:w="3289" w:type="dxa"/>
            <w:tcBorders>
              <w:top w:val="none" w:color="auto" w:sz="0" w:space="0"/>
              <w:left w:val="none" w:color="auto" w:sz="0" w:space="0"/>
              <w:bottom w:val="dotted" w:color="auto" w:sz="4" w:space="0"/>
              <w:right w:val="single" w:color="auto" w:sz="4" w:space="0"/>
              <w:tl2br w:val="none" w:color="auto" w:sz="0" w:space="0"/>
              <w:tr2bl w:val="none" w:color="auto" w:sz="0" w:space="0"/>
            </w:tcBorders>
            <w:vAlign w:val="center"/>
          </w:tcPr>
          <w:p>
            <w:pPr>
              <w:pStyle w:val="0"/>
              <w:jc w:val="right"/>
              <w:rPr>
                <w:rFonts w:hint="eastAsia"/>
              </w:rPr>
            </w:pPr>
          </w:p>
        </w:tc>
        <w:tc>
          <w:tcPr>
            <w:tcW w:w="2675"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left"/>
              <w:rPr>
                <w:rFonts w:hint="eastAsia"/>
              </w:rPr>
            </w:pPr>
          </w:p>
        </w:tc>
        <w:tc>
          <w:tcPr>
            <w:tcW w:w="2107"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left"/>
              <w:rPr>
                <w:rFonts w:hint="eastAsia"/>
              </w:rPr>
            </w:pPr>
            <w:r>
              <w:rPr>
                <w:rFonts w:hint="default" w:ascii="ＭＳ Ｐゴシック" w:hAnsi="ＭＳ Ｐゴシック"/>
                <w:w w:val="90"/>
              </w:rPr>
              <w:t>　　　　　年　　　　　　月</w:t>
            </w:r>
          </w:p>
        </w:tc>
      </w:tr>
      <w:tr>
        <w:trPr>
          <w:trHeight w:val="558" w:hRule="atLeast"/>
        </w:trPr>
        <w:tc>
          <w:tcPr>
            <w:tcW w:w="1483" w:type="dxa"/>
            <w:vMerge w:val="continue"/>
            <w:vAlign w:val="center"/>
          </w:tcPr>
          <w:p>
            <w:pPr>
              <w:pStyle w:val="0"/>
              <w:spacing w:line="240" w:lineRule="exact"/>
              <w:jc w:val="center"/>
              <w:rPr>
                <w:rFonts w:hint="eastAsia"/>
              </w:rPr>
            </w:pPr>
          </w:p>
        </w:tc>
        <w:tc>
          <w:tcPr>
            <w:tcW w:w="3289" w:type="dxa"/>
            <w:tcBorders>
              <w:top w:val="dotted"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right"/>
              <w:rPr>
                <w:rFonts w:hint="eastAsia"/>
              </w:rPr>
            </w:pPr>
          </w:p>
        </w:tc>
        <w:tc>
          <w:tcPr>
            <w:tcW w:w="267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left="1786"/>
              <w:jc w:val="right"/>
              <w:rPr>
                <w:rFonts w:hint="eastAsia"/>
              </w:rPr>
            </w:pPr>
          </w:p>
        </w:tc>
        <w:tc>
          <w:tcPr>
            <w:tcW w:w="210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left="1786"/>
              <w:jc w:val="right"/>
              <w:rPr>
                <w:rFonts w:hint="eastAsia"/>
              </w:rPr>
            </w:pPr>
          </w:p>
        </w:tc>
      </w:tr>
      <w:tr>
        <w:trPr>
          <w:trHeight w:val="170" w:hRule="atLeast"/>
        </w:trPr>
        <w:tc>
          <w:tcPr>
            <w:tcW w:w="1483" w:type="dxa"/>
            <w:vMerge w:val="restart"/>
            <w:vAlign w:val="center"/>
          </w:tcPr>
          <w:p>
            <w:pPr>
              <w:pStyle w:val="0"/>
              <w:spacing w:line="240" w:lineRule="exact"/>
              <w:rPr>
                <w:rFonts w:hint="eastAsia"/>
              </w:rPr>
            </w:pPr>
          </w:p>
        </w:tc>
        <w:tc>
          <w:tcPr>
            <w:tcW w:w="3289" w:type="dxa"/>
            <w:tcBorders>
              <w:top w:val="none" w:color="auto" w:sz="0" w:space="0"/>
              <w:left w:val="none" w:color="auto" w:sz="0" w:space="0"/>
              <w:bottom w:val="dotted" w:color="auto" w:sz="4" w:space="0"/>
              <w:right w:val="single" w:color="auto" w:sz="4" w:space="0"/>
              <w:tl2br w:val="none" w:color="auto" w:sz="0" w:space="0"/>
              <w:tr2bl w:val="none" w:color="auto" w:sz="0" w:space="0"/>
            </w:tcBorders>
            <w:vAlign w:val="center"/>
          </w:tcPr>
          <w:p>
            <w:pPr>
              <w:pStyle w:val="0"/>
              <w:jc w:val="right"/>
              <w:rPr>
                <w:rFonts w:hint="eastAsia"/>
              </w:rPr>
            </w:pPr>
          </w:p>
        </w:tc>
        <w:tc>
          <w:tcPr>
            <w:tcW w:w="2675"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left"/>
              <w:rPr>
                <w:rFonts w:hint="eastAsia"/>
              </w:rPr>
            </w:pPr>
          </w:p>
        </w:tc>
        <w:tc>
          <w:tcPr>
            <w:tcW w:w="2107"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left"/>
              <w:rPr>
                <w:rFonts w:hint="eastAsia"/>
              </w:rPr>
            </w:pPr>
            <w:r>
              <w:rPr>
                <w:rFonts w:hint="default" w:ascii="ＭＳ Ｐゴシック" w:hAnsi="ＭＳ Ｐゴシック"/>
                <w:w w:val="90"/>
              </w:rPr>
              <w:t>　　　　　年　　　　　　月</w:t>
            </w:r>
          </w:p>
        </w:tc>
      </w:tr>
      <w:tr>
        <w:trPr>
          <w:trHeight w:val="445" w:hRule="atLeast"/>
        </w:trPr>
        <w:tc>
          <w:tcPr>
            <w:tcW w:w="1483"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rPr>
                <w:rFonts w:hint="eastAsia"/>
              </w:rPr>
            </w:pPr>
          </w:p>
        </w:tc>
        <w:tc>
          <w:tcPr>
            <w:tcW w:w="3289" w:type="dxa"/>
            <w:tcBorders>
              <w:top w:val="dotted"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right"/>
              <w:rPr>
                <w:rFonts w:hint="eastAsia"/>
              </w:rPr>
            </w:pPr>
          </w:p>
        </w:tc>
        <w:tc>
          <w:tcPr>
            <w:tcW w:w="2675"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exact"/>
              <w:jc w:val="left"/>
              <w:rPr>
                <w:rFonts w:hint="eastAsia"/>
              </w:rPr>
            </w:pPr>
          </w:p>
        </w:tc>
        <w:tc>
          <w:tcPr>
            <w:tcW w:w="2107"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exact"/>
              <w:jc w:val="left"/>
              <w:rPr>
                <w:rFonts w:hint="eastAsia"/>
              </w:rPr>
            </w:pPr>
          </w:p>
        </w:tc>
      </w:tr>
    </w:tbl>
    <w:p>
      <w:pPr>
        <w:pStyle w:val="0"/>
        <w:rPr>
          <w:rFonts w:hint="default" w:ascii="HG丸ｺﾞｼｯｸM-PRO" w:hAnsi="HG丸ｺﾞｼｯｸM-PRO" w:eastAsia="HG丸ｺﾞｼｯｸM-PRO"/>
          <w:b w:val="1"/>
          <w:sz w:val="24"/>
        </w:rPr>
      </w:pPr>
    </w:p>
    <w:p>
      <w:pPr>
        <w:pStyle w:val="0"/>
        <w:rPr>
          <w:rFonts w:hint="default" w:ascii="HG丸ｺﾞｼｯｸM-PRO" w:hAnsi="HG丸ｺﾞｼｯｸM-PRO" w:eastAsia="HG丸ｺﾞｼｯｸM-PRO"/>
          <w:b w:val="1"/>
          <w:sz w:val="24"/>
        </w:rPr>
      </w:pPr>
      <w:r>
        <w:rPr>
          <w:rFonts w:hint="default" w:ascii="HG丸ｺﾞｼｯｸM-PRO" w:hAnsi="HG丸ｺﾞｼｯｸM-PRO" w:eastAsia="HG丸ｺﾞｼｯｸM-PRO"/>
          <w:b w:val="1"/>
          <w:sz w:val="24"/>
        </w:rPr>
        <w:t>　　</w:t>
      </w:r>
      <w:r>
        <w:rPr>
          <w:rFonts w:hint="eastAsia" w:ascii="HG丸ｺﾞｼｯｸM-PRO" w:hAnsi="HG丸ｺﾞｼｯｸM-PRO" w:eastAsia="HG丸ｺﾞｼｯｸM-PRO"/>
          <w:b w:val="1"/>
          <w:sz w:val="24"/>
        </w:rPr>
        <w:t>■　この申込書をＦＡＸ又はメールで事務局まで送付してください。</w:t>
      </w:r>
    </w:p>
    <w:p>
      <w:pPr>
        <w:pStyle w:val="0"/>
        <w:tabs>
          <w:tab w:val="left" w:leader="none" w:pos="0"/>
        </w:tabs>
        <w:spacing w:line="340" w:lineRule="exact"/>
        <w:jc w:val="left"/>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　　■　御記入いただいた個人情報は、この研修会の実施目的のみに使用いたします。</w:t>
      </w:r>
    </w:p>
    <w:p>
      <w:pPr>
        <w:pStyle w:val="0"/>
        <w:tabs>
          <w:tab w:val="left" w:leader="none" w:pos="0"/>
        </w:tabs>
        <w:spacing w:line="340" w:lineRule="exact"/>
        <w:jc w:val="left"/>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　　■　参加者数には限りがありますので、各事業所の参加者数を調整の上、お申込み</w:t>
      </w:r>
    </w:p>
    <w:p>
      <w:pPr>
        <w:pStyle w:val="0"/>
        <w:tabs>
          <w:tab w:val="left" w:leader="none" w:pos="0"/>
        </w:tabs>
        <w:spacing w:line="340" w:lineRule="exact"/>
        <w:jc w:val="left"/>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　　　　ください。</w:t>
      </w:r>
    </w:p>
    <w:p>
      <w:pPr>
        <w:pStyle w:val="0"/>
        <w:tabs>
          <w:tab w:val="left" w:leader="none" w:pos="0"/>
        </w:tabs>
        <w:spacing w:line="340" w:lineRule="exact"/>
        <w:ind w:firstLine="482" w:firstLineChars="200"/>
        <w:jc w:val="left"/>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　申込者多数の場合は早期に締め切りをさせていただく場合があります。御了承</w:t>
      </w:r>
    </w:p>
    <w:p>
      <w:pPr>
        <w:pStyle w:val="0"/>
        <w:tabs>
          <w:tab w:val="left" w:leader="none" w:pos="0"/>
        </w:tabs>
        <w:spacing w:line="340" w:lineRule="exact"/>
        <w:jc w:val="left"/>
        <w:rPr>
          <w:rFonts w:hint="default" w:ascii="HG丸ｺﾞｼｯｸM-PRO" w:hAnsi="HG丸ｺﾞｼｯｸM-PRO" w:eastAsia="HG丸ｺﾞｼｯｸM-PRO"/>
          <w:b w:val="1"/>
          <w:sz w:val="24"/>
        </w:rPr>
      </w:pPr>
      <w:r>
        <w:rPr>
          <w:rFonts w:hint="default" w:ascii="HG丸ｺﾞｼｯｸM-PRO" w:hAnsi="HG丸ｺﾞｼｯｸM-PRO" w:eastAsia="HG丸ｺﾞｼｯｸM-PRO"/>
          <w:b w:val="1"/>
          <w:sz w:val="24"/>
        </w:rPr>
        <w:tab/>
      </w:r>
      <w:r>
        <w:rPr>
          <w:rFonts w:hint="eastAsia" w:ascii="HG丸ｺﾞｼｯｸM-PRO" w:hAnsi="HG丸ｺﾞｼｯｸM-PRO" w:eastAsia="HG丸ｺﾞｼｯｸM-PRO"/>
          <w:b w:val="1"/>
          <w:sz w:val="24"/>
        </w:rPr>
        <w:t xml:space="preserve"> </w:t>
      </w:r>
      <w:r>
        <w:rPr>
          <w:rFonts w:hint="eastAsia" w:ascii="HG丸ｺﾞｼｯｸM-PRO" w:hAnsi="HG丸ｺﾞｼｯｸM-PRO" w:eastAsia="HG丸ｺﾞｼｯｸM-PRO"/>
          <w:b w:val="1"/>
          <w:sz w:val="24"/>
        </w:rPr>
        <w:t>ください。</w:t>
      </w:r>
    </w:p>
    <w:p>
      <w:pPr>
        <w:pStyle w:val="0"/>
        <w:tabs>
          <w:tab w:val="left" w:leader="none" w:pos="0"/>
        </w:tabs>
        <w:spacing w:line="340" w:lineRule="exact"/>
        <w:jc w:val="left"/>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　　■　お申込み確認の通知はメールでいたします。メールアドレスの御記入がない</w:t>
      </w:r>
    </w:p>
    <w:p>
      <w:pPr>
        <w:pStyle w:val="0"/>
        <w:tabs>
          <w:tab w:val="left" w:leader="none" w:pos="0"/>
        </w:tabs>
        <w:spacing w:line="340" w:lineRule="exact"/>
        <w:ind w:firstLine="964" w:firstLineChars="400"/>
        <w:jc w:val="left"/>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場合やアドレスが間違っている場合は、通知ができませんので、必ず御記入</w:t>
      </w:r>
    </w:p>
    <w:p>
      <w:pPr>
        <w:pStyle w:val="0"/>
        <w:tabs>
          <w:tab w:val="left" w:leader="none" w:pos="0"/>
        </w:tabs>
        <w:spacing w:line="340" w:lineRule="exact"/>
        <w:ind w:firstLine="964" w:firstLineChars="400"/>
        <w:jc w:val="left"/>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ください。</w:t>
      </w:r>
    </w:p>
    <w:p>
      <w:pPr>
        <w:pStyle w:val="0"/>
        <w:tabs>
          <w:tab w:val="left" w:leader="none" w:pos="0"/>
        </w:tabs>
        <w:spacing w:line="340" w:lineRule="exact"/>
        <w:ind w:right="-176" w:rightChars="-84"/>
        <w:jc w:val="left"/>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　　■　当日は、グループワークを行うため、あらかじめグループ分けの上、配席さ</w:t>
      </w:r>
    </w:p>
    <w:p>
      <w:pPr>
        <w:pStyle w:val="0"/>
        <w:tabs>
          <w:tab w:val="left" w:leader="none" w:pos="0"/>
        </w:tabs>
        <w:spacing w:line="340" w:lineRule="exact"/>
        <w:ind w:right="-176" w:rightChars="-84"/>
        <w:jc w:val="left"/>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　　　　せていただきます。申込み後に参加できなくなった場合は、必ず事務局まで</w:t>
      </w:r>
    </w:p>
    <w:p>
      <w:pPr>
        <w:pStyle w:val="0"/>
        <w:tabs>
          <w:tab w:val="left" w:leader="none" w:pos="0"/>
        </w:tabs>
        <w:spacing w:line="340" w:lineRule="exact"/>
        <w:ind w:right="-176" w:rightChars="-84"/>
        <w:jc w:val="left"/>
        <w:rPr>
          <w:rFonts w:hint="default" w:ascii="HG丸ｺﾞｼｯｸM-PRO" w:hAnsi="HG丸ｺﾞｼｯｸM-PRO" w:eastAsia="HG丸ｺﾞｼｯｸM-PRO"/>
          <w:b w:val="1"/>
          <w:sz w:val="20"/>
        </w:rPr>
      </w:pPr>
      <w:r>
        <w:rPr>
          <w:rFonts w:hint="eastAsia" w:ascii="HG丸ｺﾞｼｯｸM-PRO" w:hAnsi="HG丸ｺﾞｼｯｸM-PRO" w:eastAsia="HG丸ｺﾞｼｯｸM-PRO"/>
          <w:b w:val="1"/>
          <w:sz w:val="24"/>
        </w:rPr>
        <w:t>　　　　御連絡ください。</w:t>
      </w:r>
    </w:p>
    <w:p>
      <w:pPr>
        <w:pStyle w:val="0"/>
        <w:tabs>
          <w:tab w:val="left" w:leader="none" w:pos="0"/>
        </w:tabs>
        <w:spacing w:line="360" w:lineRule="exact"/>
        <w:jc w:val="left"/>
        <w:rPr>
          <w:rFonts w:hint="default"/>
        </w:rPr>
      </w:pPr>
      <w:r>
        <w:rPr>
          <w:rFonts w:hint="eastAsia" w:ascii="HG丸ｺﾞｼｯｸM-PRO" w:hAnsi="HG丸ｺﾞｼｯｸM-PRO" w:eastAsia="HG丸ｺﾞｼｯｸM-PRO"/>
          <w:b w:val="1"/>
          <w:sz w:val="24"/>
        </w:rPr>
        <w:t>　　■　御車での来場は可能ですが、敷地内の平面駐車場を御利用ください。</w:t>
      </w:r>
      <w:bookmarkStart w:id="0" w:name="_GoBack"/>
      <w:bookmarkEnd w:id="0"/>
    </w:p>
    <w:sectPr>
      <w:pgSz w:w="11906" w:h="16838"/>
      <w:pgMar w:top="1134" w:right="964" w:bottom="850" w:left="1021" w:header="851" w:footer="992" w:gutter="0"/>
      <w:cols w:space="720"/>
      <w:textDirection w:val="lrTb"/>
      <w:docGrid w:type="linesAndChars" w:linePitch="350" w:charSpace="214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Gothic">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Gothic">
    <w:panose1 w:val="00000800000000000000"/>
    <w:charset w:val="00"/>
    <w:family w:val="swiss"/>
    <w:notTrueType/>
    <w:pitch w:val="variable"/>
    <w:sig w:usb0="00000000" w:usb1="00000000" w:usb2="00000000" w:usb3="00000000" w:csb0="FF000000" w:csb1="00000000"/>
  </w:font>
  <w:font w:name="ＭＳ Ｐゴシック">
    <w:panose1 w:val="000008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0"/>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table" w:styleId="19" w:customStyle="1">
    <w:name w:val="表 (格子)1"/>
    <w:basedOn w:val="11"/>
    <w:next w:val="19"/>
    <w:link w:val="0"/>
    <w:uiPriority w:val="0"/>
    <w:pPr>
      <w:widowControl w:val="0"/>
      <w:jc w:val="both"/>
    </w:pPr>
    <w:rPr>
      <w:rFonts w:ascii="Century" w:hAnsi="Century" w:eastAsia="ＭＳ Ｐゴシック"/>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0">
    <w:name w:val="Table Grid"/>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108</Words>
  <Characters>617</Characters>
  <Application>JUST Note</Application>
  <Lines>5</Lines>
  <Paragraphs>1</Paragraphs>
  <Company>広島県</Company>
  <CharactersWithSpaces>724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広島県</dc:creator>
  <cp:lastModifiedBy>猪原 秀樹</cp:lastModifiedBy>
  <dcterms:created xsi:type="dcterms:W3CDTF">2024-09-11T00:41:00Z</dcterms:created>
  <dcterms:modified xsi:type="dcterms:W3CDTF">2024-09-11T00:46:52Z</dcterms:modified>
  <cp:revision>1</cp:revision>
</cp:coreProperties>
</file>