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E020" w14:textId="77777777" w:rsidR="00AA48A8" w:rsidRDefault="00AC0870">
      <w:pPr>
        <w:jc w:val="center"/>
        <w:rPr>
          <w:sz w:val="28"/>
        </w:rPr>
      </w:pPr>
      <w:r w:rsidRPr="00AC0870">
        <w:rPr>
          <w:rFonts w:hint="eastAsia"/>
          <w:spacing w:val="23"/>
          <w:kern w:val="0"/>
          <w:sz w:val="28"/>
          <w:fitText w:val="4200" w:id="1"/>
        </w:rPr>
        <w:t>医薬品販売業許可更新申請</w:t>
      </w:r>
      <w:r w:rsidRPr="00AC0870">
        <w:rPr>
          <w:rFonts w:hint="eastAsia"/>
          <w:spacing w:val="4"/>
          <w:kern w:val="0"/>
          <w:sz w:val="28"/>
          <w:fitText w:val="4200" w:id="1"/>
        </w:rPr>
        <w:t>書</w:t>
      </w:r>
    </w:p>
    <w:tbl>
      <w:tblPr>
        <w:tblW w:w="1010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604"/>
        <w:gridCol w:w="1985"/>
        <w:gridCol w:w="3151"/>
        <w:gridCol w:w="3332"/>
      </w:tblGrid>
      <w:tr w:rsidR="00AA48A8" w14:paraId="4DC8D1B4" w14:textId="77777777" w:rsidTr="00D96044">
        <w:trPr>
          <w:trHeight w:val="794"/>
        </w:trPr>
        <w:tc>
          <w:tcPr>
            <w:tcW w:w="3618" w:type="dxa"/>
            <w:gridSpan w:val="3"/>
            <w:vAlign w:val="center"/>
          </w:tcPr>
          <w:p w14:paraId="18F00CBC" w14:textId="77777777" w:rsidR="00AA48A8" w:rsidRDefault="00AC08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6483" w:type="dxa"/>
            <w:gridSpan w:val="2"/>
            <w:vAlign w:val="center"/>
          </w:tcPr>
          <w:p w14:paraId="4C254B5B" w14:textId="77777777" w:rsidR="00AA48A8" w:rsidRDefault="00AA48A8">
            <w:pPr>
              <w:rPr>
                <w:sz w:val="24"/>
              </w:rPr>
            </w:pPr>
          </w:p>
        </w:tc>
      </w:tr>
      <w:tr w:rsidR="00AA48A8" w14:paraId="1435C21A" w14:textId="77777777" w:rsidTr="00D96044">
        <w:trPr>
          <w:trHeight w:val="794"/>
        </w:trPr>
        <w:tc>
          <w:tcPr>
            <w:tcW w:w="3618" w:type="dxa"/>
            <w:gridSpan w:val="3"/>
            <w:vAlign w:val="center"/>
          </w:tcPr>
          <w:p w14:paraId="2C21B298" w14:textId="77777777" w:rsidR="00AA48A8" w:rsidRDefault="00AC08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店舗の名称</w:t>
            </w:r>
          </w:p>
        </w:tc>
        <w:tc>
          <w:tcPr>
            <w:tcW w:w="6483" w:type="dxa"/>
            <w:gridSpan w:val="2"/>
            <w:vAlign w:val="center"/>
          </w:tcPr>
          <w:p w14:paraId="23CD40A5" w14:textId="77777777" w:rsidR="00AA48A8" w:rsidRDefault="00AA48A8">
            <w:pPr>
              <w:rPr>
                <w:sz w:val="24"/>
              </w:rPr>
            </w:pPr>
          </w:p>
        </w:tc>
      </w:tr>
      <w:tr w:rsidR="00AA48A8" w14:paraId="493801C4" w14:textId="77777777" w:rsidTr="00D96044">
        <w:trPr>
          <w:trHeight w:val="794"/>
        </w:trPr>
        <w:tc>
          <w:tcPr>
            <w:tcW w:w="3618" w:type="dxa"/>
            <w:gridSpan w:val="3"/>
            <w:vAlign w:val="center"/>
          </w:tcPr>
          <w:p w14:paraId="6D640FD9" w14:textId="77777777" w:rsidR="00AA48A8" w:rsidRDefault="00AC08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店舗の所在地</w:t>
            </w:r>
          </w:p>
          <w:p w14:paraId="32C0DEB6" w14:textId="77777777" w:rsidR="00AA48A8" w:rsidRDefault="00AC08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又は営業区域</w:t>
            </w:r>
          </w:p>
        </w:tc>
        <w:tc>
          <w:tcPr>
            <w:tcW w:w="6483" w:type="dxa"/>
            <w:gridSpan w:val="2"/>
            <w:vAlign w:val="center"/>
          </w:tcPr>
          <w:p w14:paraId="2C2CAEBB" w14:textId="77777777" w:rsidR="00AA48A8" w:rsidRDefault="00AA48A8">
            <w:pPr>
              <w:rPr>
                <w:sz w:val="24"/>
              </w:rPr>
            </w:pPr>
          </w:p>
        </w:tc>
      </w:tr>
      <w:tr w:rsidR="00AA48A8" w14:paraId="6631BD4A" w14:textId="77777777" w:rsidTr="00AC0870">
        <w:trPr>
          <w:cantSplit/>
          <w:trHeight w:val="469"/>
        </w:trPr>
        <w:tc>
          <w:tcPr>
            <w:tcW w:w="1029" w:type="dxa"/>
            <w:vMerge w:val="restart"/>
            <w:textDirection w:val="tbRlV"/>
            <w:vAlign w:val="center"/>
          </w:tcPr>
          <w:p w14:paraId="04A8A123" w14:textId="77777777" w:rsidR="00AA48A8" w:rsidRDefault="00AC087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2589" w:type="dxa"/>
            <w:gridSpan w:val="2"/>
            <w:vAlign w:val="center"/>
          </w:tcPr>
          <w:p w14:paraId="543A6287" w14:textId="77777777" w:rsidR="00AA48A8" w:rsidRDefault="00AC087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事項</w:t>
            </w:r>
          </w:p>
        </w:tc>
        <w:tc>
          <w:tcPr>
            <w:tcW w:w="3151" w:type="dxa"/>
            <w:vAlign w:val="center"/>
          </w:tcPr>
          <w:p w14:paraId="5EE2B254" w14:textId="77777777" w:rsidR="00AA48A8" w:rsidRDefault="00AC0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3332" w:type="dxa"/>
            <w:vAlign w:val="center"/>
          </w:tcPr>
          <w:p w14:paraId="39E01FD3" w14:textId="77777777" w:rsidR="00AA48A8" w:rsidRDefault="00AC0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後</w:t>
            </w:r>
          </w:p>
        </w:tc>
      </w:tr>
      <w:tr w:rsidR="00AA48A8" w14:paraId="3651567C" w14:textId="77777777" w:rsidTr="00D96044">
        <w:trPr>
          <w:cantSplit/>
          <w:trHeight w:val="907"/>
        </w:trPr>
        <w:tc>
          <w:tcPr>
            <w:tcW w:w="1029" w:type="dxa"/>
            <w:vMerge/>
            <w:vAlign w:val="center"/>
          </w:tcPr>
          <w:p w14:paraId="1D379F58" w14:textId="77777777" w:rsidR="00AA48A8" w:rsidRDefault="00AA48A8">
            <w:pPr>
              <w:jc w:val="distribute"/>
              <w:rPr>
                <w:sz w:val="24"/>
              </w:rPr>
            </w:pPr>
          </w:p>
        </w:tc>
        <w:tc>
          <w:tcPr>
            <w:tcW w:w="2589" w:type="dxa"/>
            <w:gridSpan w:val="2"/>
            <w:vAlign w:val="center"/>
          </w:tcPr>
          <w:p w14:paraId="79E8B62D" w14:textId="77777777" w:rsidR="00AA48A8" w:rsidRDefault="00AA48A8">
            <w:pPr>
              <w:jc w:val="distribute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14:paraId="6FA1D9ED" w14:textId="77777777" w:rsidR="00AA48A8" w:rsidRDefault="00AA48A8">
            <w:pPr>
              <w:rPr>
                <w:sz w:val="24"/>
              </w:rPr>
            </w:pPr>
          </w:p>
        </w:tc>
        <w:tc>
          <w:tcPr>
            <w:tcW w:w="3332" w:type="dxa"/>
            <w:vAlign w:val="center"/>
          </w:tcPr>
          <w:p w14:paraId="2F32436C" w14:textId="77777777" w:rsidR="00AA48A8" w:rsidRDefault="00AA48A8">
            <w:pPr>
              <w:rPr>
                <w:sz w:val="24"/>
              </w:rPr>
            </w:pPr>
          </w:p>
        </w:tc>
      </w:tr>
      <w:tr w:rsidR="00D96044" w14:paraId="1B53C655" w14:textId="77777777" w:rsidTr="00AC0870">
        <w:trPr>
          <w:cantSplit/>
          <w:trHeight w:val="929"/>
        </w:trPr>
        <w:tc>
          <w:tcPr>
            <w:tcW w:w="1029" w:type="dxa"/>
            <w:vMerge w:val="restart"/>
            <w:textDirection w:val="tbRlV"/>
            <w:vAlign w:val="center"/>
          </w:tcPr>
          <w:p w14:paraId="799F10C9" w14:textId="1BB4E89D" w:rsidR="00D96044" w:rsidRDefault="00D96044" w:rsidP="00D96044">
            <w:pPr>
              <w:pStyle w:val="a3"/>
            </w:pPr>
            <w:r w:rsidRPr="00D96044">
              <w:rPr>
                <w:rFonts w:hint="eastAsia"/>
                <w:sz w:val="22"/>
                <w:szCs w:val="24"/>
              </w:rPr>
              <w:t>申請者（法人にあっては、その業務を行う役員及び令第五十条に規定する者を含む。）の欠格条項</w:t>
            </w:r>
          </w:p>
        </w:tc>
        <w:tc>
          <w:tcPr>
            <w:tcW w:w="604" w:type="dxa"/>
            <w:tcBorders>
              <w:right w:val="dotted" w:sz="4" w:space="0" w:color="auto"/>
            </w:tcBorders>
            <w:vAlign w:val="center"/>
          </w:tcPr>
          <w:p w14:paraId="6653DA04" w14:textId="77777777" w:rsidR="00D96044" w:rsidRPr="00D96044" w:rsidRDefault="00D96044">
            <w:pPr>
              <w:rPr>
                <w:rFonts w:ascii="ＭＳ 明朝" w:hAnsi="ＭＳ 明朝"/>
                <w:spacing w:val="-10"/>
                <w:sz w:val="18"/>
              </w:rPr>
            </w:pPr>
            <w:r w:rsidRPr="00D96044">
              <w:rPr>
                <w:rFonts w:ascii="ＭＳ 明朝" w:hAnsi="ＭＳ 明朝" w:hint="eastAsia"/>
                <w:spacing w:val="-10"/>
                <w:sz w:val="18"/>
              </w:rPr>
              <w:t>（１）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9DFB3FB" w14:textId="77777777" w:rsidR="00D96044" w:rsidRDefault="00D9604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法第75条第1項の規定により許可を取り消されたこと</w:t>
            </w:r>
          </w:p>
        </w:tc>
        <w:tc>
          <w:tcPr>
            <w:tcW w:w="6483" w:type="dxa"/>
            <w:gridSpan w:val="2"/>
            <w:vAlign w:val="center"/>
          </w:tcPr>
          <w:p w14:paraId="56086692" w14:textId="77777777" w:rsidR="00D96044" w:rsidRDefault="00D96044">
            <w:pPr>
              <w:rPr>
                <w:sz w:val="24"/>
              </w:rPr>
            </w:pPr>
          </w:p>
        </w:tc>
      </w:tr>
      <w:tr w:rsidR="00D96044" w14:paraId="2C11B061" w14:textId="77777777" w:rsidTr="00AC0870">
        <w:trPr>
          <w:cantSplit/>
          <w:trHeight w:val="842"/>
        </w:trPr>
        <w:tc>
          <w:tcPr>
            <w:tcW w:w="1029" w:type="dxa"/>
            <w:vMerge/>
            <w:vAlign w:val="center"/>
          </w:tcPr>
          <w:p w14:paraId="77EC75CE" w14:textId="77777777" w:rsidR="00D96044" w:rsidRDefault="00D96044">
            <w:pPr>
              <w:rPr>
                <w:sz w:val="24"/>
              </w:rPr>
            </w:pPr>
          </w:p>
        </w:tc>
        <w:tc>
          <w:tcPr>
            <w:tcW w:w="604" w:type="dxa"/>
            <w:tcBorders>
              <w:right w:val="dotted" w:sz="4" w:space="0" w:color="auto"/>
            </w:tcBorders>
            <w:vAlign w:val="center"/>
          </w:tcPr>
          <w:p w14:paraId="45705240" w14:textId="77777777" w:rsidR="00D96044" w:rsidRPr="00D96044" w:rsidRDefault="00D96044">
            <w:pPr>
              <w:rPr>
                <w:rFonts w:ascii="ＭＳ 明朝" w:hAnsi="ＭＳ 明朝"/>
                <w:spacing w:val="-10"/>
                <w:sz w:val="18"/>
              </w:rPr>
            </w:pPr>
            <w:r w:rsidRPr="00D96044">
              <w:rPr>
                <w:rFonts w:ascii="ＭＳ 明朝" w:hAnsi="ＭＳ 明朝" w:hint="eastAsia"/>
                <w:spacing w:val="-10"/>
                <w:sz w:val="18"/>
              </w:rPr>
              <w:t>（２）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110492E" w14:textId="0A4E7ABC" w:rsidR="00D96044" w:rsidRDefault="003B34E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拘禁</w:t>
            </w:r>
            <w:r w:rsidR="00D96044">
              <w:rPr>
                <w:rFonts w:ascii="ＭＳ 明朝" w:hAnsi="ＭＳ 明朝" w:hint="eastAsia"/>
                <w:sz w:val="20"/>
              </w:rPr>
              <w:t>刑以上の刑に処せられたこと</w:t>
            </w:r>
          </w:p>
        </w:tc>
        <w:tc>
          <w:tcPr>
            <w:tcW w:w="6483" w:type="dxa"/>
            <w:gridSpan w:val="2"/>
            <w:vAlign w:val="center"/>
          </w:tcPr>
          <w:p w14:paraId="68D41AB6" w14:textId="77777777" w:rsidR="00D96044" w:rsidRDefault="00D96044">
            <w:pPr>
              <w:rPr>
                <w:sz w:val="24"/>
              </w:rPr>
            </w:pPr>
          </w:p>
        </w:tc>
      </w:tr>
      <w:tr w:rsidR="00D96044" w14:paraId="42A7B42A" w14:textId="77777777" w:rsidTr="00AC0870">
        <w:trPr>
          <w:cantSplit/>
          <w:trHeight w:val="840"/>
        </w:trPr>
        <w:tc>
          <w:tcPr>
            <w:tcW w:w="1029" w:type="dxa"/>
            <w:vMerge/>
            <w:vAlign w:val="center"/>
          </w:tcPr>
          <w:p w14:paraId="3DA84CA2" w14:textId="77777777" w:rsidR="00D96044" w:rsidRDefault="00D96044">
            <w:pPr>
              <w:rPr>
                <w:sz w:val="24"/>
              </w:rPr>
            </w:pPr>
          </w:p>
        </w:tc>
        <w:tc>
          <w:tcPr>
            <w:tcW w:w="604" w:type="dxa"/>
            <w:tcBorders>
              <w:right w:val="dotted" w:sz="4" w:space="0" w:color="auto"/>
            </w:tcBorders>
            <w:vAlign w:val="center"/>
          </w:tcPr>
          <w:p w14:paraId="7C90C30E" w14:textId="77777777" w:rsidR="00D96044" w:rsidRPr="00D96044" w:rsidRDefault="00D96044">
            <w:pPr>
              <w:rPr>
                <w:rFonts w:ascii="ＭＳ 明朝" w:hAnsi="ＭＳ 明朝"/>
                <w:spacing w:val="-10"/>
                <w:sz w:val="18"/>
              </w:rPr>
            </w:pPr>
            <w:r w:rsidRPr="00D96044">
              <w:rPr>
                <w:rFonts w:ascii="ＭＳ 明朝" w:hAnsi="ＭＳ 明朝" w:hint="eastAsia"/>
                <w:spacing w:val="-10"/>
                <w:sz w:val="18"/>
              </w:rPr>
              <w:t>（３）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5897F8FB" w14:textId="77777777" w:rsidR="00D96044" w:rsidRPr="00D96044" w:rsidRDefault="00D96044">
            <w:pPr>
              <w:rPr>
                <w:rFonts w:ascii="ＭＳ 明朝" w:hAnsi="ＭＳ 明朝"/>
                <w:spacing w:val="-8"/>
                <w:sz w:val="20"/>
              </w:rPr>
            </w:pPr>
            <w:r w:rsidRPr="00D96044">
              <w:rPr>
                <w:rFonts w:ascii="ＭＳ 明朝" w:hAnsi="ＭＳ 明朝" w:hint="eastAsia"/>
                <w:spacing w:val="-8"/>
                <w:sz w:val="20"/>
              </w:rPr>
              <w:t>薬事に関する法令又はこれに基づく処分に違反したこと</w:t>
            </w:r>
          </w:p>
        </w:tc>
        <w:tc>
          <w:tcPr>
            <w:tcW w:w="6483" w:type="dxa"/>
            <w:gridSpan w:val="2"/>
            <w:vAlign w:val="center"/>
          </w:tcPr>
          <w:p w14:paraId="593789A0" w14:textId="77777777" w:rsidR="00D96044" w:rsidRDefault="00D96044">
            <w:pPr>
              <w:rPr>
                <w:sz w:val="24"/>
              </w:rPr>
            </w:pPr>
          </w:p>
        </w:tc>
      </w:tr>
      <w:tr w:rsidR="00D96044" w14:paraId="57864D4B" w14:textId="77777777" w:rsidTr="00AC0870">
        <w:trPr>
          <w:cantSplit/>
          <w:trHeight w:val="825"/>
        </w:trPr>
        <w:tc>
          <w:tcPr>
            <w:tcW w:w="1029" w:type="dxa"/>
            <w:vMerge/>
            <w:vAlign w:val="center"/>
          </w:tcPr>
          <w:p w14:paraId="775E1CA7" w14:textId="77777777" w:rsidR="00D96044" w:rsidRDefault="00D96044">
            <w:pPr>
              <w:rPr>
                <w:sz w:val="24"/>
              </w:rPr>
            </w:pPr>
          </w:p>
        </w:tc>
        <w:tc>
          <w:tcPr>
            <w:tcW w:w="604" w:type="dxa"/>
            <w:tcBorders>
              <w:right w:val="dotted" w:sz="4" w:space="0" w:color="auto"/>
            </w:tcBorders>
            <w:vAlign w:val="center"/>
          </w:tcPr>
          <w:p w14:paraId="707E2FCC" w14:textId="5CBC5D34" w:rsidR="00D96044" w:rsidRPr="00D96044" w:rsidRDefault="00D96044">
            <w:pPr>
              <w:rPr>
                <w:rFonts w:ascii="ＭＳ 明朝" w:hAnsi="ＭＳ 明朝"/>
                <w:spacing w:val="-10"/>
                <w:sz w:val="18"/>
              </w:rPr>
            </w:pPr>
            <w:r w:rsidRPr="00D96044">
              <w:rPr>
                <w:rFonts w:ascii="ＭＳ 明朝" w:hAnsi="ＭＳ 明朝" w:hint="eastAsia"/>
                <w:spacing w:val="-10"/>
                <w:sz w:val="18"/>
              </w:rPr>
              <w:t>（４）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3FC8C23" w14:textId="68A02352" w:rsidR="00D96044" w:rsidRDefault="00D9604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後見開始の審判を受けていること</w:t>
            </w:r>
          </w:p>
        </w:tc>
        <w:tc>
          <w:tcPr>
            <w:tcW w:w="6483" w:type="dxa"/>
            <w:gridSpan w:val="2"/>
            <w:vAlign w:val="center"/>
          </w:tcPr>
          <w:p w14:paraId="7A98EB42" w14:textId="77777777" w:rsidR="00D96044" w:rsidRDefault="00D96044">
            <w:pPr>
              <w:rPr>
                <w:sz w:val="24"/>
              </w:rPr>
            </w:pPr>
          </w:p>
        </w:tc>
      </w:tr>
      <w:tr w:rsidR="00AA48A8" w14:paraId="67BEEA07" w14:textId="77777777" w:rsidTr="00AC0870">
        <w:trPr>
          <w:trHeight w:val="709"/>
        </w:trPr>
        <w:tc>
          <w:tcPr>
            <w:tcW w:w="3618" w:type="dxa"/>
            <w:gridSpan w:val="3"/>
            <w:vAlign w:val="center"/>
          </w:tcPr>
          <w:p w14:paraId="36B77E75" w14:textId="77777777" w:rsidR="00AA48A8" w:rsidRDefault="00AC0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483" w:type="dxa"/>
            <w:gridSpan w:val="2"/>
            <w:vAlign w:val="center"/>
          </w:tcPr>
          <w:p w14:paraId="387B281E" w14:textId="77777777" w:rsidR="00AA48A8" w:rsidRDefault="00AA48A8">
            <w:pPr>
              <w:rPr>
                <w:sz w:val="24"/>
              </w:rPr>
            </w:pPr>
          </w:p>
        </w:tc>
      </w:tr>
    </w:tbl>
    <w:p w14:paraId="7EBCD4B5" w14:textId="14C03D4C" w:rsidR="00AA48A8" w:rsidRPr="00D96044" w:rsidRDefault="00AC0870" w:rsidP="00AC0870">
      <w:pPr>
        <w:spacing w:line="320" w:lineRule="exact"/>
        <w:rPr>
          <w:spacing w:val="-20"/>
          <w:sz w:val="24"/>
        </w:rPr>
      </w:pPr>
      <w:r>
        <w:rPr>
          <w:rFonts w:hint="eastAsia"/>
          <w:sz w:val="24"/>
        </w:rPr>
        <w:t xml:space="preserve">　　　　　　　</w:t>
      </w:r>
      <w:r w:rsidRPr="00D96044">
        <w:rPr>
          <w:rFonts w:hint="eastAsia"/>
          <w:spacing w:val="-20"/>
          <w:sz w:val="24"/>
        </w:rPr>
        <w:t>一般販売業（卸売一般販売業を除く。）</w:t>
      </w:r>
    </w:p>
    <w:p w14:paraId="2D392070" w14:textId="22FB587E" w:rsidR="00AA48A8" w:rsidRDefault="00AC0870" w:rsidP="00AC0870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上記により、</w:t>
      </w:r>
      <w:r w:rsidRPr="00D96044">
        <w:rPr>
          <w:rFonts w:hint="eastAsia"/>
          <w:spacing w:val="192"/>
          <w:kern w:val="0"/>
          <w:sz w:val="24"/>
          <w:fitText w:val="3360" w:id="-655629824"/>
        </w:rPr>
        <w:t>薬種商販売</w:t>
      </w:r>
      <w:r w:rsidRPr="00D96044">
        <w:rPr>
          <w:rFonts w:hint="eastAsia"/>
          <w:kern w:val="0"/>
          <w:sz w:val="24"/>
          <w:fitText w:val="3360" w:id="-655629824"/>
        </w:rPr>
        <w:t>業</w:t>
      </w:r>
      <w:r>
        <w:rPr>
          <w:rFonts w:hint="eastAsia"/>
          <w:sz w:val="24"/>
        </w:rPr>
        <w:t xml:space="preserve">　</w:t>
      </w:r>
      <w:r w:rsidR="00D96044">
        <w:rPr>
          <w:rFonts w:hint="eastAsia"/>
          <w:sz w:val="24"/>
        </w:rPr>
        <w:t>の</w:t>
      </w:r>
      <w:r>
        <w:rPr>
          <w:rFonts w:hint="eastAsia"/>
          <w:sz w:val="24"/>
        </w:rPr>
        <w:t>許可の更新を申請します。</w:t>
      </w:r>
    </w:p>
    <w:p w14:paraId="039E25C2" w14:textId="77777777" w:rsidR="00AA48A8" w:rsidRDefault="00AC0870" w:rsidP="00AC0870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AC0870">
        <w:rPr>
          <w:rFonts w:hint="eastAsia"/>
          <w:spacing w:val="270"/>
          <w:kern w:val="0"/>
          <w:sz w:val="24"/>
          <w:fitText w:val="3360" w:id="-655629823"/>
        </w:rPr>
        <w:t>配置販売</w:t>
      </w:r>
      <w:r w:rsidRPr="00AC0870">
        <w:rPr>
          <w:rFonts w:hint="eastAsia"/>
          <w:kern w:val="0"/>
          <w:sz w:val="24"/>
          <w:fitText w:val="3360" w:id="-655629823"/>
        </w:rPr>
        <w:t>業</w:t>
      </w:r>
    </w:p>
    <w:p w14:paraId="651B3860" w14:textId="77777777" w:rsidR="00AA48A8" w:rsidRDefault="00AC0870" w:rsidP="00AC0870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AC0870">
        <w:rPr>
          <w:rFonts w:hint="eastAsia"/>
          <w:spacing w:val="270"/>
          <w:kern w:val="0"/>
          <w:sz w:val="24"/>
          <w:fitText w:val="3360" w:id="-655629822"/>
        </w:rPr>
        <w:t>特例販売</w:t>
      </w:r>
      <w:r w:rsidRPr="00AC0870">
        <w:rPr>
          <w:rFonts w:hint="eastAsia"/>
          <w:kern w:val="0"/>
          <w:sz w:val="24"/>
          <w:fitText w:val="3360" w:id="-655629822"/>
        </w:rPr>
        <w:t>業</w:t>
      </w:r>
    </w:p>
    <w:p w14:paraId="604E9DDB" w14:textId="77777777" w:rsidR="00AA48A8" w:rsidRDefault="00AA48A8">
      <w:pPr>
        <w:rPr>
          <w:sz w:val="24"/>
        </w:rPr>
      </w:pPr>
    </w:p>
    <w:p w14:paraId="430AB260" w14:textId="79997199" w:rsidR="00AA48A8" w:rsidRDefault="00AC0870">
      <w:pPr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14:paraId="6D4B070D" w14:textId="77777777" w:rsidR="00AC0870" w:rsidRDefault="00AC0870">
      <w:pPr>
        <w:rPr>
          <w:sz w:val="24"/>
        </w:rPr>
      </w:pPr>
    </w:p>
    <w:p w14:paraId="0C69E239" w14:textId="0EA7FFCF" w:rsidR="00AA48A8" w:rsidRDefault="00AC0870">
      <w:pPr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 wp14:anchorId="45D536D9" wp14:editId="276E37C7">
                <wp:simplePos x="0" y="0"/>
                <wp:positionH relativeFrom="column">
                  <wp:posOffset>2066877</wp:posOffset>
                </wp:positionH>
                <wp:positionV relativeFrom="paragraph">
                  <wp:posOffset>24069</wp:posOffset>
                </wp:positionV>
                <wp:extent cx="1248674" cy="359087"/>
                <wp:effectExtent l="0" t="0" r="27940" b="2222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48674" cy="35908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6FD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62.75pt;margin-top:1.9pt;width:98.3pt;height:28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" o:allowincell="f"/>
            </w:pict>
          </mc:Fallback>
        </mc:AlternateContent>
      </w:r>
      <w:r>
        <w:rPr>
          <w:rFonts w:hint="eastAsia"/>
          <w:sz w:val="24"/>
        </w:rPr>
        <w:t xml:space="preserve">　　　　　　　　　　　住所　</w:t>
      </w:r>
      <w:r>
        <w:rPr>
          <w:rFonts w:hint="eastAsia"/>
          <w:sz w:val="16"/>
        </w:rPr>
        <w:t>法人にあっては、主たる</w:t>
      </w:r>
    </w:p>
    <w:p w14:paraId="551853E9" w14:textId="77777777" w:rsidR="00AA48A8" w:rsidRDefault="00AC087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16"/>
        </w:rPr>
        <w:t>事務所の所在地</w:t>
      </w:r>
    </w:p>
    <w:p w14:paraId="2157FC1F" w14:textId="77777777" w:rsidR="00AA48A8" w:rsidRDefault="00AC08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 wp14:anchorId="402B4984" wp14:editId="73B5A1EA">
                <wp:simplePos x="0" y="0"/>
                <wp:positionH relativeFrom="column">
                  <wp:posOffset>2058251</wp:posOffset>
                </wp:positionH>
                <wp:positionV relativeFrom="paragraph">
                  <wp:posOffset>11310</wp:posOffset>
                </wp:positionV>
                <wp:extent cx="1215689" cy="404807"/>
                <wp:effectExtent l="0" t="0" r="22860" b="14605"/>
                <wp:wrapNone/>
                <wp:docPr id="10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15689" cy="40480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D134" id="AutoShape 5" o:spid="_x0000_s1026" type="#_x0000_t185" style="position:absolute;margin-left:162.05pt;margin-top:.9pt;width:95.7pt;height:31.8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" o:allowincell="f"/>
            </w:pict>
          </mc:Fallback>
        </mc:AlternateContent>
      </w:r>
      <w:r>
        <w:rPr>
          <w:rFonts w:hint="eastAsia"/>
          <w:sz w:val="24"/>
        </w:rPr>
        <w:t xml:space="preserve">　　　　　　　　　　　氏名　</w:t>
      </w:r>
      <w:r>
        <w:rPr>
          <w:rFonts w:hint="eastAsia"/>
          <w:sz w:val="16"/>
        </w:rPr>
        <w:t>法人にあっては、名称</w:t>
      </w:r>
    </w:p>
    <w:p w14:paraId="476FE902" w14:textId="77777777" w:rsidR="00AA48A8" w:rsidRDefault="00AC087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16"/>
        </w:rPr>
        <w:t xml:space="preserve">及び代表者の氏名　　　　　　　　　　　　　　　　　　　　　　　　　　　　</w:t>
      </w:r>
    </w:p>
    <w:p w14:paraId="2B4AD0F6" w14:textId="77777777" w:rsidR="00AA48A8" w:rsidRDefault="00AC0870">
      <w:pPr>
        <w:rPr>
          <w:sz w:val="24"/>
        </w:rPr>
      </w:pPr>
      <w:r>
        <w:rPr>
          <w:rFonts w:hint="eastAsia"/>
          <w:sz w:val="24"/>
        </w:rPr>
        <w:t xml:space="preserve">　広島県　　　保健所長様</w:t>
      </w:r>
    </w:p>
    <w:p w14:paraId="703F4209" w14:textId="77777777" w:rsidR="00AA48A8" w:rsidRDefault="00AC0870">
      <w:pPr>
        <w:rPr>
          <w:sz w:val="24"/>
        </w:rPr>
      </w:pPr>
      <w:r>
        <w:rPr>
          <w:rFonts w:hint="eastAsia"/>
          <w:sz w:val="24"/>
        </w:rPr>
        <w:t xml:space="preserve">　広　島　県　知　事　様</w:t>
      </w:r>
    </w:p>
    <w:sectPr w:rsidR="00AA48A8" w:rsidSect="00AC0870">
      <w:headerReference w:type="default" r:id="rId6"/>
      <w:pgSz w:w="11906" w:h="16838"/>
      <w:pgMar w:top="1701" w:right="680" w:bottom="851" w:left="1134" w:header="851" w:footer="85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CB6F4" w14:textId="77777777" w:rsidR="00AC0870" w:rsidRDefault="00AC0870">
      <w:r>
        <w:separator/>
      </w:r>
    </w:p>
  </w:endnote>
  <w:endnote w:type="continuationSeparator" w:id="0">
    <w:p w14:paraId="6E2B97B0" w14:textId="77777777" w:rsidR="00AC0870" w:rsidRDefault="00AC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1923" w14:textId="77777777" w:rsidR="00AC0870" w:rsidRDefault="00AC0870">
      <w:r>
        <w:separator/>
      </w:r>
    </w:p>
  </w:footnote>
  <w:footnote w:type="continuationSeparator" w:id="0">
    <w:p w14:paraId="006314DD" w14:textId="77777777" w:rsidR="00AC0870" w:rsidRDefault="00AC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53DE" w14:textId="77777777" w:rsidR="00AA48A8" w:rsidRDefault="00AC0870">
    <w:pPr>
      <w:pStyle w:val="a4"/>
    </w:pPr>
    <w:r>
      <w:rPr>
        <w:noProof/>
      </w:rPr>
      <w:drawing>
        <wp:anchor distT="0" distB="0" distL="114300" distR="114300" simplePos="0" relativeHeight="2" behindDoc="1" locked="0" layoutInCell="1" hidden="0" allowOverlap="1" wp14:anchorId="0887E402" wp14:editId="6042D1E1">
          <wp:simplePos x="0" y="0"/>
          <wp:positionH relativeFrom="column">
            <wp:posOffset>-207645</wp:posOffset>
          </wp:positionH>
          <wp:positionV relativeFrom="paragraph">
            <wp:posOffset>-213995</wp:posOffset>
          </wp:positionV>
          <wp:extent cx="2774950" cy="1407160"/>
          <wp:effectExtent l="0" t="0" r="0" b="0"/>
          <wp:wrapTight wrapText="left">
            <wp:wrapPolygon edited="0">
              <wp:start x="0" y="0"/>
              <wp:lineTo x="0" y="21347"/>
              <wp:lineTo x="16608" y="21347"/>
              <wp:lineTo x="16756" y="18715"/>
              <wp:lineTo x="19573" y="14036"/>
              <wp:lineTo x="19425" y="9357"/>
              <wp:lineTo x="21205" y="4679"/>
              <wp:lineTo x="21501" y="2924"/>
              <wp:lineTo x="21501" y="0"/>
              <wp:lineTo x="0" y="0"/>
            </wp:wrapPolygon>
          </wp:wrapTight>
          <wp:docPr id="198569047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Picture 1"/>
                  <pic:cNvPicPr>
                    <a:picLocks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4950" cy="140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A8"/>
    <w:rsid w:val="003B34EE"/>
    <w:rsid w:val="00656F3A"/>
    <w:rsid w:val="00AA48A8"/>
    <w:rsid w:val="00AC0870"/>
    <w:rsid w:val="00D96044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CBB18"/>
  <w15:chartTrackingRefBased/>
  <w15:docId w15:val="{DAC6DC68-D1A9-492B-96A7-B6EDC2CA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薬局開設許可申請書</vt:lpstr>
    </vt:vector>
  </TitlesOfParts>
  <Company>広島県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creator>広島県</dc:creator>
  <cp:lastModifiedBy>中根 直子</cp:lastModifiedBy>
  <cp:revision>3</cp:revision>
  <cp:lastPrinted>2020-11-20T06:12:00Z</cp:lastPrinted>
  <dcterms:created xsi:type="dcterms:W3CDTF">2025-08-29T06:42:00Z</dcterms:created>
  <dcterms:modified xsi:type="dcterms:W3CDTF">2025-09-03T05:45:00Z</dcterms:modified>
</cp:coreProperties>
</file>