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様式第４号</w:t>
      </w:r>
    </w:p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広島県教育委員会教育長様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出身小学校名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小学校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（令和　　年　　月　　日　卒業見込）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学校所在地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志願者氏名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保護者氏名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志願者との続柄（　　　　　　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現　住　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（電　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次のとおり、県外からの出願を許可してください。</w:t>
      </w:r>
    </w:p>
    <w:p>
      <w:pPr>
        <w:pStyle w:val="17"/>
        <w:tabs>
          <w:tab w:val="clear" w:pos="4252"/>
          <w:tab w:val="clear" w:pos="8504"/>
        </w:tabs>
        <w:snapToGrid w:val="1"/>
        <w:spacing w:line="240" w:lineRule="exact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転居先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  <w:u w:val="single" w:color="auto"/>
        </w:rPr>
        <w:t>　　　　　　　　　　　　　　　　　　　　　　　　　　　　　　　　</w:t>
      </w:r>
    </w:p>
    <w:p>
      <w:pPr>
        <w:pStyle w:val="17"/>
        <w:tabs>
          <w:tab w:val="clear" w:pos="4252"/>
          <w:tab w:val="clear" w:pos="8504"/>
        </w:tabs>
        <w:snapToGrid w:val="1"/>
        <w:spacing w:line="24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志願先中学校名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中学校</w:t>
      </w:r>
    </w:p>
    <w:p>
      <w:pPr>
        <w:pStyle w:val="17"/>
        <w:tabs>
          <w:tab w:val="clear" w:pos="4252"/>
          <w:tab w:val="clear" w:pos="8504"/>
        </w:tabs>
        <w:snapToGrid w:val="1"/>
        <w:spacing w:line="24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理　由</w:t>
      </w: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134" w:right="1134" w:bottom="1134" w:left="1134" w:header="567" w:footer="567" w:gutter="0"/>
      <w:pgNumType w:start="20"/>
      <w:cols w:space="720"/>
      <w:textDirection w:val="lrTb"/>
      <w:docGrid w:type="linesAndChars" w:linePitch="582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3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pPr>
      <w:spacing w:line="300" w:lineRule="exact"/>
    </w:pPr>
    <w:rPr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81</Words>
  <Characters>468</Characters>
  <Application>JUST Note</Application>
  <Lines>3</Lines>
  <Paragraphs>1</Paragraphs>
  <Company>広島県</Company>
  <CharactersWithSpaces>548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山縣 祥子</cp:lastModifiedBy>
  <cp:lastPrinted>2018-09-01T10:18:00Z</cp:lastPrinted>
  <dcterms:created xsi:type="dcterms:W3CDTF">2019-07-10T11:22:00Z</dcterms:created>
  <dcterms:modified xsi:type="dcterms:W3CDTF">2025-08-15T08:56:02Z</dcterms:modified>
  <cp:revision>6</cp:revision>
</cp:coreProperties>
</file>