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r>
        <w:rPr>
          <w:rFonts w:hint="eastAsia"/>
          <w:color w:val="000000"/>
          <w:sz w:val="21"/>
        </w:rPr>
        <w:t>　様式第３－１号</w:t>
      </w:r>
    </w:p>
    <w:p>
      <w:pPr>
        <w:pStyle w:val="15"/>
        <w:rPr>
          <w:rFonts w:hint="default"/>
          <w:color w:val="000000"/>
          <w:sz w:val="32"/>
        </w:rPr>
      </w:pPr>
      <w:r>
        <w:rPr>
          <w:rFonts w:hint="eastAsia"/>
          <w:color w:val="000000"/>
          <w:sz w:val="32"/>
        </w:rPr>
        <w:t>入学者選抜に関する特別措置願</w:t>
      </w:r>
    </w:p>
    <w:p>
      <w:pPr>
        <w:pStyle w:val="0"/>
        <w:spacing w:line="260" w:lineRule="exact"/>
        <w:rPr>
          <w:rFonts w:hint="default"/>
          <w:color w:val="000000"/>
        </w:rPr>
      </w:pPr>
    </w:p>
    <w:p>
      <w:pPr>
        <w:pStyle w:val="0"/>
        <w:spacing w:line="260" w:lineRule="exact"/>
        <w:rPr>
          <w:rFonts w:hint="default"/>
          <w:color w:val="000000"/>
          <w:u w:val="single" w:color="auto"/>
        </w:rPr>
      </w:pPr>
      <w:r>
        <w:rPr>
          <w:rFonts w:hint="eastAsia"/>
          <w:color w:val="000000"/>
        </w:rPr>
        <w:t>　　　　　　　　　　　　　　　　　　　　　　　　　　　　　　　令和　　年　　月　　日</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広島県立広島叡智学園中学校長様</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出身小学校名</w:t>
      </w:r>
      <w:r>
        <w:rPr>
          <w:rFonts w:hint="eastAsia"/>
          <w:color w:val="000000"/>
          <w:u w:val="single" w:color="auto"/>
        </w:rPr>
        <w:t>　　　　　　　　　　　　</w:t>
      </w:r>
      <w:r>
        <w:rPr>
          <w:rFonts w:hint="eastAsia"/>
          <w:color w:val="000000"/>
        </w:rPr>
        <w:t>小学校</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spacing w:val="30"/>
          <w:fitText w:val="1440" w:id="1"/>
        </w:rPr>
        <w:t>志願者氏</w:t>
      </w:r>
      <w:r>
        <w:rPr>
          <w:rFonts w:hint="eastAsia"/>
          <w:color w:val="000000"/>
          <w:fitText w:val="1440" w:id="1"/>
        </w:rPr>
        <w:t>名</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spacing w:val="30"/>
          <w:fitText w:val="1440" w:id="2"/>
        </w:rPr>
        <w:t>保護者氏</w:t>
      </w:r>
      <w:r>
        <w:rPr>
          <w:rFonts w:hint="eastAsia"/>
          <w:color w:val="000000"/>
          <w:fitText w:val="1440" w:id="2"/>
        </w:rPr>
        <w:t>名</w:t>
      </w:r>
      <w:r>
        <w:rPr>
          <w:rFonts w:hint="eastAsia"/>
          <w:color w:val="000000"/>
          <w:u w:val="single" w:color="auto"/>
        </w:rPr>
        <w:t xml:space="preserve">                      </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次のとおり、特別措置をしてください。</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１　措置の内容</w:t>
      </w: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0"/>
        <w:rPr>
          <w:rFonts w:hint="default"/>
          <w:color w:val="000000"/>
        </w:rPr>
      </w:pPr>
      <w:r>
        <w:rPr>
          <w:rFonts w:hint="eastAsia"/>
          <w:color w:val="000000"/>
        </w:rPr>
        <w:t>２　理　　　由</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rPr>
      </w:pPr>
      <w:r>
        <w:rPr>
          <w:rFonts w:hint="eastAsia"/>
        </w:rPr>
        <w:t>３　志願先中学校</w:t>
      </w:r>
    </w:p>
    <w:p>
      <w:pPr>
        <w:pStyle w:val="0"/>
        <w:rPr>
          <w:rFonts w:hint="default"/>
          <w:color w:val="000000"/>
        </w:rPr>
      </w:pPr>
    </w:p>
    <w:p>
      <w:pPr>
        <w:pStyle w:val="0"/>
        <w:rPr>
          <w:rFonts w:hint="default"/>
          <w:color w:val="000000"/>
        </w:rPr>
      </w:pPr>
      <w:r>
        <w:rPr>
          <w:rFonts w:hint="eastAsia"/>
          <w:color w:val="000000"/>
        </w:rPr>
        <w:t>　　広島県立広島叡智学園中学校</w:t>
      </w:r>
    </w:p>
    <w:p>
      <w:pPr>
        <w:pStyle w:val="0"/>
        <w:rPr>
          <w:rFonts w:hint="default"/>
          <w:color w:val="000000"/>
        </w:rPr>
      </w:pPr>
      <w:r>
        <w:rPr>
          <w:rFonts w:hint="default"/>
          <w:color w:val="000000"/>
        </w:rPr>
        <mc:AlternateContent>
          <mc:Choice Requires="wps">
            <w:drawing>
              <wp:anchor distT="0" distB="0" distL="114300" distR="114300" simplePos="0" relativeHeight="3" behindDoc="0" locked="0" layoutInCell="0" hidden="0" allowOverlap="1">
                <wp:simplePos x="0" y="0"/>
                <wp:positionH relativeFrom="column">
                  <wp:posOffset>0</wp:posOffset>
                </wp:positionH>
                <wp:positionV relativeFrom="paragraph">
                  <wp:posOffset>170180</wp:posOffset>
                </wp:positionV>
                <wp:extent cx="6405880" cy="0"/>
                <wp:effectExtent l="0" t="635" r="29210" b="10795"/>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6405880"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3;mso-position-horizontal-relative:text;position:absolute;mso-wrap-distance-bottom:0pt;mso-wrap-distance-left:9pt;mso-wrap-distance-right:9pt;" o:spid="_x0000_s1026" o:allowincell="f" o:allowoverlap="t" filled="f" stroked="t" strokecolor="#000000" strokeweight="0.75pt" o:spt="20" from="0pt,13.4pt" to="504.4pt,13.4pt">
                <v:fill/>
                <v:stroke filltype="solid"/>
                <v:textbox style="layout-flow:horizontal;"/>
                <v:imagedata o:title=""/>
                <o:lock v:ext="edit" shapetype="t"/>
                <w10:wrap type="none" anchorx="text" anchory="text"/>
              </v:line>
            </w:pict>
          </mc:Fallback>
        </mc:AlternateContent>
      </w:r>
    </w:p>
    <w:p>
      <w:pPr>
        <w:pStyle w:val="0"/>
        <w:rPr>
          <w:rFonts w:hint="default"/>
          <w:color w:val="000000"/>
        </w:rPr>
      </w:pPr>
    </w:p>
    <w:p>
      <w:pPr>
        <w:pStyle w:val="0"/>
        <w:spacing w:line="260" w:lineRule="exact"/>
        <w:rPr>
          <w:rFonts w:hint="default"/>
          <w:color w:val="000000"/>
        </w:rPr>
      </w:pPr>
      <w:r>
        <w:rPr>
          <w:rFonts w:hint="eastAsia"/>
          <w:color w:val="000000"/>
        </w:rPr>
        <w:t>　措置の内容に係り、小学校においては筆記テスト等を実施する際に次のような配慮をしており、上記のことは、適当と認められます。</w:t>
      </w:r>
    </w:p>
    <w:p>
      <w:pPr>
        <w:pStyle w:val="0"/>
        <w:spacing w:line="260" w:lineRule="exact"/>
        <w:rPr>
          <w:rFonts w:hint="default"/>
          <w:color w:val="000000"/>
        </w:rPr>
      </w:pPr>
      <w:r>
        <w:rPr>
          <w:rFonts w:hint="eastAsia"/>
          <w:color w:val="000000"/>
        </w:rPr>
        <mc:AlternateContent>
          <mc:Choice Requires="wps">
            <w:drawing>
              <wp:anchor distT="0" distB="0" distL="114300" distR="114300" simplePos="0" relativeHeight="4" behindDoc="0" locked="0" layoutInCell="1" hidden="0" allowOverlap="1">
                <wp:simplePos x="0" y="0"/>
                <wp:positionH relativeFrom="column">
                  <wp:posOffset>272415</wp:posOffset>
                </wp:positionH>
                <wp:positionV relativeFrom="paragraph">
                  <wp:posOffset>104775</wp:posOffset>
                </wp:positionV>
                <wp:extent cx="6133465" cy="757555"/>
                <wp:effectExtent l="635" t="635" r="29845" b="10795"/>
                <wp:wrapNone/>
                <wp:docPr id="1027" name="AutoShape 61"/>
                <a:graphic xmlns:a="http://schemas.openxmlformats.org/drawingml/2006/main">
                  <a:graphicData uri="http://schemas.microsoft.com/office/word/2010/wordprocessingShape">
                    <wps:wsp>
                      <wps:cNvPr id="1027" name="AutoShape 61"/>
                      <wps:cNvSpPr>
                        <a:spLocks noChangeArrowheads="1"/>
                      </wps:cNvSpPr>
                      <wps:spPr>
                        <a:xfrm>
                          <a:off x="0" y="0"/>
                          <a:ext cx="6133465" cy="7575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style="mso-position-vertical-relative:text;z-index:4;mso-wrap-distance-left:9pt;width:482.95pt;height:59.65pt;mso-position-horizontal-relative:text;position:absolute;margin-left:21.45pt;margin-top:8.2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令和　　年　　月　　日</w:t>
      </w:r>
    </w:p>
    <w:p>
      <w:pPr>
        <w:pStyle w:val="0"/>
        <w:rPr>
          <w:rFonts w:hint="default"/>
          <w:color w:val="000000"/>
          <w:bdr w:val="single" w:color="auto" w:sz="4" w:space="0"/>
        </w:rPr>
      </w:pPr>
      <w:r>
        <w:rPr>
          <w:rFonts w:hint="eastAsia"/>
          <w:color w:val="000000"/>
        </w:rPr>
        <w:t>　　　　　　　　　　　　　</w:t>
      </w:r>
      <w:r>
        <w:rPr>
          <w:rFonts w:hint="eastAsia"/>
          <w:color w:val="000000"/>
          <w:u w:val="single" w:color="auto"/>
        </w:rPr>
        <w:t>　　　　　　　　　　</w:t>
      </w:r>
      <w:r>
        <w:rPr>
          <w:rFonts w:hint="eastAsia"/>
          <w:color w:val="000000"/>
        </w:rPr>
        <w:t>小学校長氏名</w:t>
      </w:r>
      <w:r>
        <w:rPr>
          <w:rFonts w:hint="eastAsia"/>
          <w:color w:val="000000"/>
          <w:u w:val="single" w:color="auto"/>
        </w:rPr>
        <w:t>　　　　　　　　　　</w:t>
      </w:r>
      <w:r>
        <w:rPr>
          <w:rFonts w:hint="eastAsia"/>
          <w:color w:val="000000"/>
        </w:rPr>
        <w:t>　</w:t>
      </w:r>
      <w:r>
        <w:rPr>
          <w:rFonts w:hint="eastAsia"/>
          <w:color w:val="000000"/>
          <w:bdr w:val="single" w:color="auto" w:sz="4" w:space="0"/>
        </w:rPr>
        <w:t>印</w:t>
      </w:r>
    </w:p>
    <w:tbl>
      <w:tblPr>
        <w:tblStyle w:val="11"/>
        <w:tblpPr w:leftFromText="142" w:rightFromText="142" w:topFromText="0" w:bottomFromText="0" w:vertAnchor="text" w:horzAnchor="text" w:tblpX="4210"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126"/>
        <w:gridCol w:w="2567"/>
      </w:tblGrid>
      <w:tr>
        <w:trPr>
          <w:trHeight w:val="695"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rPr>
              <w:t>受付番号</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spacing w:val="50"/>
                <w:kern w:val="0"/>
              </w:rPr>
              <w:t>中学校受付</w:t>
            </w:r>
            <w:r>
              <w:rPr>
                <w:rFonts w:hint="eastAsia"/>
                <w:color w:val="000000"/>
                <w:kern w:val="0"/>
              </w:rPr>
              <w:t>印</w:t>
            </w:r>
          </w:p>
        </w:tc>
      </w:tr>
      <w:tr>
        <w:trPr>
          <w:trHeight w:val="728"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rPr>
              <w:t>受検番号</w:t>
            </w: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r>
              <w:rPr>
                <w:rFonts w:hint="eastAsia"/>
                <w:color w:val="000000"/>
              </w:rPr>
              <w:t>※</w:t>
            </w:r>
          </w:p>
        </w:tc>
      </w:tr>
      <w:tr>
        <w:trPr>
          <w:trHeight w:val="1337" w:hRule="atLeast"/>
        </w:trPr>
        <w:tc>
          <w:tcPr>
            <w:tcW w:w="3402" w:type="dxa"/>
            <w:gridSpan w:val="2"/>
            <w:tcBorders>
              <w:top w:val="single" w:color="auto" w:sz="12" w:space="0"/>
              <w:left w:val="nil"/>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c>
          <w:tcPr>
            <w:tcW w:w="2567" w:type="dxa"/>
            <w:tcBorders>
              <w:top w:val="nil"/>
              <w:left w:val="nil"/>
              <w:bottom w:val="single" w:color="auto" w:sz="12" w:space="0"/>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r>
    </w:tbl>
    <w:p>
      <w:pPr>
        <w:pStyle w:val="0"/>
        <w:spacing w:line="240" w:lineRule="exact"/>
        <w:rPr>
          <w:rFonts w:hint="default"/>
          <w:color w:val="000000"/>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-111760</wp:posOffset>
                </wp:positionH>
                <wp:positionV relativeFrom="paragraph">
                  <wp:posOffset>52705</wp:posOffset>
                </wp:positionV>
                <wp:extent cx="4895850" cy="1914525"/>
                <wp:effectExtent l="0" t="0" r="635" b="635"/>
                <wp:wrapNone/>
                <wp:docPr id="1028" name="Text Box 63"/>
                <a:graphic xmlns:a="http://schemas.openxmlformats.org/drawingml/2006/main">
                  <a:graphicData uri="http://schemas.microsoft.com/office/word/2010/wordprocessingShape">
                    <wps:wsp>
                      <wps:cNvPr id="1028" name="Text Box 63"/>
                      <wps:cNvSpPr txBox="1">
                        <a:spLocks noChangeArrowheads="1"/>
                      </wps:cNvSpPr>
                      <wps:spPr>
                        <a:xfrm>
                          <a:off x="0" y="0"/>
                          <a:ext cx="4895850" cy="1914525"/>
                        </a:xfrm>
                        <a:prstGeom prst="rect">
                          <a:avLst/>
                        </a:prstGeom>
                        <a:noFill/>
                        <a:ln>
                          <a:noFill/>
                        </a:ln>
                      </wps:spPr>
                      <wps:txbx>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eastAsia"/>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position-vertical-relative:text;z-index:2;mso-wrap-distance-left:9pt;width:385.5pt;height:150.75pt;mso-position-horizontal-relative:text;position:absolute;margin-left:-8.8000000000000007pt;margin-top:4.1500000000000004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eastAsia"/>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v:textbox>
                <v:imagedata o:title=""/>
                <w10:wrap type="none" anchorx="text" anchory="text"/>
              </v:shape>
            </w:pict>
          </mc:Fallback>
        </mc:AlternateContent>
      </w:r>
    </w:p>
    <w:sectPr>
      <w:headerReference r:id="rId5" w:type="default"/>
      <w:footerReference r:id="rId6" w:type="even"/>
      <w:footerReference r:id="rId7" w:type="default"/>
      <w:pgSz w:w="11907" w:h="16840"/>
      <w:pgMar w:top="1134" w:right="851" w:bottom="1134" w:left="851" w:header="567" w:footer="567" w:gutter="0"/>
      <w:pgNumType w:start="35"/>
      <w:cols w:space="720"/>
      <w:textDirection w:val="lrTb"/>
      <w:docGrid w:type="linesAndChars" w:linePitch="331"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4"/>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1"/>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196</Characters>
  <Application>JUST Note</Application>
  <Lines>47</Lines>
  <Paragraphs>21</Paragraphs>
  <Company>広島県</Company>
  <CharactersWithSpaces>394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神垣 雅郁</cp:lastModifiedBy>
  <cp:lastPrinted>2018-05-17T11:27:00Z</cp:lastPrinted>
  <dcterms:created xsi:type="dcterms:W3CDTF">2019-07-10T11:08:00Z</dcterms:created>
  <dcterms:modified xsi:type="dcterms:W3CDTF">2025-07-23T14:31:45Z</dcterms:modified>
  <cp:revision>14</cp:revision>
</cp:coreProperties>
</file>