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373B1" w14:textId="77777777" w:rsidR="000365B0" w:rsidRDefault="00000000">
      <w:pPr>
        <w:rPr>
          <w:sz w:val="22"/>
        </w:rPr>
      </w:pPr>
      <w:r>
        <w:rPr>
          <w:rFonts w:hint="eastAsia"/>
          <w:sz w:val="22"/>
        </w:rPr>
        <w:t>別記様式第４号</w:t>
      </w:r>
    </w:p>
    <w:p w14:paraId="2E9A019A" w14:textId="77777777" w:rsidR="000365B0" w:rsidRDefault="000365B0">
      <w:pPr>
        <w:rPr>
          <w:sz w:val="22"/>
        </w:rPr>
      </w:pPr>
    </w:p>
    <w:p w14:paraId="653C428A" w14:textId="77777777" w:rsidR="000365B0" w:rsidRDefault="00000000">
      <w:pPr>
        <w:jc w:val="center"/>
        <w:rPr>
          <w:sz w:val="24"/>
        </w:rPr>
      </w:pPr>
      <w:r>
        <w:rPr>
          <w:rFonts w:hint="eastAsia"/>
          <w:sz w:val="24"/>
        </w:rPr>
        <w:t>収支予算（精算）書</w:t>
      </w:r>
    </w:p>
    <w:p w14:paraId="53D1A0EB" w14:textId="77777777" w:rsidR="000365B0" w:rsidRDefault="000365B0">
      <w:pPr>
        <w:rPr>
          <w:sz w:val="22"/>
        </w:rPr>
      </w:pPr>
    </w:p>
    <w:p w14:paraId="2C1729B8" w14:textId="77777777" w:rsidR="000365B0" w:rsidRDefault="00000000">
      <w:pPr>
        <w:rPr>
          <w:sz w:val="22"/>
        </w:rPr>
      </w:pPr>
      <w:r>
        <w:rPr>
          <w:rFonts w:hint="eastAsia"/>
          <w:sz w:val="22"/>
        </w:rPr>
        <w:t>１　収入の部</w:t>
      </w:r>
    </w:p>
    <w:tbl>
      <w:tblPr>
        <w:tblStyle w:val="ab"/>
        <w:tblW w:w="9060" w:type="dxa"/>
        <w:tblLayout w:type="fixed"/>
        <w:tblLook w:val="04A0" w:firstRow="1" w:lastRow="0" w:firstColumn="1" w:lastColumn="0" w:noHBand="0" w:noVBand="1"/>
      </w:tblPr>
      <w:tblGrid>
        <w:gridCol w:w="1413"/>
        <w:gridCol w:w="1842"/>
        <w:gridCol w:w="1843"/>
        <w:gridCol w:w="1417"/>
        <w:gridCol w:w="1418"/>
        <w:gridCol w:w="1127"/>
      </w:tblGrid>
      <w:tr w:rsidR="000365B0" w14:paraId="5BA2839A" w14:textId="77777777">
        <w:tc>
          <w:tcPr>
            <w:tcW w:w="1413" w:type="dxa"/>
            <w:vMerge w:val="restart"/>
            <w:vAlign w:val="center"/>
          </w:tcPr>
          <w:p w14:paraId="0FA8433A" w14:textId="77777777" w:rsidR="000365B0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　分</w:t>
            </w:r>
          </w:p>
        </w:tc>
        <w:tc>
          <w:tcPr>
            <w:tcW w:w="1842" w:type="dxa"/>
            <w:vMerge w:val="restart"/>
          </w:tcPr>
          <w:p w14:paraId="4527B135" w14:textId="77777777" w:rsidR="000365B0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本年度予算額</w:t>
            </w:r>
          </w:p>
          <w:p w14:paraId="1EC60D61" w14:textId="77777777" w:rsidR="000365B0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（本年度精算額）</w:t>
            </w:r>
          </w:p>
        </w:tc>
        <w:tc>
          <w:tcPr>
            <w:tcW w:w="1843" w:type="dxa"/>
            <w:vMerge w:val="restart"/>
          </w:tcPr>
          <w:p w14:paraId="2EFC14E3" w14:textId="77777777" w:rsidR="000365B0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前年度予算額</w:t>
            </w:r>
          </w:p>
          <w:p w14:paraId="17BA095B" w14:textId="77777777" w:rsidR="000365B0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（本年度予算額）</w:t>
            </w:r>
          </w:p>
        </w:tc>
        <w:tc>
          <w:tcPr>
            <w:tcW w:w="2835" w:type="dxa"/>
            <w:gridSpan w:val="2"/>
          </w:tcPr>
          <w:p w14:paraId="5705A712" w14:textId="77777777" w:rsidR="000365B0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比　較</w:t>
            </w:r>
          </w:p>
        </w:tc>
        <w:tc>
          <w:tcPr>
            <w:tcW w:w="1127" w:type="dxa"/>
            <w:vMerge w:val="restart"/>
            <w:vAlign w:val="center"/>
          </w:tcPr>
          <w:p w14:paraId="0EE75487" w14:textId="77777777" w:rsidR="000365B0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</w:tr>
      <w:tr w:rsidR="000365B0" w14:paraId="69109FC8" w14:textId="77777777">
        <w:tc>
          <w:tcPr>
            <w:tcW w:w="1413" w:type="dxa"/>
            <w:vMerge/>
          </w:tcPr>
          <w:p w14:paraId="049F8C82" w14:textId="77777777" w:rsidR="000365B0" w:rsidRDefault="000365B0">
            <w:pPr>
              <w:rPr>
                <w:sz w:val="22"/>
              </w:rPr>
            </w:pPr>
          </w:p>
        </w:tc>
        <w:tc>
          <w:tcPr>
            <w:tcW w:w="1842" w:type="dxa"/>
            <w:vMerge/>
          </w:tcPr>
          <w:p w14:paraId="77DDF75E" w14:textId="77777777" w:rsidR="000365B0" w:rsidRDefault="000365B0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1967CE6E" w14:textId="77777777" w:rsidR="000365B0" w:rsidRDefault="000365B0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3E672069" w14:textId="77777777" w:rsidR="000365B0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増</w:t>
            </w:r>
          </w:p>
        </w:tc>
        <w:tc>
          <w:tcPr>
            <w:tcW w:w="1418" w:type="dxa"/>
          </w:tcPr>
          <w:p w14:paraId="15533CCE" w14:textId="77777777" w:rsidR="000365B0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</w:t>
            </w:r>
          </w:p>
        </w:tc>
        <w:tc>
          <w:tcPr>
            <w:tcW w:w="1127" w:type="dxa"/>
            <w:vMerge/>
          </w:tcPr>
          <w:p w14:paraId="35506A73" w14:textId="77777777" w:rsidR="000365B0" w:rsidRDefault="000365B0">
            <w:pPr>
              <w:rPr>
                <w:sz w:val="22"/>
              </w:rPr>
            </w:pPr>
          </w:p>
        </w:tc>
      </w:tr>
      <w:tr w:rsidR="000365B0" w14:paraId="222DF527" w14:textId="77777777">
        <w:trPr>
          <w:trHeight w:val="2164"/>
        </w:trPr>
        <w:tc>
          <w:tcPr>
            <w:tcW w:w="1413" w:type="dxa"/>
          </w:tcPr>
          <w:p w14:paraId="3DCEABF9" w14:textId="77777777" w:rsidR="000365B0" w:rsidRDefault="000365B0">
            <w:pPr>
              <w:jc w:val="distribute"/>
              <w:rPr>
                <w:sz w:val="20"/>
              </w:rPr>
            </w:pPr>
          </w:p>
          <w:p w14:paraId="3CA85403" w14:textId="77777777" w:rsidR="000365B0" w:rsidRDefault="000365B0">
            <w:pPr>
              <w:jc w:val="distribute"/>
              <w:rPr>
                <w:sz w:val="20"/>
              </w:rPr>
            </w:pPr>
          </w:p>
          <w:p w14:paraId="20ABC7CA" w14:textId="77777777" w:rsidR="000365B0" w:rsidRDefault="000000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県補助金</w:t>
            </w:r>
          </w:p>
          <w:p w14:paraId="791C5BE8" w14:textId="77777777" w:rsidR="000365B0" w:rsidRDefault="000000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市・町費</w:t>
            </w:r>
          </w:p>
        </w:tc>
        <w:tc>
          <w:tcPr>
            <w:tcW w:w="1842" w:type="dxa"/>
          </w:tcPr>
          <w:p w14:paraId="4FFED714" w14:textId="77777777" w:rsidR="000365B0" w:rsidRDefault="000000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  <w:p w14:paraId="7E8E0795" w14:textId="77777777" w:rsidR="000365B0" w:rsidRDefault="000365B0">
            <w:pPr>
              <w:jc w:val="right"/>
              <w:rPr>
                <w:sz w:val="20"/>
              </w:rPr>
            </w:pPr>
          </w:p>
        </w:tc>
        <w:tc>
          <w:tcPr>
            <w:tcW w:w="1843" w:type="dxa"/>
          </w:tcPr>
          <w:p w14:paraId="29C5DFDB" w14:textId="77777777" w:rsidR="000365B0" w:rsidRDefault="000000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  <w:p w14:paraId="2729B0CC" w14:textId="77777777" w:rsidR="000365B0" w:rsidRDefault="000365B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14:paraId="05704C98" w14:textId="77777777" w:rsidR="000365B0" w:rsidRDefault="000000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  <w:p w14:paraId="40370576" w14:textId="77777777" w:rsidR="000365B0" w:rsidRDefault="000365B0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14:paraId="19D95A15" w14:textId="77777777" w:rsidR="000365B0" w:rsidRDefault="000000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  <w:p w14:paraId="4261A5C7" w14:textId="77777777" w:rsidR="000365B0" w:rsidRDefault="000365B0">
            <w:pPr>
              <w:jc w:val="right"/>
              <w:rPr>
                <w:sz w:val="20"/>
              </w:rPr>
            </w:pPr>
          </w:p>
        </w:tc>
        <w:tc>
          <w:tcPr>
            <w:tcW w:w="1127" w:type="dxa"/>
          </w:tcPr>
          <w:p w14:paraId="3721AE71" w14:textId="77777777" w:rsidR="000365B0" w:rsidRDefault="000365B0">
            <w:pPr>
              <w:rPr>
                <w:sz w:val="20"/>
              </w:rPr>
            </w:pPr>
          </w:p>
        </w:tc>
      </w:tr>
      <w:tr w:rsidR="000365B0" w14:paraId="3168A21B" w14:textId="77777777">
        <w:trPr>
          <w:trHeight w:val="1066"/>
        </w:trPr>
        <w:tc>
          <w:tcPr>
            <w:tcW w:w="1413" w:type="dxa"/>
            <w:vAlign w:val="center"/>
          </w:tcPr>
          <w:p w14:paraId="58229350" w14:textId="77777777" w:rsidR="000365B0" w:rsidRDefault="000000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842" w:type="dxa"/>
            <w:vAlign w:val="center"/>
          </w:tcPr>
          <w:p w14:paraId="417A3C1A" w14:textId="77777777" w:rsidR="000365B0" w:rsidRDefault="000365B0">
            <w:pPr>
              <w:jc w:val="right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9609BB3" w14:textId="77777777" w:rsidR="000365B0" w:rsidRDefault="000365B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A41C4DE" w14:textId="77777777" w:rsidR="000365B0" w:rsidRDefault="000365B0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82A643F" w14:textId="77777777" w:rsidR="000365B0" w:rsidRDefault="000365B0">
            <w:pPr>
              <w:jc w:val="right"/>
              <w:rPr>
                <w:sz w:val="20"/>
              </w:rPr>
            </w:pPr>
          </w:p>
        </w:tc>
        <w:tc>
          <w:tcPr>
            <w:tcW w:w="1127" w:type="dxa"/>
            <w:vAlign w:val="center"/>
          </w:tcPr>
          <w:p w14:paraId="7D54986E" w14:textId="77777777" w:rsidR="000365B0" w:rsidRDefault="000365B0">
            <w:pPr>
              <w:jc w:val="center"/>
              <w:rPr>
                <w:sz w:val="20"/>
              </w:rPr>
            </w:pPr>
          </w:p>
        </w:tc>
      </w:tr>
    </w:tbl>
    <w:p w14:paraId="161FC040" w14:textId="77777777" w:rsidR="000365B0" w:rsidRDefault="000365B0">
      <w:pPr>
        <w:rPr>
          <w:sz w:val="22"/>
        </w:rPr>
      </w:pPr>
    </w:p>
    <w:p w14:paraId="5B1F13F1" w14:textId="77777777" w:rsidR="000365B0" w:rsidRDefault="000365B0">
      <w:pPr>
        <w:rPr>
          <w:sz w:val="22"/>
        </w:rPr>
      </w:pPr>
    </w:p>
    <w:p w14:paraId="524CE356" w14:textId="77777777" w:rsidR="000365B0" w:rsidRDefault="00000000">
      <w:pPr>
        <w:rPr>
          <w:sz w:val="22"/>
        </w:rPr>
      </w:pPr>
      <w:r>
        <w:rPr>
          <w:rFonts w:hint="eastAsia"/>
          <w:sz w:val="22"/>
        </w:rPr>
        <w:t>２　支出の部</w:t>
      </w:r>
    </w:p>
    <w:tbl>
      <w:tblPr>
        <w:tblStyle w:val="ab"/>
        <w:tblW w:w="9060" w:type="dxa"/>
        <w:tblLayout w:type="fixed"/>
        <w:tblLook w:val="04A0" w:firstRow="1" w:lastRow="0" w:firstColumn="1" w:lastColumn="0" w:noHBand="0" w:noVBand="1"/>
      </w:tblPr>
      <w:tblGrid>
        <w:gridCol w:w="1409"/>
        <w:gridCol w:w="1844"/>
        <w:gridCol w:w="1845"/>
        <w:gridCol w:w="1417"/>
        <w:gridCol w:w="1418"/>
        <w:gridCol w:w="1127"/>
      </w:tblGrid>
      <w:tr w:rsidR="000365B0" w14:paraId="35426E39" w14:textId="77777777">
        <w:tc>
          <w:tcPr>
            <w:tcW w:w="1409" w:type="dxa"/>
            <w:vMerge w:val="restart"/>
            <w:vAlign w:val="center"/>
          </w:tcPr>
          <w:p w14:paraId="6ABA2B76" w14:textId="77777777" w:rsidR="000365B0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　分</w:t>
            </w:r>
          </w:p>
        </w:tc>
        <w:tc>
          <w:tcPr>
            <w:tcW w:w="1844" w:type="dxa"/>
            <w:vMerge w:val="restart"/>
          </w:tcPr>
          <w:p w14:paraId="03224A2D" w14:textId="77777777" w:rsidR="000365B0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本年度予算額</w:t>
            </w:r>
          </w:p>
          <w:p w14:paraId="558460EF" w14:textId="77777777" w:rsidR="000365B0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（本年度精算額）</w:t>
            </w:r>
          </w:p>
        </w:tc>
        <w:tc>
          <w:tcPr>
            <w:tcW w:w="1845" w:type="dxa"/>
            <w:vMerge w:val="restart"/>
          </w:tcPr>
          <w:p w14:paraId="5287A0B2" w14:textId="77777777" w:rsidR="000365B0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前年度予算額</w:t>
            </w:r>
          </w:p>
          <w:p w14:paraId="382C9E69" w14:textId="77777777" w:rsidR="000365B0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（本年度予算額）</w:t>
            </w:r>
          </w:p>
        </w:tc>
        <w:tc>
          <w:tcPr>
            <w:tcW w:w="2835" w:type="dxa"/>
            <w:gridSpan w:val="2"/>
          </w:tcPr>
          <w:p w14:paraId="22C60281" w14:textId="77777777" w:rsidR="000365B0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比　較</w:t>
            </w:r>
          </w:p>
        </w:tc>
        <w:tc>
          <w:tcPr>
            <w:tcW w:w="1127" w:type="dxa"/>
            <w:vMerge w:val="restart"/>
            <w:vAlign w:val="center"/>
          </w:tcPr>
          <w:p w14:paraId="215AD8F8" w14:textId="77777777" w:rsidR="000365B0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</w:tr>
      <w:tr w:rsidR="000365B0" w14:paraId="52F15BF4" w14:textId="77777777">
        <w:tc>
          <w:tcPr>
            <w:tcW w:w="1409" w:type="dxa"/>
            <w:vMerge/>
          </w:tcPr>
          <w:p w14:paraId="508B4929" w14:textId="77777777" w:rsidR="000365B0" w:rsidRDefault="000365B0">
            <w:pPr>
              <w:rPr>
                <w:sz w:val="22"/>
              </w:rPr>
            </w:pPr>
          </w:p>
        </w:tc>
        <w:tc>
          <w:tcPr>
            <w:tcW w:w="1844" w:type="dxa"/>
            <w:vMerge/>
          </w:tcPr>
          <w:p w14:paraId="0A829C8A" w14:textId="77777777" w:rsidR="000365B0" w:rsidRDefault="000365B0">
            <w:pPr>
              <w:rPr>
                <w:sz w:val="22"/>
              </w:rPr>
            </w:pPr>
          </w:p>
        </w:tc>
        <w:tc>
          <w:tcPr>
            <w:tcW w:w="1845" w:type="dxa"/>
            <w:vMerge/>
          </w:tcPr>
          <w:p w14:paraId="4FBC0A29" w14:textId="77777777" w:rsidR="000365B0" w:rsidRDefault="000365B0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7BDEB14A" w14:textId="77777777" w:rsidR="000365B0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増</w:t>
            </w:r>
          </w:p>
        </w:tc>
        <w:tc>
          <w:tcPr>
            <w:tcW w:w="1418" w:type="dxa"/>
          </w:tcPr>
          <w:p w14:paraId="29446164" w14:textId="77777777" w:rsidR="000365B0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</w:t>
            </w:r>
          </w:p>
        </w:tc>
        <w:tc>
          <w:tcPr>
            <w:tcW w:w="1127" w:type="dxa"/>
            <w:vMerge/>
          </w:tcPr>
          <w:p w14:paraId="3F58F665" w14:textId="77777777" w:rsidR="000365B0" w:rsidRDefault="000365B0">
            <w:pPr>
              <w:rPr>
                <w:sz w:val="22"/>
              </w:rPr>
            </w:pPr>
          </w:p>
        </w:tc>
      </w:tr>
      <w:tr w:rsidR="000365B0" w14:paraId="5621173E" w14:textId="77777777">
        <w:trPr>
          <w:trHeight w:val="1998"/>
        </w:trPr>
        <w:tc>
          <w:tcPr>
            <w:tcW w:w="1409" w:type="dxa"/>
          </w:tcPr>
          <w:p w14:paraId="106182A0" w14:textId="77777777" w:rsidR="000365B0" w:rsidRDefault="000365B0">
            <w:pPr>
              <w:jc w:val="distribute"/>
              <w:rPr>
                <w:sz w:val="20"/>
              </w:rPr>
            </w:pPr>
          </w:p>
          <w:p w14:paraId="07DCE595" w14:textId="77777777" w:rsidR="000365B0" w:rsidRDefault="000365B0">
            <w:pPr>
              <w:jc w:val="distribute"/>
              <w:rPr>
                <w:sz w:val="20"/>
              </w:rPr>
            </w:pPr>
          </w:p>
          <w:p w14:paraId="4060341C" w14:textId="77777777" w:rsidR="000365B0" w:rsidRDefault="000365B0">
            <w:pPr>
              <w:jc w:val="distribute"/>
              <w:rPr>
                <w:sz w:val="20"/>
              </w:rPr>
            </w:pPr>
          </w:p>
        </w:tc>
        <w:tc>
          <w:tcPr>
            <w:tcW w:w="1844" w:type="dxa"/>
          </w:tcPr>
          <w:p w14:paraId="45BBEBBD" w14:textId="77777777" w:rsidR="000365B0" w:rsidRDefault="000000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  <w:p w14:paraId="554F9C22" w14:textId="77777777" w:rsidR="000365B0" w:rsidRDefault="000365B0">
            <w:pPr>
              <w:jc w:val="right"/>
              <w:rPr>
                <w:sz w:val="20"/>
              </w:rPr>
            </w:pPr>
          </w:p>
        </w:tc>
        <w:tc>
          <w:tcPr>
            <w:tcW w:w="1845" w:type="dxa"/>
          </w:tcPr>
          <w:p w14:paraId="6A25A276" w14:textId="77777777" w:rsidR="000365B0" w:rsidRDefault="000000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  <w:p w14:paraId="40D6681A" w14:textId="77777777" w:rsidR="000365B0" w:rsidRDefault="000365B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14:paraId="7C64821C" w14:textId="77777777" w:rsidR="000365B0" w:rsidRDefault="000000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  <w:p w14:paraId="36E0761E" w14:textId="77777777" w:rsidR="000365B0" w:rsidRDefault="000365B0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14:paraId="5C201FCF" w14:textId="77777777" w:rsidR="000365B0" w:rsidRDefault="000000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  <w:p w14:paraId="577129E8" w14:textId="77777777" w:rsidR="000365B0" w:rsidRDefault="000365B0">
            <w:pPr>
              <w:jc w:val="right"/>
              <w:rPr>
                <w:sz w:val="20"/>
              </w:rPr>
            </w:pPr>
          </w:p>
        </w:tc>
        <w:tc>
          <w:tcPr>
            <w:tcW w:w="1127" w:type="dxa"/>
          </w:tcPr>
          <w:p w14:paraId="2B617DBA" w14:textId="77777777" w:rsidR="000365B0" w:rsidRDefault="000365B0">
            <w:pPr>
              <w:rPr>
                <w:sz w:val="20"/>
              </w:rPr>
            </w:pPr>
          </w:p>
        </w:tc>
      </w:tr>
      <w:tr w:rsidR="000365B0" w14:paraId="7CF311AD" w14:textId="77777777">
        <w:trPr>
          <w:trHeight w:val="1066"/>
        </w:trPr>
        <w:tc>
          <w:tcPr>
            <w:tcW w:w="1409" w:type="dxa"/>
            <w:vAlign w:val="center"/>
          </w:tcPr>
          <w:p w14:paraId="4E859B16" w14:textId="77777777" w:rsidR="000365B0" w:rsidRDefault="000000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844" w:type="dxa"/>
            <w:vAlign w:val="center"/>
          </w:tcPr>
          <w:p w14:paraId="769B749A" w14:textId="77777777" w:rsidR="000365B0" w:rsidRDefault="000365B0">
            <w:pPr>
              <w:jc w:val="right"/>
              <w:rPr>
                <w:sz w:val="20"/>
              </w:rPr>
            </w:pPr>
          </w:p>
        </w:tc>
        <w:tc>
          <w:tcPr>
            <w:tcW w:w="1845" w:type="dxa"/>
            <w:vAlign w:val="center"/>
          </w:tcPr>
          <w:p w14:paraId="44D54170" w14:textId="77777777" w:rsidR="000365B0" w:rsidRDefault="000365B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43C4B84" w14:textId="77777777" w:rsidR="000365B0" w:rsidRDefault="000365B0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829DB06" w14:textId="77777777" w:rsidR="000365B0" w:rsidRDefault="000365B0">
            <w:pPr>
              <w:jc w:val="right"/>
              <w:rPr>
                <w:sz w:val="20"/>
              </w:rPr>
            </w:pPr>
          </w:p>
        </w:tc>
        <w:tc>
          <w:tcPr>
            <w:tcW w:w="1127" w:type="dxa"/>
            <w:vAlign w:val="center"/>
          </w:tcPr>
          <w:p w14:paraId="58C44760" w14:textId="77777777" w:rsidR="000365B0" w:rsidRDefault="000365B0">
            <w:pPr>
              <w:jc w:val="center"/>
              <w:rPr>
                <w:sz w:val="20"/>
              </w:rPr>
            </w:pPr>
          </w:p>
        </w:tc>
      </w:tr>
    </w:tbl>
    <w:p w14:paraId="13FA17F4" w14:textId="77777777" w:rsidR="000365B0" w:rsidRDefault="000365B0">
      <w:pPr>
        <w:rPr>
          <w:sz w:val="18"/>
        </w:rPr>
      </w:pPr>
    </w:p>
    <w:p w14:paraId="7C75BA16" w14:textId="77777777" w:rsidR="000365B0" w:rsidRDefault="000365B0">
      <w:pPr>
        <w:rPr>
          <w:sz w:val="18"/>
        </w:rPr>
      </w:pPr>
    </w:p>
    <w:sectPr w:rsidR="000365B0">
      <w:pgSz w:w="11906" w:h="16838"/>
      <w:pgMar w:top="1418" w:right="1418" w:bottom="1134" w:left="1418" w:header="851" w:footer="992" w:gutter="0"/>
      <w:cols w:space="720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EBA4F" w14:textId="77777777" w:rsidR="00B47951" w:rsidRDefault="00B47951">
      <w:r>
        <w:separator/>
      </w:r>
    </w:p>
  </w:endnote>
  <w:endnote w:type="continuationSeparator" w:id="0">
    <w:p w14:paraId="6D55630A" w14:textId="77777777" w:rsidR="00B47951" w:rsidRDefault="00B4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5CB9A" w14:textId="77777777" w:rsidR="00B47951" w:rsidRDefault="00B47951">
      <w:r>
        <w:separator/>
      </w:r>
    </w:p>
  </w:footnote>
  <w:footnote w:type="continuationSeparator" w:id="0">
    <w:p w14:paraId="5F9FB557" w14:textId="77777777" w:rsidR="00B47951" w:rsidRDefault="00B4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B0"/>
    <w:rsid w:val="00036185"/>
    <w:rsid w:val="000365B0"/>
    <w:rsid w:val="00B47951"/>
    <w:rsid w:val="00C2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A26B4"/>
  <w15:chartTrackingRefBased/>
  <w15:docId w15:val="{221D0D23-174E-49F1-8079-26A9B21F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広島県庁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上杉 嘉之</dc:creator>
  <cp:lastModifiedBy>三井 剛</cp:lastModifiedBy>
  <cp:revision>2</cp:revision>
  <cp:lastPrinted>2021-02-08T07:45:00Z</cp:lastPrinted>
  <dcterms:created xsi:type="dcterms:W3CDTF">2025-03-21T05:14:00Z</dcterms:created>
  <dcterms:modified xsi:type="dcterms:W3CDTF">2025-03-21T05:14:00Z</dcterms:modified>
</cp:coreProperties>
</file>