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（別記様式）</w:t>
      </w:r>
    </w:p>
    <w:p>
      <w:pPr>
        <w:pStyle w:val="0"/>
        <w:wordWrap w:val="0"/>
        <w:spacing w:line="503" w:lineRule="exac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503" w:lineRule="exact"/>
        <w:jc w:val="center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35"/>
          <w:sz w:val="42"/>
        </w:rPr>
        <w:t>入　札　辞　退　届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righ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令和　　年　　月　　日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（契約担当職員）</w:t>
      </w:r>
    </w:p>
    <w:p>
      <w:pPr>
        <w:pStyle w:val="0"/>
        <w:wordWrap w:val="0"/>
        <w:spacing w:line="293" w:lineRule="exact"/>
        <w:ind w:left="202" w:leftChars="100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広島県教育委員会教育長様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所　在　地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代表者職氏名　　　　　　　　　　　　　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default" w:asciiTheme="minorEastAsia" w:hAnsiTheme="minorEastAsia" w:eastAsiaTheme="minorEastAsia"/>
          <w:sz w:val="20"/>
        </w:rPr>
      </w:pPr>
      <w:r>
        <w:rPr>
          <w:rFonts w:hint="eastAsia" w:asciiTheme="minorEastAsia" w:hAnsiTheme="minorEastAsia" w:eastAsiaTheme="minorEastAsia"/>
          <w:sz w:val="20"/>
        </w:rPr>
        <w:t>（担　　当　　者　　　　　　　　　　　　　　　　）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default" w:asciiTheme="minorEastAsia" w:hAnsiTheme="minorEastAsia" w:eastAsiaTheme="minorEastAsia"/>
          <w:sz w:val="20"/>
        </w:rPr>
      </w:pPr>
      <w:r>
        <w:rPr>
          <w:rFonts w:hint="eastAsia" w:asciiTheme="minorEastAsia" w:hAnsiTheme="minorEastAsia" w:eastAsiaTheme="minorEastAsia"/>
          <w:sz w:val="20"/>
        </w:rPr>
        <w:t>（</w:t>
      </w:r>
      <w:r>
        <w:rPr>
          <w:rFonts w:hint="eastAsia" w:asciiTheme="minorEastAsia" w:hAnsiTheme="minorEastAsia" w:eastAsiaTheme="minorEastAsia"/>
          <w:spacing w:val="90"/>
          <w:kern w:val="0"/>
          <w:sz w:val="20"/>
          <w:fitText w:val="1344" w:id="1"/>
        </w:rPr>
        <w:t>電話番</w:t>
      </w:r>
      <w:r>
        <w:rPr>
          <w:rFonts w:hint="eastAsia" w:asciiTheme="minorEastAsia" w:hAnsiTheme="minorEastAsia" w:eastAsiaTheme="minorEastAsia"/>
          <w:spacing w:val="2"/>
          <w:kern w:val="0"/>
          <w:sz w:val="20"/>
          <w:fitText w:val="1344" w:id="1"/>
        </w:rPr>
        <w:t>号</w:t>
      </w:r>
      <w:r>
        <w:rPr>
          <w:rFonts w:hint="eastAsia" w:asciiTheme="minorEastAsia" w:hAnsiTheme="minorEastAsia" w:eastAsiaTheme="minorEastAsia"/>
          <w:sz w:val="20"/>
        </w:rPr>
        <w:t>　　　　　　　　　　　　　　　　）</w:t>
      </w:r>
    </w:p>
    <w:p>
      <w:pPr>
        <w:pStyle w:val="0"/>
        <w:spacing w:line="360" w:lineRule="exact"/>
        <w:ind w:left="175" w:leftChars="87" w:firstLine="3855" w:firstLineChars="2012"/>
        <w:jc w:val="left"/>
        <w:rPr>
          <w:rFonts w:hint="default" w:asciiTheme="minorEastAsia" w:hAnsiTheme="minorEastAsia" w:eastAsiaTheme="minorEastAsia"/>
          <w:kern w:val="0"/>
          <w:sz w:val="20"/>
        </w:rPr>
      </w:pPr>
      <w:r>
        <w:rPr>
          <w:rFonts w:hint="eastAsia" w:asciiTheme="minorEastAsia" w:hAnsiTheme="minorEastAsia" w:eastAsiaTheme="minorEastAsia"/>
          <w:kern w:val="0"/>
          <w:sz w:val="20"/>
        </w:rPr>
        <w:t>（メールアドレス　　　　　　　　　　　　　　　　）</w:t>
      </w: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default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次の入札は、辞退いたします。</w:t>
      </w:r>
    </w:p>
    <w:p>
      <w:pPr>
        <w:pStyle w:val="0"/>
        <w:tabs>
          <w:tab w:val="left" w:leader="none" w:pos="108"/>
          <w:tab w:val="left" w:leader="none" w:pos="1836"/>
          <w:tab w:val="left" w:leader="none" w:pos="9396"/>
        </w:tabs>
        <w:wordWrap w:val="0"/>
        <w:spacing w:line="293" w:lineRule="exact"/>
        <w:jc w:val="left"/>
        <w:rPr>
          <w:rFonts w:hint="default" w:asciiTheme="minorEastAsia" w:hAnsiTheme="minorEastAsia" w:eastAsiaTheme="minorEastAsia"/>
        </w:rPr>
      </w:pPr>
    </w:p>
    <w:tbl>
      <w:tblPr>
        <w:tblStyle w:val="11"/>
        <w:tblW w:w="9096" w:type="dxa"/>
        <w:tblInd w:w="113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292"/>
        <w:gridCol w:w="6804"/>
      </w:tblGrid>
      <w:tr>
        <w:trPr/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default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業　務　名</w:t>
            </w:r>
          </w:p>
          <w:p>
            <w:pPr>
              <w:pStyle w:val="0"/>
              <w:spacing w:line="293" w:lineRule="exact"/>
              <w:jc w:val="center"/>
              <w:rPr>
                <w:rFonts w:hint="default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</w:rPr>
              <w:t>（又は調達物品の名称、規格及び数量）</w:t>
            </w:r>
          </w:p>
          <w:p>
            <w:pPr>
              <w:pStyle w:val="0"/>
              <w:spacing w:line="147" w:lineRule="exact"/>
              <w:jc w:val="center"/>
              <w:rPr>
                <w:rFonts w:hint="default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2" w:leftChars="100"/>
              <w:rPr>
                <w:rFonts w:hint="default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ＧＩＧＡスクール用インターネット接続サービス提供業務</w:t>
            </w:r>
          </w:p>
          <w:p>
            <w:pPr>
              <w:pStyle w:val="0"/>
              <w:ind w:left="202" w:leftChars="100"/>
              <w:rPr>
                <w:rFonts w:hint="default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</w:rPr>
              <w:t>呉宮原高等学校外８校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）</w:t>
            </w:r>
          </w:p>
        </w:tc>
      </w:tr>
      <w:tr>
        <w:trPr/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default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center"/>
              <w:rPr>
                <w:rFonts w:hint="default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104"/>
              </w:rPr>
              <w:t>場</w:t>
            </w:r>
            <w:r>
              <w:rPr>
                <w:rFonts w:hint="eastAsia" w:asciiTheme="minorEastAsia" w:hAnsiTheme="minorEastAsia" w:eastAsiaTheme="minorEastAsia"/>
                <w:spacing w:val="-4"/>
              </w:rPr>
              <w:t>所</w:t>
            </w:r>
          </w:p>
          <w:p>
            <w:pPr>
              <w:pStyle w:val="0"/>
              <w:spacing w:line="293" w:lineRule="exact"/>
              <w:jc w:val="center"/>
              <w:rPr>
                <w:rFonts w:hint="default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-4"/>
              </w:rPr>
              <w:t>（納入場所）</w:t>
            </w:r>
          </w:p>
          <w:p>
            <w:pPr>
              <w:pStyle w:val="0"/>
              <w:spacing w:line="147" w:lineRule="exact"/>
              <w:jc w:val="center"/>
              <w:rPr>
                <w:rFonts w:hint="default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2" w:leftChars="100"/>
              <w:rPr>
                <w:rFonts w:hint="default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="Mincho" w:hAnsi="Mincho"/>
                <w:spacing w:val="17"/>
                <w:sz w:val="22"/>
              </w:rPr>
              <w:t>呉市宮原三丁目１－１</w:t>
            </w:r>
          </w:p>
          <w:p>
            <w:pPr>
              <w:pStyle w:val="0"/>
              <w:ind w:left="202" w:leftChars="100"/>
              <w:rPr>
                <w:rFonts w:hint="default" w:asciiTheme="minorEastAsia" w:hAnsiTheme="minorEastAsia" w:eastAsiaTheme="minorEastAsia"/>
                <w:color w:val="000000" w:themeColor="text1"/>
                <w:spacing w:val="5"/>
                <w:sz w:val="22"/>
              </w:rPr>
            </w:pPr>
            <w:r>
              <w:rPr>
                <w:rFonts w:hint="eastAsia" w:ascii="Mincho" w:hAnsi="Mincho"/>
                <w:spacing w:val="17"/>
                <w:sz w:val="22"/>
              </w:rPr>
              <w:t>広島県立呉宮原高等学校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5"/>
                <w:sz w:val="22"/>
              </w:rPr>
              <w:t>　外</w:t>
            </w:r>
            <w:bookmarkStart w:id="0" w:name="_GoBack"/>
            <w:bookmarkEnd w:id="0"/>
          </w:p>
        </w:tc>
      </w:tr>
      <w:tr>
        <w:trPr/>
        <w:tc>
          <w:tcPr>
            <w:tcW w:w="2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default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center"/>
              <w:rPr>
                <w:rFonts w:hint="default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-4"/>
              </w:rPr>
              <w:t>入札予定年月日</w:t>
            </w:r>
          </w:p>
          <w:p>
            <w:pPr>
              <w:pStyle w:val="0"/>
              <w:spacing w:line="147" w:lineRule="exact"/>
              <w:jc w:val="center"/>
              <w:rPr>
                <w:rFonts w:hint="default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02" w:leftChars="100"/>
              <w:rPr>
                <w:rFonts w:hint="default" w:asciiTheme="minorEastAsia" w:hAnsiTheme="minorEastAsia" w:eastAsiaTheme="minorEastAsia"/>
                <w:color w:val="000000" w:themeColor="text1"/>
                <w:spacing w:val="5"/>
                <w:sz w:val="1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令和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pacing w:val="-4"/>
                <w:sz w:val="22"/>
              </w:rPr>
              <w:t>日</w:t>
            </w:r>
          </w:p>
        </w:tc>
      </w:tr>
    </w:tbl>
    <w:p>
      <w:pPr>
        <w:pStyle w:val="0"/>
        <w:wordWrap w:val="0"/>
        <w:spacing w:line="293" w:lineRule="exact"/>
        <w:ind w:left="420" w:hanging="420"/>
        <w:jc w:val="left"/>
        <w:rPr>
          <w:rFonts w:hint="default" w:asciiTheme="minorEastAsia" w:hAnsiTheme="minorEastAsia" w:eastAsiaTheme="minorEastAsia"/>
          <w:spacing w:val="17"/>
          <w:sz w:val="18"/>
        </w:rPr>
      </w:pPr>
      <w:r>
        <w:rPr>
          <w:rFonts w:hint="eastAsia" w:asciiTheme="minorEastAsia" w:hAnsiTheme="minorEastAsia" w:eastAsiaTheme="minorEastAsia"/>
          <w:spacing w:val="17"/>
          <w:sz w:val="18"/>
        </w:rPr>
        <w:t>　注　この届は、入札執行の完了に至るまでに発注機関に直接持参するか、郵便等（入札執行の前日（その日が休日の場合はその直前の平日とする。）までに必着するものに限る。）又は電子メールにより提出してください。</w:t>
      </w:r>
    </w:p>
    <w:p>
      <w:pPr>
        <w:pStyle w:val="0"/>
        <w:wordWrap w:val="0"/>
        <w:spacing w:line="293" w:lineRule="exact"/>
        <w:ind w:left="420" w:hanging="42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pacing w:val="17"/>
          <w:sz w:val="18"/>
        </w:rPr>
        <w:t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sectPr>
      <w:pgSz w:w="11907" w:h="16840"/>
      <w:pgMar w:top="851" w:right="1418" w:bottom="851" w:left="1418" w:header="720" w:footer="720" w:gutter="0"/>
      <w:cols w:space="720"/>
      <w:noEndnote w:val="1"/>
      <w:textDirection w:val="lrTb"/>
      <w:docGrid w:type="linesAndChars" w:linePitch="30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rFonts w:ascii="ＭＳ 明朝" w:hAnsi="ＭＳ 明朝"/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kern w:val="2"/>
      <w:sz w:val="21"/>
    </w:rPr>
  </w:style>
  <w:style w:type="paragraph" w:styleId="25">
    <w:name w:val="Balloon Text"/>
    <w:basedOn w:val="0"/>
    <w:next w:val="25"/>
    <w:link w:val="26"/>
    <w:uiPriority w:val="0"/>
    <w:semiHidden/>
    <w:rPr>
      <w:rFonts w:asciiTheme="majorHAnsi" w:hAnsiTheme="majorHAnsi" w:eastAsiaTheme="majorEastAsia"/>
      <w:sz w:val="18"/>
    </w:rPr>
  </w:style>
  <w:style w:type="character" w:styleId="26" w:customStyle="1">
    <w:name w:val="吹き出し (文字)"/>
    <w:basedOn w:val="10"/>
    <w:next w:val="26"/>
    <w:link w:val="25"/>
    <w:uiPriority w:val="0"/>
    <w:rPr>
      <w:rFonts w:asciiTheme="majorHAnsi" w:hAnsiTheme="majorHAnsi" w:eastAsiaTheme="majorEastAsia"/>
      <w:kern w:val="2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0</Words>
  <Characters>392</Characters>
  <Application>JUST Note</Application>
  <Lines>47</Lines>
  <Paragraphs>24</Paragraphs>
  <CharactersWithSpaces>537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在則 真依</cp:lastModifiedBy>
  <dcterms:created xsi:type="dcterms:W3CDTF">2022-04-22T08:27:00Z</dcterms:created>
  <dcterms:modified xsi:type="dcterms:W3CDTF">2025-06-10T03:04:46Z</dcterms:modified>
  <cp:revision>4</cp:revision>
</cp:coreProperties>
</file>