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8BCD0" w14:textId="0F10E166" w:rsidR="00A57C6D" w:rsidRDefault="00A57C6D" w:rsidP="0097612E">
      <w:pPr>
        <w:pStyle w:val="a3"/>
        <w:ind w:left="0"/>
        <w:rPr>
          <w:color w:val="000000"/>
        </w:rPr>
      </w:pPr>
    </w:p>
    <w:p w14:paraId="47840BE3" w14:textId="77777777" w:rsidR="0097612E" w:rsidRDefault="0097612E" w:rsidP="0097612E">
      <w:pPr>
        <w:pStyle w:val="a3"/>
        <w:ind w:left="0"/>
        <w:rPr>
          <w:color w:val="000000"/>
        </w:rPr>
      </w:pPr>
    </w:p>
    <w:p w14:paraId="45666776" w14:textId="77777777" w:rsidR="0097612E" w:rsidRDefault="0097612E" w:rsidP="0097612E">
      <w:pPr>
        <w:pStyle w:val="a3"/>
        <w:ind w:left="0"/>
        <w:rPr>
          <w:color w:val="000000"/>
        </w:rPr>
      </w:pPr>
    </w:p>
    <w:p w14:paraId="6BB39183" w14:textId="77777777" w:rsidR="0097612E" w:rsidRDefault="0097612E" w:rsidP="0097612E">
      <w:pPr>
        <w:pStyle w:val="a3"/>
        <w:ind w:left="0"/>
        <w:rPr>
          <w:rFonts w:ascii="Century" w:hAnsi="Century" w:hint="eastAsia"/>
          <w:color w:val="000000"/>
        </w:rPr>
      </w:pPr>
    </w:p>
    <w:p w14:paraId="2D70403F" w14:textId="77777777" w:rsidR="00A57C6D" w:rsidRDefault="00765527">
      <w:pPr>
        <w:wordWrap w:val="0"/>
        <w:spacing w:line="394" w:lineRule="atLeast"/>
        <w:ind w:left="360"/>
        <w:jc w:val="center"/>
        <w:rPr>
          <w:rFonts w:ascii="Century" w:hAnsi="Century"/>
          <w:color w:val="000000"/>
          <w:sz w:val="28"/>
        </w:rPr>
      </w:pPr>
      <w:r>
        <w:rPr>
          <w:rFonts w:ascii="Century" w:hAnsi="Century" w:hint="eastAsia"/>
          <w:color w:val="000000"/>
          <w:sz w:val="28"/>
        </w:rPr>
        <w:t>仕様書等に対する質問書</w:t>
      </w:r>
    </w:p>
    <w:p w14:paraId="465D6BB5" w14:textId="77777777" w:rsidR="00A57C6D" w:rsidRDefault="00A57C6D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08F9C8C9" w14:textId="77777777" w:rsidR="00A57C6D" w:rsidRDefault="00765527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>令和　　年　　月　　日</w:t>
      </w:r>
    </w:p>
    <w:p w14:paraId="71988C2D" w14:textId="1BF221E7" w:rsidR="00A57C6D" w:rsidRDefault="00765527">
      <w:pPr>
        <w:wordWrap w:val="0"/>
        <w:spacing w:line="394" w:lineRule="atLeast"/>
        <w:jc w:val="left"/>
        <w:rPr>
          <w:rFonts w:ascii="Century" w:hAnsi="Century"/>
          <w:color w:val="000000"/>
        </w:rPr>
      </w:pPr>
      <w:r>
        <w:rPr>
          <w:rFonts w:ascii="Century" w:hAnsi="Century" w:hint="eastAsia"/>
          <w:color w:val="000000"/>
        </w:rPr>
        <w:t xml:space="preserve">　　　</w:t>
      </w:r>
    </w:p>
    <w:p w14:paraId="04468D4B" w14:textId="35C0E7B5" w:rsidR="00A57C6D" w:rsidRDefault="00CD341B" w:rsidP="00D340CD">
      <w:pPr>
        <w:spacing w:line="394" w:lineRule="atLeast"/>
        <w:ind w:left="360"/>
        <w:jc w:val="left"/>
        <w:rPr>
          <w:rFonts w:ascii="Century" w:hAnsi="Century"/>
          <w:color w:val="000000"/>
        </w:rPr>
      </w:pPr>
      <w:r w:rsidRPr="0096739B">
        <w:rPr>
          <w:rFonts w:ascii="Century" w:hAnsi="Century" w:hint="eastAsia"/>
          <w:color w:val="000000"/>
          <w:spacing w:val="50"/>
          <w:kern w:val="0"/>
          <w:fitText w:val="3636" w:id="-714416896"/>
        </w:rPr>
        <w:t>広島県西部教育事務所長</w:t>
      </w:r>
      <w:r w:rsidR="00765527" w:rsidRPr="0096739B">
        <w:rPr>
          <w:rFonts w:ascii="Century" w:hAnsi="Century" w:hint="eastAsia"/>
          <w:color w:val="000000"/>
          <w:spacing w:val="8"/>
          <w:kern w:val="0"/>
          <w:fitText w:val="3636" w:id="-714416896"/>
        </w:rPr>
        <w:t>様</w:t>
      </w:r>
    </w:p>
    <w:p w14:paraId="21A71BF0" w14:textId="77777777" w:rsidR="00A57C6D" w:rsidRDefault="00A57C6D">
      <w:pPr>
        <w:wordWrap w:val="0"/>
        <w:spacing w:line="394" w:lineRule="exact"/>
        <w:ind w:left="360"/>
        <w:jc w:val="left"/>
        <w:rPr>
          <w:rFonts w:ascii="Century" w:hAnsi="Century"/>
          <w:color w:val="000000"/>
        </w:rPr>
      </w:pPr>
    </w:p>
    <w:p w14:paraId="22E787AD" w14:textId="77777777" w:rsidR="00A57C6D" w:rsidRPr="00CD341B" w:rsidRDefault="00765527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  <w:szCs w:val="21"/>
        </w:rPr>
      </w:pPr>
      <w:r w:rsidRPr="00CD341B">
        <w:rPr>
          <w:rFonts w:ascii="Century" w:hAnsi="Century" w:hint="eastAsia"/>
          <w:color w:val="000000"/>
          <w:szCs w:val="21"/>
        </w:rPr>
        <w:t xml:space="preserve">　　　　　　　　　　　　　　　　　　</w:t>
      </w:r>
      <w:r w:rsidRPr="0096739B">
        <w:rPr>
          <w:rFonts w:ascii="Century" w:hAnsi="Century" w:hint="eastAsia"/>
          <w:color w:val="000000"/>
          <w:spacing w:val="146"/>
          <w:kern w:val="0"/>
          <w:szCs w:val="21"/>
          <w:fitText w:val="1212" w:id="2"/>
        </w:rPr>
        <w:t>所在</w:t>
      </w:r>
      <w:r w:rsidRPr="0096739B">
        <w:rPr>
          <w:rFonts w:ascii="Century" w:hAnsi="Century" w:hint="eastAsia"/>
          <w:color w:val="000000"/>
          <w:spacing w:val="-1"/>
          <w:kern w:val="0"/>
          <w:szCs w:val="21"/>
          <w:fitText w:val="1212" w:id="2"/>
        </w:rPr>
        <w:t>地</w:t>
      </w:r>
    </w:p>
    <w:p w14:paraId="274CC83F" w14:textId="77777777" w:rsidR="00A57C6D" w:rsidRPr="00CD341B" w:rsidRDefault="00765527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  <w:szCs w:val="21"/>
        </w:rPr>
      </w:pPr>
      <w:r w:rsidRPr="00CD341B">
        <w:rPr>
          <w:rFonts w:ascii="Century" w:hAnsi="Century" w:hint="eastAsia"/>
          <w:color w:val="000000"/>
          <w:szCs w:val="21"/>
        </w:rPr>
        <w:t xml:space="preserve">　　　　　　　　　　　　　　　　　　商号又は名称</w:t>
      </w:r>
    </w:p>
    <w:p w14:paraId="47AAEEE7" w14:textId="77777777" w:rsidR="00A57C6D" w:rsidRPr="00CD341B" w:rsidRDefault="00A57C6D">
      <w:pPr>
        <w:wordWrap w:val="0"/>
        <w:spacing w:line="394" w:lineRule="exact"/>
        <w:ind w:left="360"/>
        <w:jc w:val="left"/>
        <w:rPr>
          <w:rFonts w:ascii="Century" w:hAnsi="Century"/>
          <w:color w:val="000000"/>
          <w:szCs w:val="21"/>
        </w:rPr>
      </w:pPr>
    </w:p>
    <w:p w14:paraId="039C01D7" w14:textId="77777777" w:rsidR="00A57C6D" w:rsidRPr="00CD341B" w:rsidRDefault="00A57C6D">
      <w:pPr>
        <w:wordWrap w:val="0"/>
        <w:spacing w:line="394" w:lineRule="exact"/>
        <w:ind w:left="360"/>
        <w:jc w:val="left"/>
        <w:rPr>
          <w:rFonts w:ascii="Century" w:hAnsi="Century"/>
          <w:color w:val="000000"/>
          <w:szCs w:val="21"/>
        </w:rPr>
      </w:pPr>
    </w:p>
    <w:p w14:paraId="12FF5A7E" w14:textId="4DAF8620" w:rsidR="00A57C6D" w:rsidRPr="0096739B" w:rsidRDefault="00765527" w:rsidP="00F4711A">
      <w:pPr>
        <w:jc w:val="left"/>
        <w:rPr>
          <w:color w:val="000000"/>
          <w:szCs w:val="21"/>
        </w:rPr>
      </w:pPr>
      <w:r w:rsidRPr="00F4711A">
        <w:rPr>
          <w:rFonts w:ascii="Century" w:hAnsi="Century" w:hint="eastAsia"/>
          <w:color w:val="000000"/>
          <w:sz w:val="24"/>
          <w:szCs w:val="24"/>
        </w:rPr>
        <w:t xml:space="preserve">　</w:t>
      </w:r>
      <w:r w:rsidR="0096739B" w:rsidRPr="0096739B">
        <w:rPr>
          <w:rFonts w:hint="eastAsia"/>
          <w:color w:val="000000"/>
          <w:kern w:val="0"/>
          <w:szCs w:val="21"/>
        </w:rPr>
        <w:t>調達物品の名称、規格及び数量 :  広島県西部教育事務所芸北支所庁用軽自動車賃貸借契約</w:t>
      </w:r>
    </w:p>
    <w:p w14:paraId="693F4EE4" w14:textId="38194DA7" w:rsidR="00A57C6D" w:rsidRPr="00CD341B" w:rsidRDefault="00765527">
      <w:pPr>
        <w:wordWrap w:val="0"/>
        <w:spacing w:line="394" w:lineRule="atLeast"/>
        <w:jc w:val="left"/>
        <w:rPr>
          <w:rFonts w:ascii="Century" w:hAnsi="Century"/>
          <w:color w:val="000000"/>
          <w:szCs w:val="21"/>
        </w:rPr>
      </w:pPr>
      <w:r w:rsidRPr="00CD341B">
        <w:rPr>
          <w:rFonts w:ascii="Century" w:hAnsi="Century" w:hint="eastAsia"/>
          <w:color w:val="000000"/>
          <w:szCs w:val="21"/>
        </w:rPr>
        <w:t xml:space="preserve">　</w:t>
      </w:r>
    </w:p>
    <w:p w14:paraId="3CC266BB" w14:textId="77777777" w:rsidR="00A57C6D" w:rsidRPr="00CD341B" w:rsidRDefault="00765527">
      <w:pPr>
        <w:wordWrap w:val="0"/>
        <w:spacing w:line="394" w:lineRule="atLeast"/>
        <w:ind w:left="360"/>
        <w:jc w:val="left"/>
        <w:rPr>
          <w:rFonts w:ascii="Century" w:hAnsi="Century"/>
          <w:color w:val="000000"/>
          <w:szCs w:val="21"/>
        </w:rPr>
      </w:pPr>
      <w:r w:rsidRPr="00CD341B">
        <w:rPr>
          <w:rFonts w:ascii="Century" w:hAnsi="Century" w:hint="eastAsia"/>
          <w:color w:val="000000"/>
          <w:szCs w:val="2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A57C6D" w14:paraId="0CCA363D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EBEEFA" w14:textId="77777777" w:rsidR="00A57C6D" w:rsidRDefault="00A57C6D">
            <w:pPr>
              <w:spacing w:line="198" w:lineRule="atLeast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5E3B9488" w14:textId="77777777" w:rsidR="00A57C6D" w:rsidRDefault="00765527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質</w:t>
            </w:r>
          </w:p>
          <w:p w14:paraId="2EBE0996" w14:textId="77777777" w:rsidR="00A57C6D" w:rsidRDefault="00A57C6D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4B8293B6" w14:textId="77777777" w:rsidR="00A57C6D" w:rsidRDefault="00765527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問</w:t>
            </w:r>
          </w:p>
          <w:p w14:paraId="6B698D3F" w14:textId="77777777" w:rsidR="00A57C6D" w:rsidRDefault="00A57C6D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4B5CABD0" w14:textId="77777777" w:rsidR="00A57C6D" w:rsidRDefault="00765527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事</w:t>
            </w:r>
          </w:p>
          <w:p w14:paraId="3D382334" w14:textId="77777777" w:rsidR="00A57C6D" w:rsidRDefault="00A57C6D">
            <w:pPr>
              <w:spacing w:line="394" w:lineRule="exact"/>
              <w:jc w:val="center"/>
              <w:rPr>
                <w:rFonts w:ascii="Century" w:hAnsi="Century"/>
                <w:color w:val="000000"/>
                <w:spacing w:val="-3"/>
              </w:rPr>
            </w:pPr>
          </w:p>
          <w:p w14:paraId="2DAB5729" w14:textId="77777777" w:rsidR="00A57C6D" w:rsidRDefault="00765527">
            <w:pPr>
              <w:spacing w:line="394" w:lineRule="atLeast"/>
              <w:jc w:val="center"/>
              <w:rPr>
                <w:rFonts w:ascii="Century" w:hAnsi="Century"/>
                <w:color w:val="000000"/>
                <w:spacing w:val="-3"/>
              </w:rPr>
            </w:pPr>
            <w:r>
              <w:rPr>
                <w:rFonts w:ascii="Century" w:hAnsi="Century" w:hint="eastAsia"/>
                <w:color w:val="000000"/>
                <w:spacing w:val="-3"/>
              </w:rPr>
              <w:t>項</w:t>
            </w:r>
          </w:p>
          <w:p w14:paraId="213B8E7F" w14:textId="77777777" w:rsidR="00A57C6D" w:rsidRDefault="00A57C6D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D6665F" w14:textId="77777777" w:rsidR="00A57C6D" w:rsidRDefault="00A57C6D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  <w:p w14:paraId="302201E3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23AF1DDC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101943D6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344C2416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6811346F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77157B5C" w14:textId="77777777" w:rsidR="00A57C6D" w:rsidRDefault="00A57C6D">
            <w:pPr>
              <w:spacing w:line="394" w:lineRule="exact"/>
              <w:ind w:left="360"/>
              <w:jc w:val="left"/>
              <w:rPr>
                <w:rFonts w:ascii="Century" w:hAnsi="Century"/>
                <w:color w:val="000000"/>
                <w:spacing w:val="-3"/>
              </w:rPr>
            </w:pPr>
          </w:p>
          <w:p w14:paraId="0E2A6DFD" w14:textId="77777777" w:rsidR="00A57C6D" w:rsidRDefault="00A57C6D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/>
                <w:spacing w:val="-3"/>
                <w:sz w:val="16"/>
              </w:rPr>
            </w:pPr>
          </w:p>
        </w:tc>
      </w:tr>
    </w:tbl>
    <w:p w14:paraId="504D8D1C" w14:textId="64F9857F" w:rsidR="00A57C6D" w:rsidRDefault="00A57C6D" w:rsidP="0097612E">
      <w:pPr>
        <w:rPr>
          <w:rFonts w:hint="eastAsia"/>
          <w:color w:val="000000"/>
        </w:rPr>
      </w:pPr>
    </w:p>
    <w:sectPr w:rsidR="00A57C6D" w:rsidSect="0097612E">
      <w:footerReference w:type="default" r:id="rId8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7AC0D" w14:textId="77777777" w:rsidR="00765527" w:rsidRDefault="00765527">
      <w:r>
        <w:separator/>
      </w:r>
    </w:p>
  </w:endnote>
  <w:endnote w:type="continuationSeparator" w:id="0">
    <w:p w14:paraId="30E1402A" w14:textId="77777777" w:rsidR="00765527" w:rsidRDefault="0076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597BE" w14:textId="77777777" w:rsidR="00A57C6D" w:rsidRDefault="00765527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- 23 -</w:t>
    </w:r>
    <w:r>
      <w:rPr>
        <w:rFonts w:hint="eastAsia"/>
      </w:rPr>
      <w:fldChar w:fldCharType="end"/>
    </w:r>
  </w:p>
  <w:p w14:paraId="588B1117" w14:textId="77777777" w:rsidR="00A57C6D" w:rsidRDefault="00A57C6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80923" w14:textId="77777777" w:rsidR="00765527" w:rsidRDefault="00765527">
      <w:r>
        <w:separator/>
      </w:r>
    </w:p>
  </w:footnote>
  <w:footnote w:type="continuationSeparator" w:id="0">
    <w:p w14:paraId="6A4D77A7" w14:textId="77777777" w:rsidR="00765527" w:rsidRDefault="00765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 w16cid:durableId="1569028986">
    <w:abstractNumId w:val="0"/>
  </w:num>
  <w:num w:numId="2" w16cid:durableId="361515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C6D"/>
    <w:rsid w:val="000768FE"/>
    <w:rsid w:val="00230E53"/>
    <w:rsid w:val="002E4D81"/>
    <w:rsid w:val="00331561"/>
    <w:rsid w:val="00353573"/>
    <w:rsid w:val="00573B81"/>
    <w:rsid w:val="005F0C1B"/>
    <w:rsid w:val="0068463A"/>
    <w:rsid w:val="006F0896"/>
    <w:rsid w:val="007170EB"/>
    <w:rsid w:val="0075243B"/>
    <w:rsid w:val="00765527"/>
    <w:rsid w:val="007C1F0F"/>
    <w:rsid w:val="0081784F"/>
    <w:rsid w:val="008822ED"/>
    <w:rsid w:val="0096739B"/>
    <w:rsid w:val="0097612E"/>
    <w:rsid w:val="00A57C6D"/>
    <w:rsid w:val="00A96163"/>
    <w:rsid w:val="00AA7F76"/>
    <w:rsid w:val="00AD513A"/>
    <w:rsid w:val="00B6338B"/>
    <w:rsid w:val="00C12A4F"/>
    <w:rsid w:val="00CD341B"/>
    <w:rsid w:val="00CF5FEE"/>
    <w:rsid w:val="00D340CD"/>
    <w:rsid w:val="00D91818"/>
    <w:rsid w:val="00DE2EB9"/>
    <w:rsid w:val="00E050AF"/>
    <w:rsid w:val="00E77B69"/>
    <w:rsid w:val="00EE6422"/>
    <w:rsid w:val="00F4711A"/>
    <w:rsid w:val="00FF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B52B2"/>
  <w15:chartTrackingRefBased/>
  <w15:docId w15:val="{86B7476C-C756-41C9-9C8B-510E90146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277C6-B351-4C1A-8A11-B0A3D88E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○建設工事の入札及び契約に係る情報の公表に関する規則</vt:lpstr>
    </vt:vector>
  </TitlesOfParts>
  <Company>広島県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2025-05-14T05:59:00Z</cp:lastPrinted>
  <dcterms:created xsi:type="dcterms:W3CDTF">2025-05-15T04:22:00Z</dcterms:created>
  <dcterms:modified xsi:type="dcterms:W3CDTF">2025-05-20T05:26:00Z</dcterms:modified>
</cp:coreProperties>
</file>