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309CD" w14:textId="77777777" w:rsidR="007544B7" w:rsidRDefault="00FC5E98">
      <w:pPr>
        <w:rPr>
          <w:rFonts w:ascii="ＭＳ 明朝" w:hint="eastAsia"/>
        </w:rPr>
      </w:pPr>
      <w:r>
        <w:rPr>
          <w:rFonts w:ascii="ＭＳ 明朝" w:hint="eastAsia"/>
        </w:rPr>
        <w:t>様式第２（第１１</w:t>
      </w:r>
      <w:r w:rsidR="007544B7">
        <w:rPr>
          <w:rFonts w:ascii="ＭＳ 明朝" w:hint="eastAsia"/>
        </w:rPr>
        <w:t>条関係）</w:t>
      </w:r>
    </w:p>
    <w:p w14:paraId="793BD390" w14:textId="77777777" w:rsidR="007544B7" w:rsidRDefault="007544B7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第一種フロン類</w:t>
      </w:r>
      <w:r w:rsidR="00FC5E98">
        <w:rPr>
          <w:rFonts w:ascii="ＭＳ 明朝" w:hint="eastAsia"/>
        </w:rPr>
        <w:t>充填</w:t>
      </w:r>
      <w:r>
        <w:rPr>
          <w:rFonts w:ascii="ＭＳ 明朝" w:hint="eastAsia"/>
        </w:rPr>
        <w:t>回収業者変更届出書</w:t>
      </w:r>
    </w:p>
    <w:p w14:paraId="07303034" w14:textId="77777777" w:rsidR="007544B7" w:rsidRDefault="007544B7">
      <w:pPr>
        <w:rPr>
          <w:rFonts w:ascii="ＭＳ 明朝" w:hint="eastAsia"/>
        </w:rPr>
      </w:pPr>
    </w:p>
    <w:p w14:paraId="5EB5FC27" w14:textId="77777777" w:rsidR="007544B7" w:rsidRDefault="007544B7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　　　　　　　　　　　</w:t>
      </w:r>
      <w:r w:rsidR="00E82EEB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　年　　月　　日</w:t>
      </w:r>
    </w:p>
    <w:p w14:paraId="06974607" w14:textId="77777777" w:rsidR="007544B7" w:rsidRDefault="00FC5E98">
      <w:pPr>
        <w:rPr>
          <w:rFonts w:ascii="ＭＳ 明朝" w:hint="eastAsia"/>
        </w:rPr>
      </w:pPr>
      <w:r>
        <w:rPr>
          <w:rFonts w:ascii="ＭＳ 明朝" w:hint="eastAsia"/>
        </w:rPr>
        <w:t xml:space="preserve">　</w:t>
      </w:r>
      <w:r w:rsidR="007544B7">
        <w:rPr>
          <w:rFonts w:ascii="ＭＳ 明朝" w:hint="eastAsia"/>
        </w:rPr>
        <w:t>広　島　県　知　事　　様</w:t>
      </w:r>
    </w:p>
    <w:p w14:paraId="7466368F" w14:textId="77777777" w:rsidR="007544B7" w:rsidRDefault="007544B7">
      <w:pPr>
        <w:rPr>
          <w:rFonts w:ascii="ＭＳ 明朝" w:hint="eastAsia"/>
        </w:rPr>
      </w:pPr>
    </w:p>
    <w:p w14:paraId="1047F8C0" w14:textId="77777777" w:rsidR="007544B7" w:rsidRDefault="007544B7">
      <w:pPr>
        <w:spacing w:line="300" w:lineRule="exact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　　　（郵便番号）　　　　　　　</w:t>
      </w:r>
    </w:p>
    <w:p w14:paraId="341E8756" w14:textId="77777777" w:rsidR="007544B7" w:rsidRDefault="007544B7">
      <w:pPr>
        <w:spacing w:line="300" w:lineRule="exact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　　　　住　　所</w:t>
      </w:r>
    </w:p>
    <w:p w14:paraId="123AC0D1" w14:textId="77777777" w:rsidR="007544B7" w:rsidRDefault="007544B7">
      <w:pPr>
        <w:spacing w:line="300" w:lineRule="exact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</w:t>
      </w:r>
      <w:r w:rsidR="00C02827">
        <w:rPr>
          <w:rFonts w:ascii="ＭＳ 明朝" w:hint="eastAsia"/>
        </w:rPr>
        <w:t xml:space="preserve">　　　　　　　　　　　　　　氏　　名　　　　　　　　　　　　　</w:t>
      </w:r>
    </w:p>
    <w:p w14:paraId="7303CBD8" w14:textId="5751933F" w:rsidR="007544B7" w:rsidRDefault="007544B7">
      <w:pPr>
        <w:spacing w:line="300" w:lineRule="exact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　　　（法人にあっては</w:t>
      </w:r>
      <w:r w:rsidR="00593D3B">
        <w:rPr>
          <w:rFonts w:ascii="ＭＳ 明朝" w:hint="eastAsia"/>
        </w:rPr>
        <w:t>、</w:t>
      </w:r>
      <w:r>
        <w:rPr>
          <w:rFonts w:ascii="ＭＳ 明朝" w:hint="eastAsia"/>
        </w:rPr>
        <w:t xml:space="preserve">名称及び代表者の氏名）　</w:t>
      </w:r>
    </w:p>
    <w:p w14:paraId="73B006F7" w14:textId="77777777" w:rsidR="007544B7" w:rsidRDefault="007544B7">
      <w:pPr>
        <w:spacing w:line="300" w:lineRule="exact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　　　　電話番号</w:t>
      </w:r>
    </w:p>
    <w:p w14:paraId="43082858" w14:textId="77777777" w:rsidR="007544B7" w:rsidRDefault="007544B7">
      <w:pPr>
        <w:spacing w:line="300" w:lineRule="exact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　　　　登録番号</w:t>
      </w:r>
    </w:p>
    <w:p w14:paraId="2B008020" w14:textId="77777777" w:rsidR="007544B7" w:rsidRDefault="007544B7">
      <w:pPr>
        <w:rPr>
          <w:rFonts w:ascii="ＭＳ 明朝" w:hint="eastAsia"/>
        </w:rPr>
      </w:pPr>
    </w:p>
    <w:p w14:paraId="4D402264" w14:textId="0E29B2C3" w:rsidR="007544B7" w:rsidRDefault="007544B7">
      <w:pPr>
        <w:rPr>
          <w:rFonts w:ascii="ＭＳ 明朝" w:hint="eastAsia"/>
        </w:rPr>
      </w:pPr>
      <w:r>
        <w:rPr>
          <w:rFonts w:ascii="ＭＳ 明朝" w:hint="eastAsia"/>
        </w:rPr>
        <w:t xml:space="preserve">　第一種フロン類</w:t>
      </w:r>
      <w:r w:rsidR="00FC5E98">
        <w:rPr>
          <w:rFonts w:ascii="ＭＳ 明朝" w:hint="eastAsia"/>
        </w:rPr>
        <w:t>充填</w:t>
      </w:r>
      <w:r>
        <w:rPr>
          <w:rFonts w:ascii="ＭＳ 明朝" w:hint="eastAsia"/>
        </w:rPr>
        <w:t>回収業に係る以下の事項について変更したので</w:t>
      </w:r>
      <w:r w:rsidR="00593D3B">
        <w:rPr>
          <w:rFonts w:ascii="ＭＳ 明朝" w:hint="eastAsia"/>
        </w:rPr>
        <w:t>、</w:t>
      </w:r>
      <w:r w:rsidR="00FC5E98">
        <w:rPr>
          <w:rFonts w:ascii="ＭＳ 明朝" w:hint="eastAsia"/>
        </w:rPr>
        <w:t>フロン類の使用の合理化及び管理の適正化</w:t>
      </w:r>
      <w:r>
        <w:rPr>
          <w:rFonts w:ascii="ＭＳ 明朝" w:hint="eastAsia"/>
        </w:rPr>
        <w:t>に関する法律第</w:t>
      </w:r>
      <w:r w:rsidR="00FC5E98">
        <w:rPr>
          <w:rFonts w:ascii="ＭＳ 明朝" w:hint="eastAsia"/>
        </w:rPr>
        <w:t>３１</w:t>
      </w:r>
      <w:r>
        <w:rPr>
          <w:rFonts w:ascii="ＭＳ 明朝" w:hint="eastAsia"/>
        </w:rPr>
        <w:t>条第1項の規定により</w:t>
      </w:r>
      <w:r w:rsidR="00593D3B">
        <w:rPr>
          <w:rFonts w:ascii="ＭＳ 明朝" w:hint="eastAsia"/>
        </w:rPr>
        <w:t>、</w:t>
      </w:r>
      <w:r>
        <w:rPr>
          <w:rFonts w:ascii="ＭＳ 明朝" w:hint="eastAsia"/>
        </w:rPr>
        <w:t>関係書類等を添えて届け出ます。</w:t>
      </w:r>
    </w:p>
    <w:p w14:paraId="30743D35" w14:textId="77777777" w:rsidR="007544B7" w:rsidRDefault="007544B7">
      <w:pPr>
        <w:rPr>
          <w:rFonts w:eastAsia="ＭＳ Ｐ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3990"/>
        <w:gridCol w:w="3981"/>
      </w:tblGrid>
      <w:tr w:rsidR="007544B7" w14:paraId="4D26A5A0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65CDCCA" w14:textId="77777777" w:rsidR="007544B7" w:rsidRDefault="007544B7">
            <w:pPr>
              <w:jc w:val="center"/>
              <w:rPr>
                <w:rFonts w:hint="eastAsia"/>
              </w:rPr>
            </w:pPr>
          </w:p>
          <w:p w14:paraId="638F169C" w14:textId="77777777" w:rsidR="007544B7" w:rsidRDefault="007544B7">
            <w:pPr>
              <w:jc w:val="center"/>
              <w:rPr>
                <w:rFonts w:hint="eastAsia"/>
              </w:rPr>
            </w:pPr>
          </w:p>
          <w:p w14:paraId="036347CD" w14:textId="77777777" w:rsidR="007544B7" w:rsidRDefault="007544B7">
            <w:pPr>
              <w:jc w:val="center"/>
              <w:rPr>
                <w:rFonts w:hint="eastAsia"/>
              </w:rPr>
            </w:pPr>
          </w:p>
          <w:p w14:paraId="12C630E2" w14:textId="77777777" w:rsidR="007544B7" w:rsidRDefault="007544B7">
            <w:pPr>
              <w:jc w:val="center"/>
              <w:rPr>
                <w:rFonts w:hint="eastAsia"/>
              </w:rPr>
            </w:pPr>
          </w:p>
          <w:p w14:paraId="584E046C" w14:textId="77777777" w:rsidR="007544B7" w:rsidRDefault="007544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  <w:p w14:paraId="440C9786" w14:textId="77777777" w:rsidR="007544B7" w:rsidRDefault="007544B7">
            <w:pPr>
              <w:jc w:val="center"/>
              <w:rPr>
                <w:rFonts w:hint="eastAsia"/>
              </w:rPr>
            </w:pPr>
          </w:p>
          <w:p w14:paraId="321DC5EC" w14:textId="77777777" w:rsidR="007544B7" w:rsidRDefault="007544B7">
            <w:pPr>
              <w:jc w:val="center"/>
              <w:rPr>
                <w:rFonts w:hint="eastAsia"/>
              </w:rPr>
            </w:pPr>
          </w:p>
          <w:p w14:paraId="3B3ECB32" w14:textId="77777777" w:rsidR="007544B7" w:rsidRDefault="007544B7">
            <w:pPr>
              <w:jc w:val="center"/>
              <w:rPr>
                <w:rFonts w:hint="eastAsia"/>
              </w:rPr>
            </w:pPr>
          </w:p>
          <w:p w14:paraId="73061C8C" w14:textId="77777777" w:rsidR="007544B7" w:rsidRDefault="007544B7">
            <w:pPr>
              <w:jc w:val="center"/>
              <w:rPr>
                <w:rFonts w:hint="eastAsia"/>
              </w:rPr>
            </w:pPr>
          </w:p>
        </w:tc>
        <w:tc>
          <w:tcPr>
            <w:tcW w:w="3990" w:type="dxa"/>
            <w:tcBorders>
              <w:top w:val="single" w:sz="4" w:space="0" w:color="auto"/>
            </w:tcBorders>
          </w:tcPr>
          <w:p w14:paraId="4C820977" w14:textId="77777777" w:rsidR="007544B7" w:rsidRDefault="007544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981" w:type="dxa"/>
            <w:tcBorders>
              <w:top w:val="single" w:sz="4" w:space="0" w:color="auto"/>
              <w:right w:val="single" w:sz="4" w:space="0" w:color="auto"/>
            </w:tcBorders>
          </w:tcPr>
          <w:p w14:paraId="33B1F592" w14:textId="77777777" w:rsidR="007544B7" w:rsidRDefault="007544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7544B7" w14:paraId="06915BCD" w14:textId="77777777">
        <w:tblPrEx>
          <w:tblCellMar>
            <w:top w:w="0" w:type="dxa"/>
            <w:bottom w:w="0" w:type="dxa"/>
          </w:tblCellMar>
        </w:tblPrEx>
        <w:trPr>
          <w:cantSplit/>
          <w:trHeight w:val="1995"/>
        </w:trPr>
        <w:tc>
          <w:tcPr>
            <w:tcW w:w="1581" w:type="dxa"/>
            <w:vMerge/>
            <w:tcBorders>
              <w:top w:val="nil"/>
              <w:left w:val="single" w:sz="4" w:space="0" w:color="auto"/>
            </w:tcBorders>
          </w:tcPr>
          <w:p w14:paraId="5EACBED1" w14:textId="77777777" w:rsidR="007544B7" w:rsidRDefault="007544B7">
            <w:pPr>
              <w:jc w:val="center"/>
              <w:rPr>
                <w:rFonts w:hint="eastAsia"/>
              </w:rPr>
            </w:pPr>
          </w:p>
        </w:tc>
        <w:tc>
          <w:tcPr>
            <w:tcW w:w="3990" w:type="dxa"/>
            <w:tcBorders>
              <w:top w:val="single" w:sz="4" w:space="0" w:color="auto"/>
            </w:tcBorders>
          </w:tcPr>
          <w:p w14:paraId="24215402" w14:textId="77777777" w:rsidR="007544B7" w:rsidRDefault="007544B7">
            <w:pPr>
              <w:jc w:val="center"/>
              <w:rPr>
                <w:rFonts w:hint="eastAsia"/>
              </w:rPr>
            </w:pPr>
          </w:p>
        </w:tc>
        <w:tc>
          <w:tcPr>
            <w:tcW w:w="3981" w:type="dxa"/>
            <w:tcBorders>
              <w:top w:val="single" w:sz="4" w:space="0" w:color="auto"/>
              <w:right w:val="single" w:sz="4" w:space="0" w:color="auto"/>
            </w:tcBorders>
          </w:tcPr>
          <w:p w14:paraId="2DA0A2C6" w14:textId="77777777" w:rsidR="007544B7" w:rsidRDefault="007544B7">
            <w:pPr>
              <w:jc w:val="center"/>
              <w:rPr>
                <w:rFonts w:hint="eastAsia"/>
              </w:rPr>
            </w:pPr>
          </w:p>
        </w:tc>
      </w:tr>
      <w:tr w:rsidR="007544B7" w14:paraId="7B09D6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1" w:type="dxa"/>
            <w:tcBorders>
              <w:left w:val="single" w:sz="4" w:space="0" w:color="auto"/>
              <w:bottom w:val="single" w:sz="4" w:space="0" w:color="auto"/>
            </w:tcBorders>
          </w:tcPr>
          <w:p w14:paraId="117B8118" w14:textId="77777777" w:rsidR="007544B7" w:rsidRDefault="007544B7">
            <w:pPr>
              <w:jc w:val="center"/>
              <w:rPr>
                <w:rFonts w:hint="eastAsia"/>
              </w:rPr>
            </w:pPr>
          </w:p>
          <w:p w14:paraId="4A144358" w14:textId="77777777" w:rsidR="007544B7" w:rsidRDefault="007544B7">
            <w:pPr>
              <w:jc w:val="center"/>
              <w:rPr>
                <w:rFonts w:hint="eastAsia"/>
              </w:rPr>
            </w:pPr>
          </w:p>
          <w:p w14:paraId="066867B4" w14:textId="77777777" w:rsidR="007544B7" w:rsidRDefault="007544B7">
            <w:pPr>
              <w:jc w:val="center"/>
              <w:rPr>
                <w:rFonts w:hint="eastAsia"/>
              </w:rPr>
            </w:pPr>
          </w:p>
          <w:p w14:paraId="6E5F2AF8" w14:textId="77777777" w:rsidR="007544B7" w:rsidRDefault="007544B7">
            <w:pPr>
              <w:jc w:val="center"/>
              <w:rPr>
                <w:rFonts w:hint="eastAsia"/>
              </w:rPr>
            </w:pPr>
          </w:p>
          <w:p w14:paraId="54007057" w14:textId="77777777" w:rsidR="007544B7" w:rsidRDefault="007544B7">
            <w:pPr>
              <w:jc w:val="center"/>
              <w:rPr>
                <w:rFonts w:hint="eastAsia"/>
              </w:rPr>
            </w:pPr>
          </w:p>
          <w:p w14:paraId="2FE2AA60" w14:textId="77777777" w:rsidR="007544B7" w:rsidRDefault="007544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  <w:p w14:paraId="25AEE684" w14:textId="77777777" w:rsidR="007544B7" w:rsidRDefault="007544B7">
            <w:pPr>
              <w:jc w:val="center"/>
              <w:rPr>
                <w:rFonts w:hint="eastAsia"/>
              </w:rPr>
            </w:pPr>
          </w:p>
          <w:p w14:paraId="41CE0DED" w14:textId="77777777" w:rsidR="007544B7" w:rsidRDefault="007544B7">
            <w:pPr>
              <w:jc w:val="center"/>
              <w:rPr>
                <w:rFonts w:hint="eastAsia"/>
              </w:rPr>
            </w:pPr>
          </w:p>
          <w:p w14:paraId="18F90AE0" w14:textId="77777777" w:rsidR="007544B7" w:rsidRDefault="007544B7">
            <w:pPr>
              <w:jc w:val="center"/>
              <w:rPr>
                <w:rFonts w:hint="eastAsia"/>
              </w:rPr>
            </w:pPr>
          </w:p>
          <w:p w14:paraId="2522FBAF" w14:textId="77777777" w:rsidR="007544B7" w:rsidRDefault="007544B7">
            <w:pPr>
              <w:jc w:val="center"/>
              <w:rPr>
                <w:rFonts w:hint="eastAsia"/>
              </w:rPr>
            </w:pPr>
          </w:p>
          <w:p w14:paraId="4A1E26EA" w14:textId="77777777" w:rsidR="007544B7" w:rsidRDefault="007544B7">
            <w:pPr>
              <w:jc w:val="center"/>
              <w:rPr>
                <w:rFonts w:hint="eastAsia"/>
              </w:rPr>
            </w:pPr>
          </w:p>
        </w:tc>
        <w:tc>
          <w:tcPr>
            <w:tcW w:w="79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C7BDA5" w14:textId="77777777" w:rsidR="007544B7" w:rsidRDefault="007544B7">
            <w:pPr>
              <w:jc w:val="center"/>
              <w:rPr>
                <w:rFonts w:hint="eastAsia"/>
              </w:rPr>
            </w:pPr>
          </w:p>
          <w:p w14:paraId="66C3263A" w14:textId="77777777" w:rsidR="007544B7" w:rsidRDefault="007544B7">
            <w:pPr>
              <w:jc w:val="center"/>
              <w:rPr>
                <w:rFonts w:hint="eastAsia"/>
              </w:rPr>
            </w:pPr>
          </w:p>
          <w:p w14:paraId="679E5D41" w14:textId="77777777" w:rsidR="007544B7" w:rsidRDefault="007544B7">
            <w:pPr>
              <w:jc w:val="center"/>
              <w:rPr>
                <w:rFonts w:hint="eastAsia"/>
              </w:rPr>
            </w:pPr>
          </w:p>
          <w:p w14:paraId="416C83D2" w14:textId="77777777" w:rsidR="007544B7" w:rsidRDefault="007544B7">
            <w:pPr>
              <w:jc w:val="center"/>
              <w:rPr>
                <w:rFonts w:hint="eastAsia"/>
              </w:rPr>
            </w:pPr>
          </w:p>
        </w:tc>
      </w:tr>
    </w:tbl>
    <w:p w14:paraId="43812858" w14:textId="686E287E" w:rsidR="007544B7" w:rsidRDefault="00114A9E">
      <w:pPr>
        <w:rPr>
          <w:rFonts w:hint="eastAsia"/>
        </w:rPr>
      </w:pPr>
      <w:r>
        <w:rPr>
          <w:rFonts w:hint="eastAsia"/>
        </w:rPr>
        <w:t>備考　１　用紙の大きさは</w:t>
      </w:r>
      <w:r w:rsidR="00593D3B">
        <w:rPr>
          <w:rFonts w:hint="eastAsia"/>
        </w:rPr>
        <w:t>、</w:t>
      </w:r>
      <w:r>
        <w:rPr>
          <w:rFonts w:hint="eastAsia"/>
        </w:rPr>
        <w:t>日本産業</w:t>
      </w:r>
      <w:r w:rsidR="007544B7">
        <w:rPr>
          <w:rFonts w:hint="eastAsia"/>
        </w:rPr>
        <w:t>規格Ａ４とすること。</w:t>
      </w:r>
    </w:p>
    <w:p w14:paraId="4CF59DA5" w14:textId="77777777" w:rsidR="00114A9E" w:rsidRDefault="007544B7" w:rsidP="00114A9E">
      <w:r>
        <w:rPr>
          <w:rFonts w:hint="eastAsia"/>
        </w:rPr>
        <w:t xml:space="preserve">　　　</w:t>
      </w:r>
    </w:p>
    <w:p w14:paraId="05ADAF71" w14:textId="77777777" w:rsidR="007544B7" w:rsidRDefault="007544B7">
      <w:pPr>
        <w:rPr>
          <w:rFonts w:hint="eastAsia"/>
        </w:rPr>
      </w:pPr>
    </w:p>
    <w:sectPr w:rsidR="007544B7">
      <w:footerReference w:type="even" r:id="rId7"/>
      <w:footerReference w:type="default" r:id="rId8"/>
      <w:pgSz w:w="11906" w:h="16838" w:code="9"/>
      <w:pgMar w:top="1247" w:right="1134" w:bottom="1021" w:left="1418" w:header="851" w:footer="992" w:gutter="0"/>
      <w:pgNumType w:start="9"/>
      <w:cols w:space="425"/>
      <w:titlePg/>
      <w:docGrid w:type="linesAndChars" w:linePitch="441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D09CD" w14:textId="77777777" w:rsidR="0000293B" w:rsidRDefault="0000293B">
      <w:r>
        <w:separator/>
      </w:r>
    </w:p>
  </w:endnote>
  <w:endnote w:type="continuationSeparator" w:id="0">
    <w:p w14:paraId="46521945" w14:textId="77777777" w:rsidR="0000293B" w:rsidRDefault="0000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B5D52" w14:textId="77777777" w:rsidR="007544B7" w:rsidRDefault="007544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1B7D7BA" w14:textId="77777777" w:rsidR="007544B7" w:rsidRDefault="007544B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1CCCB" w14:textId="77777777" w:rsidR="007544B7" w:rsidRDefault="007544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14:paraId="5C2A3A2C" w14:textId="77777777" w:rsidR="007544B7" w:rsidRDefault="007544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340C9" w14:textId="77777777" w:rsidR="0000293B" w:rsidRDefault="0000293B">
      <w:r>
        <w:separator/>
      </w:r>
    </w:p>
  </w:footnote>
  <w:footnote w:type="continuationSeparator" w:id="0">
    <w:p w14:paraId="5ECD5790" w14:textId="77777777" w:rsidR="0000293B" w:rsidRDefault="00002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4"/>
  <w:drawingGridVerticalSpacing w:val="4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B7"/>
    <w:rsid w:val="0000293B"/>
    <w:rsid w:val="00114A9E"/>
    <w:rsid w:val="004459C4"/>
    <w:rsid w:val="00593D3B"/>
    <w:rsid w:val="007544B7"/>
    <w:rsid w:val="009F6485"/>
    <w:rsid w:val="00A17C6D"/>
    <w:rsid w:val="00C02827"/>
    <w:rsid w:val="00E82EEB"/>
    <w:rsid w:val="00FC5E98"/>
    <w:rsid w:val="00FD37BD"/>
    <w:rsid w:val="00FE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6D011"/>
  <w15:chartTrackingRefBased/>
  <w15:docId w15:val="{32E99B19-F7DB-4041-A19B-10727DEA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462E1-958F-4607-AD8B-6B18DB97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</vt:lpstr>
      <vt:lpstr>様式第二</vt:lpstr>
    </vt:vector>
  </TitlesOfParts>
  <Company>広島県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</dc:title>
  <dc:subject/>
  <dc:creator>広島県</dc:creator>
  <cp:keywords/>
  <cp:lastModifiedBy>山崎 崇裕</cp:lastModifiedBy>
  <cp:revision>3</cp:revision>
  <cp:lastPrinted>2021-03-09T05:48:00Z</cp:lastPrinted>
  <dcterms:created xsi:type="dcterms:W3CDTF">2025-05-07T06:50:00Z</dcterms:created>
  <dcterms:modified xsi:type="dcterms:W3CDTF">2025-05-07T06:50:00Z</dcterms:modified>
</cp:coreProperties>
</file>