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1B9C3" w14:textId="77777777" w:rsidR="00F46AAD" w:rsidRPr="003D17A1" w:rsidRDefault="00F46AAD" w:rsidP="00F46AAD">
      <w:pPr>
        <w:spacing w:line="276" w:lineRule="auto"/>
        <w:jc w:val="right"/>
        <w:rPr>
          <w:rFonts w:ascii="ＭＳ ゴシック" w:eastAsia="ＭＳ ゴシック" w:hAnsi="ＭＳ ゴシック" w:cs="Times New Roman"/>
          <w:sz w:val="24"/>
          <w:szCs w:val="24"/>
          <w:lang w:eastAsia="zh-TW"/>
        </w:rPr>
      </w:pPr>
      <w:r w:rsidRPr="00286FF5">
        <w:rPr>
          <w:rFonts w:ascii="ＭＳ ゴシック" w:eastAsia="ＭＳ ゴシック" w:hAnsi="ＭＳ ゴシック" w:cs="Times New Roman" w:hint="eastAsia"/>
          <w:spacing w:val="240"/>
          <w:kern w:val="0"/>
          <w:sz w:val="24"/>
          <w:szCs w:val="24"/>
          <w:fitText w:val="2400" w:id="-1949462782"/>
          <w:lang w:eastAsia="zh-TW"/>
        </w:rPr>
        <w:t>事務連</w:t>
      </w:r>
      <w:r w:rsidRPr="00286FF5">
        <w:rPr>
          <w:rFonts w:ascii="ＭＳ ゴシック" w:eastAsia="ＭＳ ゴシック" w:hAnsi="ＭＳ ゴシック" w:cs="Times New Roman" w:hint="eastAsia"/>
          <w:kern w:val="0"/>
          <w:sz w:val="24"/>
          <w:szCs w:val="24"/>
          <w:fitText w:val="2400" w:id="-1949462782"/>
          <w:lang w:eastAsia="zh-TW"/>
        </w:rPr>
        <w:t>絡</w:t>
      </w:r>
    </w:p>
    <w:p w14:paraId="4CF045BB" w14:textId="13410240" w:rsidR="00F46AAD" w:rsidRPr="003D17A1" w:rsidRDefault="00AD4DF6" w:rsidP="00F46AAD">
      <w:pPr>
        <w:spacing w:line="276" w:lineRule="auto"/>
        <w:jc w:val="right"/>
        <w:rPr>
          <w:rFonts w:ascii="ＭＳ ゴシック" w:eastAsia="ＭＳ ゴシック" w:hAnsi="ＭＳ ゴシック" w:cs="Times New Roman"/>
          <w:sz w:val="24"/>
          <w:szCs w:val="24"/>
          <w:lang w:eastAsia="zh-TW"/>
        </w:rPr>
      </w:pPr>
      <w:r w:rsidRPr="00984AC7">
        <w:rPr>
          <w:rFonts w:ascii="ＭＳ ゴシック" w:eastAsia="ＭＳ ゴシック" w:hAnsi="ＭＳ ゴシック" w:cs="Times New Roman" w:hint="eastAsia"/>
          <w:spacing w:val="34"/>
          <w:kern w:val="0"/>
          <w:sz w:val="24"/>
          <w:szCs w:val="24"/>
          <w:fitText w:val="2400" w:id="-1801138944"/>
          <w:lang w:eastAsia="zh-TW"/>
        </w:rPr>
        <w:t>令和</w:t>
      </w:r>
      <w:r w:rsidR="006C1EA2" w:rsidRPr="00984AC7">
        <w:rPr>
          <w:rFonts w:ascii="ＭＳ ゴシック" w:eastAsia="ＭＳ ゴシック" w:hAnsi="ＭＳ ゴシック" w:cs="Times New Roman" w:hint="eastAsia"/>
          <w:spacing w:val="34"/>
          <w:kern w:val="0"/>
          <w:sz w:val="24"/>
          <w:szCs w:val="24"/>
          <w:fitText w:val="2400" w:id="-1801138944"/>
          <w:lang w:eastAsia="zh-TW"/>
        </w:rPr>
        <w:t>７</w:t>
      </w:r>
      <w:r w:rsidR="00197390" w:rsidRPr="00984AC7">
        <w:rPr>
          <w:rFonts w:ascii="ＭＳ ゴシック" w:eastAsia="ＭＳ ゴシック" w:hAnsi="ＭＳ ゴシック" w:cs="Times New Roman" w:hint="eastAsia"/>
          <w:spacing w:val="34"/>
          <w:kern w:val="0"/>
          <w:sz w:val="24"/>
          <w:szCs w:val="24"/>
          <w:fitText w:val="2400" w:id="-1801138944"/>
          <w:lang w:eastAsia="zh-TW"/>
        </w:rPr>
        <w:t>年</w:t>
      </w:r>
      <w:r w:rsidR="00984AC7" w:rsidRPr="00984AC7">
        <w:rPr>
          <w:rFonts w:ascii="ＭＳ ゴシック" w:eastAsia="ＭＳ ゴシック" w:hAnsi="ＭＳ ゴシック" w:cs="Times New Roman" w:hint="eastAsia"/>
          <w:spacing w:val="34"/>
          <w:kern w:val="0"/>
          <w:sz w:val="24"/>
          <w:szCs w:val="24"/>
          <w:fitText w:val="2400" w:id="-1801138944"/>
        </w:rPr>
        <w:t>５</w:t>
      </w:r>
      <w:r w:rsidR="00197390" w:rsidRPr="00984AC7">
        <w:rPr>
          <w:rFonts w:ascii="ＭＳ ゴシック" w:eastAsia="ＭＳ ゴシック" w:hAnsi="ＭＳ ゴシック" w:cs="Times New Roman" w:hint="eastAsia"/>
          <w:spacing w:val="34"/>
          <w:kern w:val="0"/>
          <w:sz w:val="24"/>
          <w:szCs w:val="24"/>
          <w:fitText w:val="2400" w:id="-1801138944"/>
          <w:lang w:eastAsia="zh-TW"/>
        </w:rPr>
        <w:t>月</w:t>
      </w:r>
      <w:r w:rsidR="00984AC7" w:rsidRPr="00984AC7">
        <w:rPr>
          <w:rFonts w:ascii="ＭＳ ゴシック" w:eastAsia="ＭＳ ゴシック" w:hAnsi="ＭＳ ゴシック" w:cs="Times New Roman" w:hint="eastAsia"/>
          <w:spacing w:val="34"/>
          <w:kern w:val="0"/>
          <w:sz w:val="24"/>
          <w:szCs w:val="24"/>
          <w:fitText w:val="2400" w:id="-1801138944"/>
        </w:rPr>
        <w:t>１</w:t>
      </w:r>
      <w:r w:rsidR="00F46AAD" w:rsidRPr="00984AC7">
        <w:rPr>
          <w:rFonts w:ascii="ＭＳ ゴシック" w:eastAsia="ＭＳ ゴシック" w:hAnsi="ＭＳ ゴシック" w:cs="Times New Roman" w:hint="eastAsia"/>
          <w:spacing w:val="2"/>
          <w:kern w:val="0"/>
          <w:sz w:val="24"/>
          <w:szCs w:val="24"/>
          <w:fitText w:val="2400" w:id="-1801138944"/>
          <w:lang w:eastAsia="zh-TW"/>
        </w:rPr>
        <w:t>日</w:t>
      </w:r>
    </w:p>
    <w:p w14:paraId="38AFF33F" w14:textId="77777777" w:rsidR="00F46AAD" w:rsidRPr="003D17A1" w:rsidRDefault="00F46AAD" w:rsidP="001017CC">
      <w:pPr>
        <w:spacing w:line="276" w:lineRule="auto"/>
        <w:ind w:firstLineChars="200" w:firstLine="480"/>
        <w:rPr>
          <w:rFonts w:ascii="ＭＳ ゴシック" w:eastAsia="ＭＳ ゴシック" w:hAnsi="ＭＳ ゴシック" w:cs="Times New Roman"/>
          <w:sz w:val="24"/>
          <w:szCs w:val="24"/>
          <w:lang w:eastAsia="zh-TW"/>
        </w:rPr>
      </w:pPr>
      <w:r w:rsidRPr="003D17A1">
        <w:rPr>
          <w:rFonts w:ascii="ＭＳ ゴシック" w:eastAsia="ＭＳ ゴシック" w:hAnsi="ＭＳ ゴシック" w:cs="Times New Roman" w:hint="eastAsia"/>
          <w:sz w:val="24"/>
          <w:szCs w:val="24"/>
          <w:lang w:eastAsia="zh-TW"/>
        </w:rPr>
        <w:t xml:space="preserve">  </w:t>
      </w:r>
    </w:p>
    <w:p w14:paraId="51138955" w14:textId="77777777" w:rsidR="00F46AAD" w:rsidRPr="003D17A1" w:rsidRDefault="00F46AAD" w:rsidP="00F46AAD">
      <w:pPr>
        <w:spacing w:line="276" w:lineRule="auto"/>
        <w:ind w:right="240" w:firstLineChars="200" w:firstLine="480"/>
        <w:rPr>
          <w:rFonts w:ascii="ＭＳ ゴシック" w:eastAsia="ＭＳ ゴシック" w:hAnsi="ＭＳ ゴシック" w:cs="Times New Roman"/>
          <w:sz w:val="24"/>
          <w:szCs w:val="24"/>
          <w:lang w:eastAsia="zh-TW"/>
        </w:rPr>
      </w:pPr>
      <w:r w:rsidRPr="003D17A1">
        <w:rPr>
          <w:rFonts w:ascii="ＭＳ ゴシック" w:eastAsia="ＭＳ ゴシック" w:hAnsi="ＭＳ ゴシック" w:cs="Times New Roman" w:hint="eastAsia"/>
          <w:sz w:val="24"/>
          <w:szCs w:val="24"/>
          <w:lang w:eastAsia="zh-TW"/>
        </w:rPr>
        <w:t xml:space="preserve">　都道府県　</w:t>
      </w:r>
    </w:p>
    <w:p w14:paraId="75886CB9" w14:textId="77777777" w:rsidR="00F46AAD" w:rsidRPr="003D17A1" w:rsidRDefault="00F46AAD" w:rsidP="00F46AAD">
      <w:pPr>
        <w:spacing w:line="276" w:lineRule="auto"/>
        <w:ind w:right="240"/>
        <w:rPr>
          <w:rFonts w:ascii="ＭＳ ゴシック" w:eastAsia="ＭＳ ゴシック" w:hAnsi="ＭＳ ゴシック" w:cs="Times New Roman"/>
          <w:sz w:val="24"/>
          <w:szCs w:val="24"/>
          <w:lang w:eastAsia="zh-TW"/>
        </w:rPr>
      </w:pPr>
      <w:r w:rsidRPr="003D17A1">
        <w:rPr>
          <w:rFonts w:ascii="ＭＳ ゴシック" w:eastAsia="ＭＳ ゴシック" w:hAnsi="ＭＳ ゴシック" w:cs="Times New Roman" w:hint="eastAsia"/>
          <w:sz w:val="24"/>
          <w:szCs w:val="24"/>
          <w:lang w:eastAsia="zh-TW"/>
        </w:rPr>
        <w:t xml:space="preserve">　各　指定都市　障害保健福祉主管部（局）　御中</w:t>
      </w:r>
    </w:p>
    <w:p w14:paraId="0DBFF629" w14:textId="77777777" w:rsidR="00F46AAD" w:rsidRPr="003D17A1" w:rsidRDefault="00F46AAD" w:rsidP="00F46AAD">
      <w:pPr>
        <w:spacing w:line="276" w:lineRule="auto"/>
        <w:ind w:right="240"/>
        <w:rPr>
          <w:rFonts w:ascii="ＭＳ ゴシック" w:eastAsia="ＭＳ ゴシック" w:hAnsi="ＭＳ ゴシック" w:cs="Times New Roman"/>
          <w:sz w:val="24"/>
          <w:szCs w:val="24"/>
        </w:rPr>
      </w:pPr>
      <w:r w:rsidRPr="003D17A1">
        <w:rPr>
          <w:rFonts w:ascii="ＭＳ ゴシック" w:eastAsia="ＭＳ ゴシック" w:hAnsi="ＭＳ ゴシック" w:cs="Times New Roman" w:hint="eastAsia"/>
          <w:sz w:val="24"/>
          <w:szCs w:val="24"/>
          <w:lang w:eastAsia="zh-TW"/>
        </w:rPr>
        <w:t xml:space="preserve">　　　</w:t>
      </w:r>
      <w:r w:rsidRPr="003D17A1">
        <w:rPr>
          <w:rFonts w:ascii="ＭＳ ゴシック" w:eastAsia="ＭＳ ゴシック" w:hAnsi="ＭＳ ゴシック" w:cs="Times New Roman" w:hint="eastAsia"/>
          <w:sz w:val="24"/>
          <w:szCs w:val="24"/>
        </w:rPr>
        <w:t>中 核 市</w:t>
      </w:r>
    </w:p>
    <w:p w14:paraId="18534D9A" w14:textId="77777777" w:rsidR="00F46AAD" w:rsidRPr="007559AA" w:rsidRDefault="00F46AAD" w:rsidP="00F46AAD">
      <w:pPr>
        <w:spacing w:line="276" w:lineRule="auto"/>
        <w:ind w:right="240"/>
        <w:rPr>
          <w:rFonts w:ascii="ＭＳ ゴシック" w:eastAsia="ＭＳ ゴシック" w:hAnsi="ＭＳ ゴシック" w:cs="Times New Roman"/>
          <w:sz w:val="24"/>
          <w:szCs w:val="24"/>
        </w:rPr>
      </w:pPr>
    </w:p>
    <w:p w14:paraId="4ED4C418" w14:textId="77777777" w:rsidR="00F46AAD" w:rsidRPr="003D17A1" w:rsidRDefault="00F46AAD" w:rsidP="00C316E4">
      <w:pPr>
        <w:wordWrap w:val="0"/>
        <w:spacing w:line="276" w:lineRule="auto"/>
        <w:ind w:rightChars="100" w:right="210"/>
        <w:jc w:val="right"/>
        <w:rPr>
          <w:rFonts w:ascii="ＭＳ ゴシック" w:eastAsia="ＭＳ ゴシック" w:hAnsi="ＭＳ ゴシック" w:cs="Times New Roman"/>
          <w:sz w:val="24"/>
          <w:szCs w:val="24"/>
        </w:rPr>
      </w:pPr>
      <w:r w:rsidRPr="003D17A1">
        <w:rPr>
          <w:rFonts w:ascii="ＭＳ ゴシック" w:eastAsia="ＭＳ ゴシック" w:hAnsi="ＭＳ ゴシック" w:cs="Times New Roman" w:hint="eastAsia"/>
          <w:sz w:val="24"/>
          <w:szCs w:val="24"/>
        </w:rPr>
        <w:t>厚生労働省社会・援護局障害保健福祉部障害福祉課</w:t>
      </w:r>
    </w:p>
    <w:p w14:paraId="53739A92" w14:textId="77777777" w:rsidR="00F46AAD" w:rsidRPr="009C6F58" w:rsidRDefault="00F46AAD" w:rsidP="00F46AAD">
      <w:pPr>
        <w:spacing w:line="276" w:lineRule="auto"/>
        <w:ind w:rightChars="110" w:right="231"/>
        <w:rPr>
          <w:rFonts w:ascii="ＭＳ ゴシック" w:eastAsia="ＭＳ ゴシック" w:hAnsi="ＭＳ ゴシック" w:cs="Times New Roman"/>
          <w:sz w:val="24"/>
          <w:szCs w:val="24"/>
        </w:rPr>
      </w:pPr>
    </w:p>
    <w:p w14:paraId="6148B7A5" w14:textId="34AB513D" w:rsidR="00F46AAD" w:rsidRPr="003D17A1" w:rsidRDefault="00F46AAD" w:rsidP="004E1505">
      <w:pPr>
        <w:spacing w:line="276" w:lineRule="auto"/>
        <w:jc w:val="center"/>
        <w:rPr>
          <w:rFonts w:ascii="ＭＳ ゴシック" w:eastAsia="ＭＳ ゴシック" w:hAnsi="ＭＳ ゴシック" w:cs="Times New Roman"/>
          <w:sz w:val="24"/>
          <w:szCs w:val="24"/>
        </w:rPr>
      </w:pPr>
      <w:r w:rsidRPr="003D17A1">
        <w:rPr>
          <w:rFonts w:ascii="ＭＳ ゴシック" w:eastAsia="ＭＳ ゴシック" w:hAnsi="ＭＳ ゴシック" w:cs="Times New Roman" w:hint="eastAsia"/>
          <w:sz w:val="24"/>
          <w:szCs w:val="24"/>
        </w:rPr>
        <w:t>「障害福祉分野</w:t>
      </w:r>
      <w:r w:rsidR="0084116C">
        <w:rPr>
          <w:rFonts w:ascii="ＭＳ ゴシック" w:eastAsia="ＭＳ ゴシック" w:hAnsi="ＭＳ ゴシック" w:cs="Times New Roman" w:hint="eastAsia"/>
          <w:sz w:val="24"/>
          <w:szCs w:val="24"/>
        </w:rPr>
        <w:t>の</w:t>
      </w:r>
      <w:r w:rsidR="006C1EA2">
        <w:rPr>
          <w:rFonts w:ascii="ＭＳ ゴシック" w:eastAsia="ＭＳ ゴシック" w:hAnsi="ＭＳ ゴシック" w:cs="Times New Roman" w:hint="eastAsia"/>
          <w:sz w:val="24"/>
          <w:szCs w:val="24"/>
        </w:rPr>
        <w:t>介護テクノロジー導入支援事業</w:t>
      </w:r>
      <w:r w:rsidRPr="003D17A1">
        <w:rPr>
          <w:rFonts w:ascii="ＭＳ ゴシック" w:eastAsia="ＭＳ ゴシック" w:hAnsi="ＭＳ ゴシック" w:cs="Times New Roman" w:hint="eastAsia"/>
          <w:sz w:val="24"/>
          <w:szCs w:val="24"/>
        </w:rPr>
        <w:t>」</w:t>
      </w:r>
      <w:r w:rsidR="001002F4">
        <w:rPr>
          <w:rFonts w:ascii="ＭＳ ゴシック" w:eastAsia="ＭＳ ゴシック" w:hAnsi="ＭＳ ゴシック" w:cs="Times New Roman" w:hint="eastAsia"/>
          <w:sz w:val="24"/>
          <w:szCs w:val="24"/>
        </w:rPr>
        <w:t>の</w:t>
      </w:r>
      <w:r w:rsidR="00901075">
        <w:rPr>
          <w:rFonts w:ascii="ＭＳ ゴシック" w:eastAsia="ＭＳ ゴシック" w:hAnsi="ＭＳ ゴシック" w:cs="Times New Roman" w:hint="eastAsia"/>
          <w:sz w:val="24"/>
          <w:szCs w:val="24"/>
        </w:rPr>
        <w:t>国庫補助</w:t>
      </w:r>
      <w:r w:rsidRPr="003D17A1">
        <w:rPr>
          <w:rFonts w:ascii="ＭＳ ゴシック" w:eastAsia="ＭＳ ゴシック" w:hAnsi="ＭＳ ゴシック" w:cs="Times New Roman" w:hint="eastAsia"/>
          <w:sz w:val="24"/>
          <w:szCs w:val="24"/>
        </w:rPr>
        <w:t>協議について（依頼）</w:t>
      </w:r>
    </w:p>
    <w:p w14:paraId="3DBA13F3" w14:textId="77777777" w:rsidR="00F46AAD" w:rsidRPr="006C1EA2" w:rsidRDefault="00F46AAD" w:rsidP="00F46AAD">
      <w:pPr>
        <w:overflowPunct w:val="0"/>
        <w:spacing w:line="276" w:lineRule="auto"/>
        <w:textAlignment w:val="baseline"/>
        <w:rPr>
          <w:rFonts w:ascii="ＭＳ ゴシック" w:eastAsia="ＭＳ ゴシック" w:hAnsi="ＭＳ ゴシック" w:cs="ＭＳ 明朝"/>
          <w:color w:val="000000"/>
          <w:kern w:val="0"/>
          <w:sz w:val="24"/>
        </w:rPr>
      </w:pPr>
    </w:p>
    <w:p w14:paraId="269C3768" w14:textId="77777777" w:rsidR="00F46AAD" w:rsidRPr="003D17A1" w:rsidRDefault="00F46AAD" w:rsidP="00F46AAD">
      <w:pPr>
        <w:overflowPunct w:val="0"/>
        <w:spacing w:line="276" w:lineRule="auto"/>
        <w:ind w:firstLineChars="100" w:firstLine="240"/>
        <w:textAlignment w:val="baseline"/>
        <w:rPr>
          <w:rFonts w:ascii="ＭＳ ゴシック" w:eastAsia="ＭＳ ゴシック" w:hAnsi="ＭＳ ゴシック" w:cs="ＭＳ 明朝"/>
          <w:color w:val="000000"/>
          <w:kern w:val="0"/>
          <w:sz w:val="24"/>
        </w:rPr>
      </w:pPr>
      <w:r w:rsidRPr="003D17A1">
        <w:rPr>
          <w:rFonts w:ascii="ＭＳ ゴシック" w:eastAsia="ＭＳ ゴシック" w:hAnsi="ＭＳ ゴシック" w:cs="ＭＳ 明朝" w:hint="eastAsia"/>
          <w:color w:val="000000"/>
          <w:kern w:val="0"/>
          <w:sz w:val="24"/>
        </w:rPr>
        <w:t>平素より、障害者保健福祉行政の</w:t>
      </w:r>
      <w:r w:rsidRPr="003D17A1">
        <w:rPr>
          <w:rFonts w:ascii="ＭＳ ゴシック" w:eastAsia="ＭＳ ゴシック" w:hAnsi="ＭＳ ゴシック" w:cs="ＭＳ 明朝"/>
          <w:color w:val="000000"/>
          <w:kern w:val="0"/>
          <w:sz w:val="24"/>
        </w:rPr>
        <w:t>推進に</w:t>
      </w:r>
      <w:r w:rsidRPr="003D17A1">
        <w:rPr>
          <w:rFonts w:ascii="ＭＳ ゴシック" w:eastAsia="ＭＳ ゴシック" w:hAnsi="ＭＳ ゴシック" w:cs="ＭＳ 明朝" w:hint="eastAsia"/>
          <w:color w:val="000000"/>
          <w:kern w:val="0"/>
          <w:sz w:val="24"/>
        </w:rPr>
        <w:t>御尽力を賜り厚く御礼申し上げます。</w:t>
      </w:r>
    </w:p>
    <w:p w14:paraId="52065A5C" w14:textId="19EF1262" w:rsidR="00197390" w:rsidRDefault="00D76E32" w:rsidP="001017CC">
      <w:pPr>
        <w:overflowPunct w:val="0"/>
        <w:spacing w:line="276" w:lineRule="auto"/>
        <w:ind w:firstLineChars="100" w:firstLine="240"/>
        <w:textAlignment w:val="baseline"/>
        <w:rPr>
          <w:rFonts w:ascii="ＭＳ ゴシック" w:eastAsia="ＭＳ ゴシック" w:hAnsi="ＭＳ ゴシック" w:cs="Times New Roman"/>
          <w:sz w:val="24"/>
          <w:szCs w:val="24"/>
        </w:rPr>
      </w:pPr>
      <w:r w:rsidRPr="00D76E32">
        <w:rPr>
          <w:rFonts w:ascii="ＭＳ ゴシック" w:eastAsia="ＭＳ ゴシック" w:hAnsi="ＭＳ ゴシック" w:cs="Times New Roman" w:hint="eastAsia"/>
          <w:sz w:val="24"/>
          <w:szCs w:val="24"/>
        </w:rPr>
        <w:t>「</w:t>
      </w:r>
      <w:r w:rsidR="001002F4" w:rsidRPr="001002F4">
        <w:rPr>
          <w:rFonts w:ascii="ＭＳ ゴシック" w:eastAsia="ＭＳ ゴシック" w:hAnsi="ＭＳ ゴシック" w:cs="Times New Roman" w:hint="eastAsia"/>
          <w:sz w:val="24"/>
          <w:szCs w:val="24"/>
        </w:rPr>
        <w:t>障害福祉分野</w:t>
      </w:r>
      <w:r w:rsidR="0084116C">
        <w:rPr>
          <w:rFonts w:ascii="ＭＳ ゴシック" w:eastAsia="ＭＳ ゴシック" w:hAnsi="ＭＳ ゴシック" w:cs="Times New Roman" w:hint="eastAsia"/>
          <w:sz w:val="24"/>
          <w:szCs w:val="24"/>
        </w:rPr>
        <w:t>の</w:t>
      </w:r>
      <w:r w:rsidR="006C1EA2">
        <w:rPr>
          <w:rFonts w:ascii="ＭＳ ゴシック" w:eastAsia="ＭＳ ゴシック" w:hAnsi="ＭＳ ゴシック" w:cs="Times New Roman" w:hint="eastAsia"/>
          <w:sz w:val="24"/>
          <w:szCs w:val="24"/>
        </w:rPr>
        <w:t>介護テクノロジー</w:t>
      </w:r>
      <w:r w:rsidR="001002F4" w:rsidRPr="001002F4">
        <w:rPr>
          <w:rFonts w:ascii="ＭＳ ゴシック" w:eastAsia="ＭＳ ゴシック" w:hAnsi="ＭＳ ゴシック" w:cs="Times New Roman" w:hint="eastAsia"/>
          <w:sz w:val="24"/>
          <w:szCs w:val="24"/>
        </w:rPr>
        <w:t>導入支援事業</w:t>
      </w:r>
      <w:r w:rsidRPr="00D76E32">
        <w:rPr>
          <w:rFonts w:ascii="ＭＳ ゴシック" w:eastAsia="ＭＳ ゴシック" w:hAnsi="ＭＳ ゴシック" w:cs="Times New Roman" w:hint="eastAsia"/>
          <w:sz w:val="24"/>
          <w:szCs w:val="24"/>
        </w:rPr>
        <w:t>」について</w:t>
      </w:r>
      <w:r w:rsidR="00C316E4">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国庫補助協議を実施</w:t>
      </w:r>
      <w:r w:rsidR="00C316E4">
        <w:rPr>
          <w:rFonts w:ascii="ＭＳ ゴシック" w:eastAsia="ＭＳ ゴシック" w:hAnsi="ＭＳ ゴシック" w:cs="Times New Roman" w:hint="eastAsia"/>
          <w:sz w:val="24"/>
          <w:szCs w:val="24"/>
        </w:rPr>
        <w:t>いたします</w:t>
      </w:r>
      <w:r w:rsidR="00197390">
        <w:rPr>
          <w:rFonts w:ascii="ＭＳ ゴシック" w:eastAsia="ＭＳ ゴシック" w:hAnsi="ＭＳ ゴシック" w:cs="Times New Roman" w:hint="eastAsia"/>
          <w:sz w:val="24"/>
          <w:szCs w:val="24"/>
        </w:rPr>
        <w:t>。</w:t>
      </w:r>
    </w:p>
    <w:p w14:paraId="58C5637F" w14:textId="0F91DE4E" w:rsidR="00197390" w:rsidRPr="00197390" w:rsidRDefault="00A46596" w:rsidP="00197390">
      <w:pPr>
        <w:overflowPunct w:val="0"/>
        <w:spacing w:line="276" w:lineRule="auto"/>
        <w:ind w:firstLineChars="100" w:firstLine="240"/>
        <w:textAlignment w:val="baseline"/>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つきましては、別添を御参照の上、以下の提出期限までに計画書等の御提出</w:t>
      </w:r>
      <w:r w:rsidR="00197390">
        <w:rPr>
          <w:rFonts w:ascii="ＭＳ ゴシック" w:eastAsia="ＭＳ ゴシック" w:hAnsi="ＭＳ ゴシック" w:cs="Times New Roman" w:hint="eastAsia"/>
          <w:sz w:val="24"/>
          <w:szCs w:val="24"/>
        </w:rPr>
        <w:t>をお願いいたします。事業を実施しない場合も、その旨ご連絡をお願いいたします。</w:t>
      </w:r>
    </w:p>
    <w:p w14:paraId="1980C470" w14:textId="343E6E10" w:rsidR="00C316E4" w:rsidRDefault="00C316E4" w:rsidP="00A65576">
      <w:pPr>
        <w:overflowPunct w:val="0"/>
        <w:spacing w:line="276" w:lineRule="auto"/>
        <w:ind w:left="1"/>
        <w:textAlignment w:val="baseline"/>
        <w:rPr>
          <w:rFonts w:ascii="ＭＳ ゴシック" w:eastAsia="ＭＳ ゴシック" w:hAnsi="ＭＳ ゴシック" w:cs="Times New Roman"/>
          <w:sz w:val="24"/>
          <w:szCs w:val="24"/>
        </w:rPr>
      </w:pPr>
    </w:p>
    <w:p w14:paraId="7BFCB7A7" w14:textId="77777777" w:rsidR="00C316E4" w:rsidRPr="00AD4DF6" w:rsidRDefault="00C316E4" w:rsidP="00C316E4">
      <w:pPr>
        <w:overflowPunct w:val="0"/>
        <w:spacing w:line="276" w:lineRule="auto"/>
        <w:textAlignment w:val="baseline"/>
        <w:rPr>
          <w:rFonts w:ascii="ＭＳ ゴシック" w:eastAsia="ＭＳ ゴシック" w:hAnsi="ＭＳ ゴシック" w:cs="Times New Roman"/>
          <w:sz w:val="24"/>
          <w:szCs w:val="24"/>
        </w:rPr>
      </w:pPr>
    </w:p>
    <w:p w14:paraId="18F23F53" w14:textId="73B42F70" w:rsidR="009B55D2" w:rsidRDefault="009B55D2" w:rsidP="00F46AAD">
      <w:pPr>
        <w:overflowPunct w:val="0"/>
        <w:spacing w:line="276" w:lineRule="auto"/>
        <w:textAlignment w:val="baseline"/>
        <w:rPr>
          <w:rFonts w:ascii="ＭＳ ゴシック" w:eastAsia="ＭＳ ゴシック" w:hAnsi="ＭＳ ゴシック" w:cs="ＭＳ 明朝"/>
          <w:kern w:val="0"/>
          <w:sz w:val="24"/>
        </w:rPr>
      </w:pPr>
      <w:r w:rsidRPr="009B55D2">
        <w:rPr>
          <w:rFonts w:ascii="ＭＳ ゴシック" w:eastAsia="ＭＳ ゴシック" w:hAnsi="ＭＳ ゴシック" w:cs="ＭＳ 明朝" w:hint="eastAsia"/>
          <w:kern w:val="0"/>
          <w:sz w:val="24"/>
        </w:rPr>
        <w:t>提出期限</w:t>
      </w:r>
      <w:r w:rsidR="00793FFA">
        <w:rPr>
          <w:rFonts w:ascii="ＭＳ ゴシック" w:eastAsia="ＭＳ ゴシック" w:hAnsi="ＭＳ ゴシック" w:cs="ＭＳ 明朝" w:hint="eastAsia"/>
          <w:kern w:val="0"/>
          <w:sz w:val="24"/>
        </w:rPr>
        <w:t>：令和</w:t>
      </w:r>
      <w:r w:rsidR="006C1EA2">
        <w:rPr>
          <w:rFonts w:ascii="ＭＳ ゴシック" w:eastAsia="ＭＳ ゴシック" w:hAnsi="ＭＳ ゴシック" w:cs="ＭＳ 明朝" w:hint="eastAsia"/>
          <w:kern w:val="0"/>
          <w:sz w:val="24"/>
        </w:rPr>
        <w:t>７</w:t>
      </w:r>
      <w:r w:rsidR="00793FFA">
        <w:rPr>
          <w:rFonts w:ascii="ＭＳ ゴシック" w:eastAsia="ＭＳ ゴシック" w:hAnsi="ＭＳ ゴシック" w:cs="ＭＳ 明朝" w:hint="eastAsia"/>
          <w:kern w:val="0"/>
          <w:sz w:val="24"/>
        </w:rPr>
        <w:t>年</w:t>
      </w:r>
      <w:r w:rsidR="00365D2C">
        <w:rPr>
          <w:rFonts w:ascii="ＭＳ ゴシック" w:eastAsia="ＭＳ ゴシック" w:hAnsi="ＭＳ ゴシック" w:cs="ＭＳ 明朝" w:hint="eastAsia"/>
          <w:kern w:val="0"/>
          <w:sz w:val="24"/>
        </w:rPr>
        <w:t>５</w:t>
      </w:r>
      <w:r w:rsidR="00793FFA">
        <w:rPr>
          <w:rFonts w:ascii="ＭＳ ゴシック" w:eastAsia="ＭＳ ゴシック" w:hAnsi="ＭＳ ゴシック" w:cs="ＭＳ 明朝" w:hint="eastAsia"/>
          <w:kern w:val="0"/>
          <w:sz w:val="24"/>
        </w:rPr>
        <w:t>月</w:t>
      </w:r>
      <w:r w:rsidR="00231F39">
        <w:rPr>
          <w:rFonts w:ascii="ＭＳ ゴシック" w:eastAsia="ＭＳ ゴシック" w:hAnsi="ＭＳ ゴシック" w:cs="ＭＳ 明朝" w:hint="eastAsia"/>
          <w:kern w:val="0"/>
          <w:sz w:val="24"/>
        </w:rPr>
        <w:t>２０</w:t>
      </w:r>
      <w:r w:rsidR="00793FFA">
        <w:rPr>
          <w:rFonts w:ascii="ＭＳ ゴシック" w:eastAsia="ＭＳ ゴシック" w:hAnsi="ＭＳ ゴシック" w:cs="ＭＳ 明朝" w:hint="eastAsia"/>
          <w:kern w:val="0"/>
          <w:sz w:val="24"/>
        </w:rPr>
        <w:t>日（</w:t>
      </w:r>
      <w:r w:rsidR="00365D2C">
        <w:rPr>
          <w:rFonts w:ascii="ＭＳ ゴシック" w:eastAsia="ＭＳ ゴシック" w:hAnsi="ＭＳ ゴシック" w:cs="ＭＳ 明朝" w:hint="eastAsia"/>
          <w:kern w:val="0"/>
          <w:sz w:val="24"/>
        </w:rPr>
        <w:t>火</w:t>
      </w:r>
      <w:r>
        <w:rPr>
          <w:rFonts w:ascii="ＭＳ ゴシック" w:eastAsia="ＭＳ ゴシック" w:hAnsi="ＭＳ ゴシック" w:cs="ＭＳ 明朝" w:hint="eastAsia"/>
          <w:kern w:val="0"/>
          <w:sz w:val="24"/>
        </w:rPr>
        <w:t>）</w:t>
      </w:r>
      <w:r w:rsidR="007645F9">
        <w:rPr>
          <w:rFonts w:ascii="ＭＳ ゴシック" w:eastAsia="ＭＳ ゴシック" w:hAnsi="ＭＳ ゴシック" w:cs="ＭＳ 明朝" w:hint="eastAsia"/>
          <w:kern w:val="0"/>
          <w:sz w:val="24"/>
        </w:rPr>
        <w:t>正午</w:t>
      </w:r>
      <w:r w:rsidR="00EA7AE8">
        <w:rPr>
          <w:rFonts w:ascii="ＭＳ ゴシック" w:eastAsia="ＭＳ ゴシック" w:hAnsi="ＭＳ ゴシック" w:cs="ＭＳ 明朝" w:hint="eastAsia"/>
          <w:kern w:val="0"/>
          <w:sz w:val="24"/>
        </w:rPr>
        <w:t>【厳守】</w:t>
      </w:r>
    </w:p>
    <w:p w14:paraId="2DCCCB97" w14:textId="73DB3174" w:rsidR="009B55D2" w:rsidRDefault="009B55D2" w:rsidP="00F46AAD">
      <w:pPr>
        <w:overflowPunct w:val="0"/>
        <w:spacing w:line="276" w:lineRule="auto"/>
        <w:textAlignment w:val="baseline"/>
        <w:rPr>
          <w:rFonts w:ascii="ＭＳ ゴシック" w:eastAsia="ＭＳ ゴシック" w:hAnsi="ＭＳ ゴシック" w:cs="Century"/>
          <w:kern w:val="0"/>
          <w:sz w:val="22"/>
          <w:szCs w:val="24"/>
          <w:u w:val="single"/>
        </w:rPr>
      </w:pPr>
      <w:r>
        <w:rPr>
          <w:rFonts w:ascii="ＭＳ ゴシック" w:eastAsia="ＭＳ ゴシック" w:hAnsi="ＭＳ ゴシック" w:cs="ＭＳ 明朝" w:hint="eastAsia"/>
          <w:kern w:val="0"/>
          <w:sz w:val="24"/>
        </w:rPr>
        <w:t>提出先メールアドレス：</w:t>
      </w:r>
      <w:hyperlink r:id="rId10" w:history="1">
        <w:r w:rsidR="0053086D" w:rsidRPr="009D1B66">
          <w:rPr>
            <w:rStyle w:val="af1"/>
            <w:rFonts w:ascii="ＭＳ ゴシック" w:eastAsia="ＭＳ ゴシック" w:hAnsi="ＭＳ ゴシック" w:cs="Century"/>
            <w:kern w:val="0"/>
            <w:sz w:val="22"/>
            <w:szCs w:val="24"/>
          </w:rPr>
          <w:t>fukusa@mhlw.go.jp</w:t>
        </w:r>
      </w:hyperlink>
    </w:p>
    <w:p w14:paraId="55ACB4BB" w14:textId="77777777" w:rsidR="0053086D" w:rsidRPr="0053086D" w:rsidRDefault="0053086D" w:rsidP="00F46AAD">
      <w:pPr>
        <w:overflowPunct w:val="0"/>
        <w:spacing w:line="276" w:lineRule="auto"/>
        <w:textAlignment w:val="baseline"/>
        <w:rPr>
          <w:rFonts w:ascii="ＭＳ ゴシック" w:eastAsia="ＭＳ ゴシック" w:hAnsi="ＭＳ ゴシック" w:cs="Century"/>
          <w:kern w:val="0"/>
          <w:sz w:val="22"/>
          <w:szCs w:val="24"/>
          <w:u w:val="single"/>
        </w:rPr>
      </w:pPr>
    </w:p>
    <w:tbl>
      <w:tblPr>
        <w:tblStyle w:val="1"/>
        <w:tblpPr w:leftFromText="142" w:rightFromText="142" w:vertAnchor="text" w:horzAnchor="margin" w:tblpXSpec="right" w:tblpY="213"/>
        <w:tblW w:w="5583" w:type="dxa"/>
        <w:tblLook w:val="04A0" w:firstRow="1" w:lastRow="0" w:firstColumn="1" w:lastColumn="0" w:noHBand="0" w:noVBand="1"/>
      </w:tblPr>
      <w:tblGrid>
        <w:gridCol w:w="5583"/>
      </w:tblGrid>
      <w:tr w:rsidR="001017CC" w:rsidRPr="003D17A1" w14:paraId="31F3BFFB" w14:textId="77777777" w:rsidTr="001017CC">
        <w:trPr>
          <w:trHeight w:val="561"/>
        </w:trPr>
        <w:tc>
          <w:tcPr>
            <w:tcW w:w="5583" w:type="dxa"/>
          </w:tcPr>
          <w:p w14:paraId="12213D12" w14:textId="0CADC305" w:rsidR="001017CC" w:rsidRPr="003D17A1" w:rsidRDefault="009B55D2" w:rsidP="001017CC">
            <w:pPr>
              <w:spacing w:line="276" w:lineRule="auto"/>
              <w:ind w:right="240"/>
              <w:jc w:val="left"/>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【照会</w:t>
            </w:r>
            <w:r w:rsidR="001017CC" w:rsidRPr="003D17A1">
              <w:rPr>
                <w:rFonts w:ascii="ＭＳ ゴシック" w:eastAsia="ＭＳ ゴシック" w:hAnsi="ＭＳ ゴシック" w:cs="Times New Roman" w:hint="eastAsia"/>
                <w:sz w:val="22"/>
                <w:szCs w:val="24"/>
              </w:rPr>
              <w:t>先】</w:t>
            </w:r>
            <w:r w:rsidR="00701165" w:rsidRPr="003D17A1">
              <w:rPr>
                <w:rFonts w:ascii="ＭＳ ゴシック" w:eastAsia="ＭＳ ゴシック" w:hAnsi="ＭＳ ゴシック" w:cs="Times New Roman" w:hint="eastAsia"/>
                <w:sz w:val="22"/>
                <w:szCs w:val="24"/>
              </w:rPr>
              <w:t>ＴＥＬ：03-5253-1111</w:t>
            </w:r>
          </w:p>
          <w:p w14:paraId="7315E4C3" w14:textId="02E670CD" w:rsidR="00DA33D6" w:rsidRDefault="001017CC" w:rsidP="00C538FF">
            <w:pPr>
              <w:spacing w:line="276" w:lineRule="auto"/>
              <w:ind w:leftChars="100" w:left="210"/>
              <w:rPr>
                <w:rFonts w:ascii="ＭＳ ゴシック" w:eastAsia="ＭＳ ゴシック" w:hAnsi="ＭＳ ゴシック" w:cs="Times New Roman"/>
                <w:sz w:val="22"/>
                <w:szCs w:val="24"/>
              </w:rPr>
            </w:pPr>
            <w:r w:rsidRPr="003D17A1">
              <w:rPr>
                <w:rFonts w:ascii="ＭＳ ゴシック" w:eastAsia="ＭＳ ゴシック" w:hAnsi="ＭＳ ゴシック" w:cs="Times New Roman" w:hint="eastAsia"/>
                <w:sz w:val="22"/>
                <w:szCs w:val="24"/>
              </w:rPr>
              <w:t>厚生労働省社会・援護局障害保健福祉部障害福祉課</w:t>
            </w:r>
          </w:p>
          <w:p w14:paraId="461EFBD4" w14:textId="3D8BF0BC" w:rsidR="000C06F7" w:rsidRPr="0053086D" w:rsidRDefault="00DA33D6" w:rsidP="000C06F7">
            <w:pPr>
              <w:spacing w:line="276" w:lineRule="auto"/>
              <w:rPr>
                <w:rFonts w:ascii="ＭＳ ゴシック" w:eastAsia="ＭＳ ゴシック" w:hAnsi="ＭＳ ゴシック" w:cs="Times New Roman"/>
                <w:sz w:val="22"/>
                <w:szCs w:val="24"/>
                <w:u w:val="single"/>
              </w:rPr>
            </w:pPr>
            <w:r w:rsidRPr="0053086D">
              <w:rPr>
                <w:rFonts w:ascii="ＭＳ ゴシック" w:eastAsia="ＭＳ ゴシック" w:hAnsi="ＭＳ ゴシック" w:cs="Times New Roman" w:hint="eastAsia"/>
                <w:sz w:val="22"/>
                <w:szCs w:val="24"/>
                <w:u w:val="single"/>
              </w:rPr>
              <w:t>●</w:t>
            </w:r>
            <w:r w:rsidR="000C06F7" w:rsidRPr="0053086D">
              <w:rPr>
                <w:rFonts w:ascii="ＭＳ ゴシック" w:eastAsia="ＭＳ ゴシック" w:hAnsi="ＭＳ ゴシック" w:cs="Times New Roman" w:hint="eastAsia"/>
                <w:sz w:val="22"/>
                <w:szCs w:val="24"/>
                <w:u w:val="single"/>
              </w:rPr>
              <w:t>介護ロボット等に関する</w:t>
            </w:r>
            <w:r w:rsidRPr="0053086D">
              <w:rPr>
                <w:rFonts w:ascii="ＭＳ ゴシック" w:eastAsia="ＭＳ ゴシック" w:hAnsi="ＭＳ ゴシック" w:cs="Times New Roman" w:hint="eastAsia"/>
                <w:sz w:val="22"/>
                <w:szCs w:val="24"/>
                <w:u w:val="single"/>
              </w:rPr>
              <w:t>照会</w:t>
            </w:r>
          </w:p>
          <w:p w14:paraId="5E515084" w14:textId="35C508D8" w:rsidR="00231F39" w:rsidRDefault="009B55D2" w:rsidP="00231F39">
            <w:pPr>
              <w:spacing w:line="276" w:lineRule="auto"/>
              <w:ind w:leftChars="100" w:left="210"/>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 xml:space="preserve">福祉サービス係　</w:t>
            </w:r>
            <w:r w:rsidR="00231F39">
              <w:rPr>
                <w:rFonts w:ascii="ＭＳ ゴシック" w:eastAsia="ＭＳ ゴシック" w:hAnsi="ＭＳ ゴシック" w:cs="Times New Roman" w:hint="eastAsia"/>
                <w:sz w:val="22"/>
                <w:szCs w:val="24"/>
              </w:rPr>
              <w:t>富澤、</w:t>
            </w:r>
            <w:r w:rsidR="00365D2C">
              <w:rPr>
                <w:rFonts w:ascii="ＭＳ ゴシック" w:eastAsia="ＭＳ ゴシック" w:hAnsi="ＭＳ ゴシック" w:cs="Times New Roman" w:hint="eastAsia"/>
                <w:sz w:val="22"/>
                <w:szCs w:val="24"/>
              </w:rPr>
              <w:t>田邉</w:t>
            </w:r>
            <w:r w:rsidR="00231F39">
              <w:rPr>
                <w:rFonts w:ascii="ＭＳ ゴシック" w:eastAsia="ＭＳ ゴシック" w:hAnsi="ＭＳ ゴシック" w:cs="Times New Roman" w:hint="eastAsia"/>
                <w:sz w:val="22"/>
                <w:szCs w:val="24"/>
              </w:rPr>
              <w:t>（内線</w:t>
            </w:r>
            <w:r w:rsidR="00701165">
              <w:rPr>
                <w:rFonts w:ascii="ＭＳ ゴシック" w:eastAsia="ＭＳ ゴシック" w:hAnsi="ＭＳ ゴシック" w:cs="Times New Roman" w:hint="eastAsia"/>
                <w:sz w:val="22"/>
                <w:szCs w:val="24"/>
              </w:rPr>
              <w:t>：3091）</w:t>
            </w:r>
          </w:p>
          <w:p w14:paraId="49598CA4" w14:textId="77777777" w:rsidR="001017CC" w:rsidRDefault="001017CC" w:rsidP="00701165">
            <w:pPr>
              <w:spacing w:line="276" w:lineRule="auto"/>
              <w:ind w:leftChars="100" w:left="210" w:firstLineChars="100" w:firstLine="220"/>
              <w:rPr>
                <w:rFonts w:ascii="ＭＳ ゴシック" w:eastAsia="ＭＳ ゴシック" w:hAnsi="ＭＳ ゴシック" w:cs="ＭＳ 明朝"/>
                <w:color w:val="000000"/>
                <w:kern w:val="0"/>
                <w:sz w:val="22"/>
                <w:szCs w:val="24"/>
              </w:rPr>
            </w:pPr>
            <w:r w:rsidRPr="003D17A1">
              <w:rPr>
                <w:rFonts w:ascii="ＭＳ ゴシック" w:eastAsia="ＭＳ ゴシック" w:hAnsi="ＭＳ ゴシック" w:cs="ＭＳ 明朝" w:hint="eastAsia"/>
                <w:color w:val="000000"/>
                <w:kern w:val="0"/>
                <w:sz w:val="22"/>
                <w:szCs w:val="24"/>
              </w:rPr>
              <w:t>E-mail：</w:t>
            </w:r>
            <w:r w:rsidRPr="003D17A1">
              <w:rPr>
                <w:rFonts w:ascii="ＭＳ ゴシック" w:eastAsia="ＭＳ ゴシック" w:hAnsi="ＭＳ ゴシック" w:cs="Century"/>
                <w:kern w:val="0"/>
                <w:sz w:val="22"/>
                <w:szCs w:val="24"/>
              </w:rPr>
              <w:t>fukusa@mhlw.go.jp</w:t>
            </w:r>
            <w:r w:rsidRPr="003D17A1">
              <w:rPr>
                <w:rFonts w:ascii="ＭＳ ゴシック" w:eastAsia="ＭＳ ゴシック" w:hAnsi="ＭＳ ゴシック" w:cs="ＭＳ 明朝"/>
                <w:color w:val="000000"/>
                <w:kern w:val="0"/>
                <w:sz w:val="22"/>
                <w:szCs w:val="24"/>
              </w:rPr>
              <w:t xml:space="preserve"> </w:t>
            </w:r>
          </w:p>
          <w:p w14:paraId="24EE0C41" w14:textId="233DDB11" w:rsidR="00C538FF" w:rsidRPr="0053086D" w:rsidRDefault="00C538FF" w:rsidP="00C538FF">
            <w:pPr>
              <w:spacing w:line="276" w:lineRule="auto"/>
              <w:rPr>
                <w:rFonts w:ascii="ＭＳ ゴシック" w:eastAsia="ＭＳ ゴシック" w:hAnsi="ＭＳ ゴシック" w:cs="ＭＳ 明朝"/>
                <w:color w:val="000000"/>
                <w:kern w:val="0"/>
                <w:sz w:val="22"/>
                <w:szCs w:val="24"/>
                <w:u w:val="single"/>
              </w:rPr>
            </w:pPr>
            <w:r w:rsidRPr="0053086D">
              <w:rPr>
                <w:rFonts w:ascii="ＭＳ ゴシック" w:eastAsia="ＭＳ ゴシック" w:hAnsi="ＭＳ ゴシック" w:cs="ＭＳ 明朝" w:hint="eastAsia"/>
                <w:color w:val="000000"/>
                <w:kern w:val="0"/>
                <w:sz w:val="22"/>
                <w:szCs w:val="24"/>
                <w:u w:val="single"/>
              </w:rPr>
              <w:t>●ＩＣＴに関する照会</w:t>
            </w:r>
          </w:p>
          <w:p w14:paraId="2C2CCF74" w14:textId="7667D45F" w:rsidR="00701165" w:rsidRPr="00701165" w:rsidRDefault="00701165" w:rsidP="001017CC">
            <w:pPr>
              <w:spacing w:line="276" w:lineRule="auto"/>
              <w:ind w:leftChars="100" w:left="210"/>
              <w:rPr>
                <w:rFonts w:ascii="ＭＳ ゴシック" w:eastAsia="ＭＳ ゴシック" w:hAnsi="ＭＳ ゴシック" w:cs="ＭＳ 明朝"/>
                <w:color w:val="000000"/>
                <w:kern w:val="0"/>
                <w:sz w:val="22"/>
              </w:rPr>
            </w:pPr>
            <w:r w:rsidRPr="00701165">
              <w:rPr>
                <w:rFonts w:ascii="ＭＳ ゴシック" w:eastAsia="ＭＳ ゴシック" w:hAnsi="ＭＳ ゴシック" w:cs="ＭＳ 明朝" w:hint="eastAsia"/>
                <w:color w:val="000000"/>
                <w:kern w:val="0"/>
                <w:sz w:val="22"/>
              </w:rPr>
              <w:t>訪問サービス</w:t>
            </w:r>
            <w:r>
              <w:rPr>
                <w:rFonts w:ascii="ＭＳ ゴシック" w:eastAsia="ＭＳ ゴシック" w:hAnsi="ＭＳ ゴシック" w:cs="ＭＳ 明朝" w:hint="eastAsia"/>
                <w:color w:val="000000"/>
                <w:kern w:val="0"/>
                <w:sz w:val="22"/>
              </w:rPr>
              <w:t xml:space="preserve">係　</w:t>
            </w:r>
            <w:r w:rsidR="00365D2C">
              <w:rPr>
                <w:rFonts w:ascii="ＭＳ ゴシック" w:eastAsia="ＭＳ ゴシック" w:hAnsi="ＭＳ ゴシック" w:cs="ＭＳ 明朝" w:hint="eastAsia"/>
                <w:color w:val="000000"/>
                <w:kern w:val="0"/>
                <w:sz w:val="22"/>
              </w:rPr>
              <w:t>押尾</w:t>
            </w:r>
            <w:r w:rsidR="00714662">
              <w:rPr>
                <w:rFonts w:ascii="ＭＳ ゴシック" w:eastAsia="ＭＳ ゴシック" w:hAnsi="ＭＳ ゴシック" w:cs="ＭＳ 明朝" w:hint="eastAsia"/>
                <w:color w:val="000000"/>
                <w:kern w:val="0"/>
                <w:sz w:val="22"/>
              </w:rPr>
              <w:t>、</w:t>
            </w:r>
            <w:r w:rsidR="00365D2C">
              <w:rPr>
                <w:rFonts w:ascii="ＭＳ ゴシック" w:eastAsia="ＭＳ ゴシック" w:hAnsi="ＭＳ ゴシック" w:cs="ＭＳ 明朝" w:hint="eastAsia"/>
                <w:color w:val="000000"/>
                <w:kern w:val="0"/>
                <w:sz w:val="22"/>
              </w:rPr>
              <w:t>疋田</w:t>
            </w:r>
            <w:r w:rsidR="00714662">
              <w:rPr>
                <w:rFonts w:ascii="ＭＳ ゴシック" w:eastAsia="ＭＳ ゴシック" w:hAnsi="ＭＳ ゴシック" w:cs="ＭＳ 明朝" w:hint="eastAsia"/>
                <w:color w:val="000000"/>
                <w:kern w:val="0"/>
                <w:sz w:val="22"/>
              </w:rPr>
              <w:t>（内線：3092）</w:t>
            </w:r>
          </w:p>
          <w:p w14:paraId="72D5D9F6" w14:textId="77777777" w:rsidR="00701165" w:rsidRDefault="00714662" w:rsidP="00714662">
            <w:pPr>
              <w:spacing w:line="276" w:lineRule="auto"/>
              <w:ind w:leftChars="100" w:left="210" w:firstLineChars="100" w:firstLine="220"/>
              <w:rPr>
                <w:rFonts w:ascii="ＭＳ ゴシック" w:eastAsia="ＭＳ ゴシック" w:hAnsi="ＭＳ ゴシック" w:cs="ＭＳ 明朝"/>
                <w:color w:val="000000"/>
                <w:kern w:val="0"/>
                <w:sz w:val="22"/>
                <w:szCs w:val="24"/>
              </w:rPr>
            </w:pPr>
            <w:r w:rsidRPr="003D17A1">
              <w:rPr>
                <w:rFonts w:ascii="ＭＳ ゴシック" w:eastAsia="ＭＳ ゴシック" w:hAnsi="ＭＳ ゴシック" w:cs="ＭＳ 明朝" w:hint="eastAsia"/>
                <w:color w:val="000000"/>
                <w:kern w:val="0"/>
                <w:sz w:val="22"/>
                <w:szCs w:val="24"/>
              </w:rPr>
              <w:t>E-mail：</w:t>
            </w:r>
            <w:r>
              <w:rPr>
                <w:rFonts w:ascii="ＭＳ ゴシック" w:eastAsia="ＭＳ ゴシック" w:hAnsi="ＭＳ ゴシック" w:cs="ＭＳ 明朝" w:hint="eastAsia"/>
                <w:color w:val="000000"/>
                <w:kern w:val="0"/>
                <w:sz w:val="22"/>
                <w:szCs w:val="24"/>
              </w:rPr>
              <w:t>houmon</w:t>
            </w:r>
            <w:r w:rsidRPr="003D17A1">
              <w:rPr>
                <w:rFonts w:ascii="ＭＳ ゴシック" w:eastAsia="ＭＳ ゴシック" w:hAnsi="ＭＳ ゴシック" w:cs="Century"/>
                <w:kern w:val="0"/>
                <w:sz w:val="22"/>
                <w:szCs w:val="24"/>
              </w:rPr>
              <w:t>@mhlw.go.jp</w:t>
            </w:r>
            <w:r w:rsidRPr="003D17A1">
              <w:rPr>
                <w:rFonts w:ascii="ＭＳ ゴシック" w:eastAsia="ＭＳ ゴシック" w:hAnsi="ＭＳ ゴシック" w:cs="ＭＳ 明朝"/>
                <w:color w:val="000000"/>
                <w:kern w:val="0"/>
                <w:sz w:val="22"/>
                <w:szCs w:val="24"/>
              </w:rPr>
              <w:t xml:space="preserve"> </w:t>
            </w:r>
          </w:p>
          <w:p w14:paraId="1F06F7CA" w14:textId="77777777" w:rsidR="00C538FF" w:rsidRPr="0053086D" w:rsidRDefault="00C538FF" w:rsidP="00C538FF">
            <w:pPr>
              <w:spacing w:line="276" w:lineRule="auto"/>
              <w:rPr>
                <w:rFonts w:ascii="ＭＳ ゴシック" w:eastAsia="ＭＳ ゴシック" w:hAnsi="ＭＳ ゴシック" w:cs="ＭＳ 明朝"/>
                <w:color w:val="000000"/>
                <w:kern w:val="0"/>
                <w:sz w:val="22"/>
                <w:szCs w:val="24"/>
                <w:u w:val="single"/>
              </w:rPr>
            </w:pPr>
            <w:r w:rsidRPr="0053086D">
              <w:rPr>
                <w:rFonts w:ascii="ＭＳ ゴシック" w:eastAsia="ＭＳ ゴシック" w:hAnsi="ＭＳ ゴシック" w:cs="ＭＳ 明朝" w:hint="eastAsia"/>
                <w:color w:val="000000"/>
                <w:kern w:val="0"/>
                <w:sz w:val="22"/>
                <w:szCs w:val="24"/>
                <w:u w:val="single"/>
              </w:rPr>
              <w:t>●介護テクノロジーのパッケージ型に関する照会</w:t>
            </w:r>
          </w:p>
          <w:p w14:paraId="3D693C1C" w14:textId="1897CA37" w:rsidR="00C538FF" w:rsidRDefault="00C538FF" w:rsidP="00C538FF">
            <w:pPr>
              <w:spacing w:line="276" w:lineRule="auto"/>
              <w:ind w:leftChars="100" w:left="210"/>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福祉サービス係　富澤、</w:t>
            </w:r>
            <w:r w:rsidR="00365D2C">
              <w:rPr>
                <w:rFonts w:ascii="ＭＳ ゴシック" w:eastAsia="ＭＳ ゴシック" w:hAnsi="ＭＳ ゴシック" w:cs="Times New Roman" w:hint="eastAsia"/>
                <w:sz w:val="22"/>
                <w:szCs w:val="24"/>
              </w:rPr>
              <w:t>田邉</w:t>
            </w:r>
            <w:r>
              <w:rPr>
                <w:rFonts w:ascii="ＭＳ ゴシック" w:eastAsia="ＭＳ ゴシック" w:hAnsi="ＭＳ ゴシック" w:cs="Times New Roman" w:hint="eastAsia"/>
                <w:sz w:val="22"/>
                <w:szCs w:val="24"/>
              </w:rPr>
              <w:t>（内線：3091）</w:t>
            </w:r>
          </w:p>
          <w:p w14:paraId="35D11A89" w14:textId="79777130" w:rsidR="00C538FF" w:rsidRPr="00C538FF" w:rsidRDefault="00C538FF" w:rsidP="00535370">
            <w:pPr>
              <w:spacing w:line="276" w:lineRule="auto"/>
              <w:ind w:firstLineChars="100" w:firstLine="220"/>
              <w:rPr>
                <w:rFonts w:ascii="ＭＳ ゴシック" w:eastAsia="ＭＳ ゴシック" w:hAnsi="ＭＳ ゴシック" w:cs="ＭＳ 明朝"/>
                <w:color w:val="000000"/>
                <w:kern w:val="0"/>
                <w:sz w:val="22"/>
              </w:rPr>
            </w:pPr>
            <w:r w:rsidRPr="00701165">
              <w:rPr>
                <w:rFonts w:ascii="ＭＳ ゴシック" w:eastAsia="ＭＳ ゴシック" w:hAnsi="ＭＳ ゴシック" w:cs="ＭＳ 明朝" w:hint="eastAsia"/>
                <w:color w:val="000000"/>
                <w:kern w:val="0"/>
                <w:sz w:val="22"/>
              </w:rPr>
              <w:t>訪問サービス</w:t>
            </w:r>
            <w:r>
              <w:rPr>
                <w:rFonts w:ascii="ＭＳ ゴシック" w:eastAsia="ＭＳ ゴシック" w:hAnsi="ＭＳ ゴシック" w:cs="ＭＳ 明朝" w:hint="eastAsia"/>
                <w:color w:val="000000"/>
                <w:kern w:val="0"/>
                <w:sz w:val="22"/>
              </w:rPr>
              <w:t xml:space="preserve">係　</w:t>
            </w:r>
            <w:r w:rsidR="00365D2C">
              <w:rPr>
                <w:rFonts w:ascii="ＭＳ ゴシック" w:eastAsia="ＭＳ ゴシック" w:hAnsi="ＭＳ ゴシック" w:cs="ＭＳ 明朝" w:hint="eastAsia"/>
                <w:color w:val="000000"/>
                <w:kern w:val="0"/>
                <w:sz w:val="22"/>
              </w:rPr>
              <w:t>押尾</w:t>
            </w:r>
            <w:r>
              <w:rPr>
                <w:rFonts w:ascii="ＭＳ ゴシック" w:eastAsia="ＭＳ ゴシック" w:hAnsi="ＭＳ ゴシック" w:cs="ＭＳ 明朝" w:hint="eastAsia"/>
                <w:color w:val="000000"/>
                <w:kern w:val="0"/>
                <w:sz w:val="22"/>
              </w:rPr>
              <w:t>、</w:t>
            </w:r>
            <w:r w:rsidR="00365D2C">
              <w:rPr>
                <w:rFonts w:ascii="ＭＳ ゴシック" w:eastAsia="ＭＳ ゴシック" w:hAnsi="ＭＳ ゴシック" w:cs="ＭＳ 明朝" w:hint="eastAsia"/>
                <w:color w:val="000000"/>
                <w:kern w:val="0"/>
                <w:sz w:val="22"/>
              </w:rPr>
              <w:t>疋田</w:t>
            </w:r>
            <w:r>
              <w:rPr>
                <w:rFonts w:ascii="ＭＳ ゴシック" w:eastAsia="ＭＳ ゴシック" w:hAnsi="ＭＳ ゴシック" w:cs="ＭＳ 明朝" w:hint="eastAsia"/>
                <w:color w:val="000000"/>
                <w:kern w:val="0"/>
                <w:sz w:val="22"/>
              </w:rPr>
              <w:t>（内線：3092）</w:t>
            </w:r>
          </w:p>
        </w:tc>
      </w:tr>
    </w:tbl>
    <w:p w14:paraId="6F18BB39" w14:textId="77777777" w:rsidR="001017CC" w:rsidRDefault="001017CC" w:rsidP="00F46AAD">
      <w:pPr>
        <w:overflowPunct w:val="0"/>
        <w:spacing w:line="276" w:lineRule="auto"/>
        <w:textAlignment w:val="baseline"/>
        <w:rPr>
          <w:rFonts w:ascii="ＭＳ ゴシック" w:eastAsia="ＭＳ ゴシック" w:hAnsi="ＭＳ ゴシック" w:cs="ＭＳ 明朝"/>
          <w:strike/>
          <w:color w:val="FF0000"/>
          <w:kern w:val="0"/>
          <w:sz w:val="24"/>
        </w:rPr>
      </w:pPr>
    </w:p>
    <w:p w14:paraId="22D37F02" w14:textId="77777777" w:rsidR="001017CC" w:rsidRDefault="001017CC" w:rsidP="00F46AAD">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F46AAD">
        <w:rPr>
          <w:rFonts w:ascii="ＭＳ ゴシック" w:eastAsia="ＭＳ ゴシック" w:hAnsi="ＭＳ ゴシック"/>
          <w:sz w:val="24"/>
          <w:szCs w:val="24"/>
        </w:rPr>
        <w:br w:type="page"/>
      </w:r>
    </w:p>
    <w:p w14:paraId="26BC2899" w14:textId="77777777" w:rsidR="003D17A1" w:rsidRDefault="001017CC">
      <w:pPr>
        <w:widowControl/>
        <w:jc w:val="left"/>
        <w:rPr>
          <w:rFonts w:ascii="ＭＳ ゴシック" w:eastAsia="ＭＳ ゴシック" w:hAnsi="ＭＳ ゴシック"/>
          <w:sz w:val="24"/>
          <w:szCs w:val="24"/>
        </w:rPr>
      </w:pPr>
      <w:r w:rsidRPr="003D17A1">
        <w:rPr>
          <w:rFonts w:ascii="ＭＳ ゴシック" w:eastAsia="ＭＳ ゴシック" w:hAnsi="ＭＳ ゴシック" w:cs="Times New Roman"/>
          <w:noProof/>
          <w:sz w:val="24"/>
          <w:szCs w:val="24"/>
        </w:rPr>
        <w:lastRenderedPageBreak/>
        <mc:AlternateContent>
          <mc:Choice Requires="wps">
            <w:drawing>
              <wp:anchor distT="0" distB="0" distL="114300" distR="114300" simplePos="0" relativeHeight="251659264" behindDoc="0" locked="0" layoutInCell="1" allowOverlap="1" wp14:anchorId="73EA2BF7" wp14:editId="79A59EBC">
                <wp:simplePos x="0" y="0"/>
                <wp:positionH relativeFrom="column">
                  <wp:posOffset>4593823</wp:posOffset>
                </wp:positionH>
                <wp:positionV relativeFrom="paragraph">
                  <wp:posOffset>-251347</wp:posOffset>
                </wp:positionV>
                <wp:extent cx="1272209" cy="530087"/>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272209" cy="530087"/>
                        </a:xfrm>
                        <a:prstGeom prst="rect">
                          <a:avLst/>
                        </a:prstGeom>
                        <a:noFill/>
                        <a:ln w="6350">
                          <a:noFill/>
                        </a:ln>
                      </wps:spPr>
                      <wps:txbx>
                        <w:txbxContent>
                          <w:p w14:paraId="5599738F" w14:textId="77777777" w:rsidR="003D17A1" w:rsidRPr="003D17A1" w:rsidRDefault="003D17A1" w:rsidP="003D17A1">
                            <w:pPr>
                              <w:jc w:val="right"/>
                              <w:rPr>
                                <w:rFonts w:ascii="ＭＳ ゴシック" w:eastAsia="ＭＳ ゴシック" w:hAnsi="ＭＳ ゴシック"/>
                                <w:sz w:val="28"/>
                              </w:rPr>
                            </w:pPr>
                            <w:r w:rsidRPr="003D17A1">
                              <w:rPr>
                                <w:rFonts w:ascii="ＭＳ ゴシック" w:eastAsia="ＭＳ ゴシック" w:hAnsi="ＭＳ ゴシック" w:hint="eastAsia"/>
                                <w:sz w:val="28"/>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EA2BF7" id="_x0000_t202" coordsize="21600,21600" o:spt="202" path="m,l,21600r21600,l21600,xe">
                <v:stroke joinstyle="miter"/>
                <v:path gradientshapeok="t" o:connecttype="rect"/>
              </v:shapetype>
              <v:shape id="テキスト ボックス 1" o:spid="_x0000_s1026" type="#_x0000_t202" style="position:absolute;margin-left:361.7pt;margin-top:-19.8pt;width:100.15pt;height:4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" filled="f" stroked="f" strokeweight=".5pt">
                <v:textbox>
                  <w:txbxContent>
                    <w:p w14:paraId="5599738F" w14:textId="77777777" w:rsidR="003D17A1" w:rsidRPr="003D17A1" w:rsidRDefault="003D17A1" w:rsidP="003D17A1">
                      <w:pPr>
                        <w:jc w:val="right"/>
                        <w:rPr>
                          <w:rFonts w:ascii="ＭＳ ゴシック" w:eastAsia="ＭＳ ゴシック" w:hAnsi="ＭＳ ゴシック"/>
                          <w:sz w:val="28"/>
                        </w:rPr>
                      </w:pPr>
                      <w:r w:rsidRPr="003D17A1">
                        <w:rPr>
                          <w:rFonts w:ascii="ＭＳ ゴシック" w:eastAsia="ＭＳ ゴシック" w:hAnsi="ＭＳ ゴシック" w:hint="eastAsia"/>
                          <w:sz w:val="28"/>
                        </w:rPr>
                        <w:t>別添</w:t>
                      </w:r>
                    </w:p>
                  </w:txbxContent>
                </v:textbox>
              </v:shape>
            </w:pict>
          </mc:Fallback>
        </mc:AlternateContent>
      </w:r>
    </w:p>
    <w:p w14:paraId="579797BE" w14:textId="4115524C" w:rsidR="00E43D0D" w:rsidRDefault="00E43D0D" w:rsidP="00E43D0D">
      <w:pPr>
        <w:spacing w:line="276" w:lineRule="auto"/>
        <w:jc w:val="center"/>
        <w:rPr>
          <w:rFonts w:ascii="ＭＳ ゴシック" w:eastAsia="ＭＳ ゴシック" w:hAnsi="ＭＳ ゴシック" w:cs="Times New Roman"/>
          <w:sz w:val="24"/>
          <w:szCs w:val="24"/>
        </w:rPr>
      </w:pPr>
      <w:r w:rsidRPr="003D17A1">
        <w:rPr>
          <w:rFonts w:ascii="ＭＳ ゴシック" w:eastAsia="ＭＳ ゴシック" w:hAnsi="ＭＳ ゴシック" w:cs="Times New Roman" w:hint="eastAsia"/>
          <w:sz w:val="24"/>
          <w:szCs w:val="24"/>
        </w:rPr>
        <w:t>「</w:t>
      </w:r>
      <w:r w:rsidR="00A774EC" w:rsidRPr="003D17A1">
        <w:rPr>
          <w:rFonts w:ascii="ＭＳ ゴシック" w:eastAsia="ＭＳ ゴシック" w:hAnsi="ＭＳ ゴシック" w:cs="Times New Roman" w:hint="eastAsia"/>
          <w:sz w:val="24"/>
          <w:szCs w:val="24"/>
        </w:rPr>
        <w:t>障害福祉分野</w:t>
      </w:r>
      <w:r w:rsidR="00A774EC">
        <w:rPr>
          <w:rFonts w:ascii="ＭＳ ゴシック" w:eastAsia="ＭＳ ゴシック" w:hAnsi="ＭＳ ゴシック" w:cs="Times New Roman" w:hint="eastAsia"/>
          <w:sz w:val="24"/>
          <w:szCs w:val="24"/>
        </w:rPr>
        <w:t>の介護テクノロジー導入支援事業</w:t>
      </w:r>
      <w:r w:rsidRPr="003D17A1">
        <w:rPr>
          <w:rFonts w:ascii="ＭＳ ゴシック" w:eastAsia="ＭＳ ゴシック" w:hAnsi="ＭＳ ゴシック" w:cs="Times New Roman" w:hint="eastAsia"/>
          <w:sz w:val="24"/>
          <w:szCs w:val="24"/>
        </w:rPr>
        <w:t>」</w:t>
      </w:r>
    </w:p>
    <w:p w14:paraId="74AD1A36" w14:textId="200058FA" w:rsidR="003D17A1" w:rsidRPr="00C870A2" w:rsidRDefault="00AD4DF6" w:rsidP="00C870A2">
      <w:pPr>
        <w:spacing w:line="276" w:lineRule="auto"/>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003D17A1" w:rsidRPr="003D17A1">
        <w:rPr>
          <w:rFonts w:ascii="ＭＳ ゴシック" w:eastAsia="ＭＳ ゴシック" w:hAnsi="ＭＳ ゴシック" w:cs="Times New Roman" w:hint="eastAsia"/>
          <w:sz w:val="24"/>
          <w:szCs w:val="24"/>
        </w:rPr>
        <w:t>作業要領</w:t>
      </w:r>
      <w:r>
        <w:rPr>
          <w:rFonts w:ascii="ＭＳ ゴシック" w:eastAsia="ＭＳ ゴシック" w:hAnsi="ＭＳ ゴシック" w:cs="Times New Roman" w:hint="eastAsia"/>
          <w:sz w:val="24"/>
          <w:szCs w:val="24"/>
        </w:rPr>
        <w:t>）</w:t>
      </w:r>
    </w:p>
    <w:p w14:paraId="698DF3D0" w14:textId="03037B34" w:rsidR="00F3159A" w:rsidRDefault="003D17A1" w:rsidP="00F3159A">
      <w:pPr>
        <w:spacing w:line="276" w:lineRule="auto"/>
        <w:ind w:left="240" w:hangingChars="100" w:hanging="240"/>
        <w:rPr>
          <w:rFonts w:ascii="ＭＳ ゴシック" w:eastAsia="ＭＳ ゴシック" w:hAnsi="ＭＳ ゴシック" w:cs="Times New Roman"/>
          <w:sz w:val="24"/>
        </w:rPr>
      </w:pPr>
      <w:r w:rsidRPr="003D17A1">
        <w:rPr>
          <w:rFonts w:ascii="ＭＳ ゴシック" w:eastAsia="ＭＳ ゴシック" w:hAnsi="ＭＳ ゴシック" w:cs="Times New Roman" w:hint="eastAsia"/>
          <w:sz w:val="24"/>
        </w:rPr>
        <w:t xml:space="preserve">１　</w:t>
      </w:r>
      <w:r w:rsidR="00F3159A">
        <w:rPr>
          <w:rFonts w:ascii="ＭＳ ゴシック" w:eastAsia="ＭＳ ゴシック" w:hAnsi="ＭＳ ゴシック" w:cs="Times New Roman" w:hint="eastAsia"/>
          <w:sz w:val="24"/>
        </w:rPr>
        <w:t>目的</w:t>
      </w:r>
    </w:p>
    <w:p w14:paraId="305BCBCF" w14:textId="14D2989E" w:rsidR="00793FFA" w:rsidRPr="001D5BAF" w:rsidRDefault="001D5BAF" w:rsidP="001D5BAF">
      <w:pPr>
        <w:spacing w:line="302" w:lineRule="exact"/>
        <w:ind w:left="240" w:hangingChars="100" w:hanging="240"/>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 xml:space="preserve">　　</w:t>
      </w:r>
      <w:r w:rsidRPr="001D5BAF">
        <w:rPr>
          <w:rFonts w:ascii="ＭＳ ゴシック" w:eastAsia="ＭＳ ゴシック" w:hAnsi="ＭＳ ゴシック" w:cs="Times New Roman"/>
          <w:sz w:val="24"/>
        </w:rPr>
        <w:t>本事業は、障害福祉現場の職員の介護業務の負担軽減、労働環境の改善、業務負担効率化を図り、働きやすい職場環境の整備や安全・安心な障害福祉サービスの提供等を推進するため、障害福祉事業者が介護ロボットやICTを導入する際の経費等を支援することを目的とする。</w:t>
      </w:r>
    </w:p>
    <w:p w14:paraId="525614CE" w14:textId="77777777" w:rsidR="001D5BAF" w:rsidRPr="001D5BAF" w:rsidRDefault="001D5BAF" w:rsidP="00A60AE8">
      <w:pPr>
        <w:spacing w:line="302" w:lineRule="exact"/>
        <w:rPr>
          <w:rFonts w:ascii="ＭＳ 明朝" w:hAnsi="ＭＳ 明朝"/>
          <w:sz w:val="24"/>
          <w:szCs w:val="24"/>
        </w:rPr>
      </w:pPr>
    </w:p>
    <w:p w14:paraId="4CA6A1DC" w14:textId="07D7E7FE" w:rsidR="00793FFA" w:rsidRPr="00A60AE8" w:rsidRDefault="00793FFA" w:rsidP="00793FFA">
      <w:pPr>
        <w:spacing w:line="302" w:lineRule="exact"/>
        <w:rPr>
          <w:rFonts w:ascii="ＭＳ ゴシック" w:eastAsia="ＭＳ ゴシック" w:hAnsi="ＭＳ ゴシック" w:cs="ＭＳ Ｐ明朝"/>
          <w:kern w:val="0"/>
          <w:sz w:val="24"/>
          <w:szCs w:val="24"/>
        </w:rPr>
      </w:pPr>
      <w:r w:rsidRPr="00A60AE8">
        <w:rPr>
          <w:rFonts w:ascii="ＭＳ ゴシック" w:eastAsia="ＭＳ ゴシック" w:hAnsi="ＭＳ ゴシック" w:cs="ＭＳ Ｐ明朝"/>
          <w:kern w:val="0"/>
          <w:sz w:val="24"/>
          <w:szCs w:val="24"/>
        </w:rPr>
        <w:t>２</w:t>
      </w:r>
      <w:r w:rsidR="0097653D">
        <w:rPr>
          <w:rFonts w:ascii="ＭＳ ゴシック" w:eastAsia="ＭＳ ゴシック" w:hAnsi="ＭＳ ゴシック" w:cs="ＭＳ Ｐ明朝" w:hint="eastAsia"/>
          <w:kern w:val="0"/>
          <w:sz w:val="24"/>
          <w:szCs w:val="24"/>
        </w:rPr>
        <w:t xml:space="preserve">　</w:t>
      </w:r>
      <w:r w:rsidRPr="00A60AE8">
        <w:rPr>
          <w:rFonts w:ascii="ＭＳ ゴシック" w:eastAsia="ＭＳ ゴシック" w:hAnsi="ＭＳ ゴシック" w:cs="ＭＳ Ｐ明朝"/>
          <w:kern w:val="0"/>
          <w:sz w:val="24"/>
          <w:szCs w:val="24"/>
        </w:rPr>
        <w:t>実施主体</w:t>
      </w:r>
    </w:p>
    <w:p w14:paraId="2F9C50B6" w14:textId="77777777" w:rsidR="00793FFA" w:rsidRPr="00A60AE8" w:rsidRDefault="00793FFA" w:rsidP="00793FFA">
      <w:pPr>
        <w:spacing w:line="302" w:lineRule="exact"/>
        <w:ind w:leftChars="100" w:left="210" w:firstLineChars="100" w:firstLine="240"/>
        <w:rPr>
          <w:rFonts w:ascii="ＭＳ ゴシック" w:eastAsia="ＭＳ ゴシック" w:hAnsi="ＭＳ ゴシック" w:cs="ＭＳ Ｐ明朝"/>
          <w:kern w:val="0"/>
          <w:sz w:val="24"/>
          <w:szCs w:val="24"/>
        </w:rPr>
      </w:pPr>
      <w:r w:rsidRPr="00A60AE8">
        <w:rPr>
          <w:rFonts w:ascii="ＭＳ ゴシック" w:eastAsia="ＭＳ ゴシック" w:hAnsi="ＭＳ ゴシック" w:cs="ＭＳ Ｐ明朝"/>
          <w:kern w:val="0"/>
          <w:sz w:val="24"/>
          <w:szCs w:val="24"/>
        </w:rPr>
        <w:t>本事業の実施主体は、都道府県、指定都市及び中核市（以下「都道府県等」という。）とする。</w:t>
      </w:r>
    </w:p>
    <w:p w14:paraId="1AD11D27" w14:textId="3484D9B9" w:rsidR="00793FFA" w:rsidRPr="00A60AE8" w:rsidRDefault="00A81D4B" w:rsidP="00793FFA">
      <w:pPr>
        <w:spacing w:line="302" w:lineRule="exact"/>
        <w:ind w:left="281" w:hangingChars="117" w:hanging="281"/>
        <w:rPr>
          <w:rFonts w:ascii="ＭＳ ゴシック" w:eastAsia="ＭＳ ゴシック" w:hAnsi="ＭＳ ゴシック" w:cs="ＭＳ Ｐ明朝"/>
          <w:kern w:val="0"/>
          <w:sz w:val="24"/>
          <w:szCs w:val="24"/>
        </w:rPr>
      </w:pPr>
      <w:r>
        <w:rPr>
          <w:rFonts w:ascii="ＭＳ ゴシック" w:eastAsia="ＭＳ ゴシック" w:hAnsi="ＭＳ ゴシック" w:cs="ＭＳ Ｐ明朝"/>
          <w:kern w:val="0"/>
          <w:sz w:val="24"/>
          <w:szCs w:val="24"/>
        </w:rPr>
        <w:t xml:space="preserve">　　なお、</w:t>
      </w:r>
      <w:r>
        <w:rPr>
          <w:rFonts w:ascii="ＭＳ ゴシック" w:eastAsia="ＭＳ ゴシック" w:hAnsi="ＭＳ ゴシック" w:cs="ＭＳ Ｐ明朝" w:hint="eastAsia"/>
          <w:kern w:val="0"/>
          <w:sz w:val="24"/>
          <w:szCs w:val="24"/>
        </w:rPr>
        <w:t>都道府県等による導入促進</w:t>
      </w:r>
      <w:r w:rsidR="00793FFA" w:rsidRPr="00A60AE8">
        <w:rPr>
          <w:rFonts w:ascii="ＭＳ ゴシック" w:eastAsia="ＭＳ ゴシック" w:hAnsi="ＭＳ ゴシック" w:cs="ＭＳ Ｐ明朝"/>
          <w:kern w:val="0"/>
          <w:sz w:val="24"/>
          <w:szCs w:val="24"/>
        </w:rPr>
        <w:t>の事業は、都道府県等が事業を適切に実施することができると認める団体に事業の全部又は一部を委託することができる。</w:t>
      </w:r>
    </w:p>
    <w:p w14:paraId="6790BEAA" w14:textId="77777777" w:rsidR="003D17A1" w:rsidRPr="003D17A1" w:rsidRDefault="003D17A1" w:rsidP="00A60AE8">
      <w:pPr>
        <w:spacing w:line="276" w:lineRule="auto"/>
        <w:rPr>
          <w:rFonts w:ascii="ＭＳ ゴシック" w:eastAsia="ＭＳ ゴシック" w:hAnsi="ＭＳ ゴシック" w:cs="ＭＳ 明朝"/>
          <w:kern w:val="0"/>
          <w:sz w:val="24"/>
          <w:szCs w:val="24"/>
        </w:rPr>
      </w:pPr>
    </w:p>
    <w:p w14:paraId="36EF6297" w14:textId="00EBC262" w:rsidR="003D17A1" w:rsidRDefault="003D17A1" w:rsidP="003D17A1">
      <w:pPr>
        <w:spacing w:line="276" w:lineRule="auto"/>
        <w:rPr>
          <w:rFonts w:ascii="ＭＳ ゴシック" w:eastAsia="ＭＳ ゴシック" w:hAnsi="ＭＳ ゴシック" w:cs="ＭＳ 明朝"/>
          <w:kern w:val="0"/>
          <w:sz w:val="24"/>
          <w:szCs w:val="21"/>
          <w:lang w:eastAsia="zh-TW"/>
        </w:rPr>
      </w:pPr>
      <w:r w:rsidRPr="003D17A1">
        <w:rPr>
          <w:rFonts w:ascii="ＭＳ ゴシック" w:eastAsia="ＭＳ ゴシック" w:hAnsi="ＭＳ ゴシック" w:cs="ＭＳ 明朝" w:hint="eastAsia"/>
          <w:kern w:val="0"/>
          <w:sz w:val="24"/>
          <w:szCs w:val="21"/>
          <w:lang w:eastAsia="zh-TW"/>
        </w:rPr>
        <w:t xml:space="preserve">３　</w:t>
      </w:r>
      <w:r w:rsidR="00A81D4B">
        <w:rPr>
          <w:rFonts w:ascii="ＭＳ ゴシック" w:eastAsia="ＭＳ ゴシック" w:hAnsi="ＭＳ ゴシック" w:cs="ＭＳ 明朝" w:hint="eastAsia"/>
          <w:kern w:val="0"/>
          <w:sz w:val="24"/>
          <w:szCs w:val="21"/>
          <w:lang w:eastAsia="zh-TW"/>
        </w:rPr>
        <w:t>基準額、</w:t>
      </w:r>
      <w:r w:rsidRPr="003D17A1">
        <w:rPr>
          <w:rFonts w:ascii="ＭＳ ゴシック" w:eastAsia="ＭＳ ゴシック" w:hAnsi="ＭＳ ゴシック" w:cs="ＭＳ 明朝" w:hint="eastAsia"/>
          <w:kern w:val="0"/>
          <w:sz w:val="24"/>
          <w:szCs w:val="21"/>
          <w:lang w:eastAsia="zh-TW"/>
        </w:rPr>
        <w:t>対象経費、補助</w:t>
      </w:r>
      <w:r w:rsidR="0097653D">
        <w:rPr>
          <w:rFonts w:ascii="ＭＳ ゴシック" w:eastAsia="ＭＳ ゴシック" w:hAnsi="ＭＳ ゴシック" w:cs="ＭＳ 明朝" w:hint="eastAsia"/>
          <w:kern w:val="0"/>
          <w:sz w:val="24"/>
          <w:szCs w:val="21"/>
          <w:lang w:eastAsia="zh-TW"/>
        </w:rPr>
        <w:t>割合</w:t>
      </w:r>
    </w:p>
    <w:tbl>
      <w:tblPr>
        <w:tblStyle w:val="11"/>
        <w:tblpPr w:leftFromText="142" w:rightFromText="142" w:vertAnchor="text" w:horzAnchor="margin" w:tblpY="227"/>
        <w:tblW w:w="10060" w:type="dxa"/>
        <w:tblLook w:val="04A0" w:firstRow="1" w:lastRow="0" w:firstColumn="1" w:lastColumn="0" w:noHBand="0" w:noVBand="1"/>
      </w:tblPr>
      <w:tblGrid>
        <w:gridCol w:w="1221"/>
        <w:gridCol w:w="1794"/>
        <w:gridCol w:w="2896"/>
        <w:gridCol w:w="2773"/>
        <w:gridCol w:w="1376"/>
      </w:tblGrid>
      <w:tr w:rsidR="008076B0" w:rsidRPr="008076B0" w14:paraId="57AA46B7" w14:textId="77777777" w:rsidTr="00C870A2">
        <w:trPr>
          <w:trHeight w:val="498"/>
        </w:trPr>
        <w:tc>
          <w:tcPr>
            <w:tcW w:w="1221" w:type="dxa"/>
            <w:tcBorders>
              <w:bottom w:val="single" w:sz="4" w:space="0" w:color="auto"/>
            </w:tcBorders>
            <w:vAlign w:val="center"/>
          </w:tcPr>
          <w:p w14:paraId="42410404" w14:textId="77777777" w:rsidR="008076B0" w:rsidRPr="008076B0" w:rsidRDefault="008076B0" w:rsidP="008076B0">
            <w:pPr>
              <w:autoSpaceDN w:val="0"/>
              <w:spacing w:line="360" w:lineRule="auto"/>
              <w:ind w:leftChars="-20" w:left="-42"/>
              <w:jc w:val="center"/>
              <w:rPr>
                <w:rFonts w:ascii="ＭＳ 明朝" w:eastAsia="ＭＳ 明朝" w:hAnsi="ＭＳ 明朝" w:cs="Times New Roman"/>
                <w:color w:val="000000" w:themeColor="text1"/>
                <w:sz w:val="22"/>
              </w:rPr>
            </w:pPr>
            <w:bookmarkStart w:id="0" w:name="_Hlk124364448"/>
            <w:r w:rsidRPr="008076B0">
              <w:rPr>
                <w:rFonts w:ascii="ＭＳ 明朝" w:eastAsia="ＭＳ 明朝" w:hAnsi="ＭＳ 明朝" w:cs="Times New Roman" w:hint="eastAsia"/>
                <w:color w:val="000000" w:themeColor="text1"/>
                <w:sz w:val="22"/>
              </w:rPr>
              <w:t>１　区分</w:t>
            </w:r>
          </w:p>
        </w:tc>
        <w:tc>
          <w:tcPr>
            <w:tcW w:w="1794" w:type="dxa"/>
            <w:tcBorders>
              <w:bottom w:val="single" w:sz="4" w:space="0" w:color="auto"/>
            </w:tcBorders>
            <w:vAlign w:val="center"/>
          </w:tcPr>
          <w:p w14:paraId="5343D289" w14:textId="77777777" w:rsidR="008076B0" w:rsidRPr="008076B0" w:rsidRDefault="008076B0" w:rsidP="008076B0">
            <w:pPr>
              <w:autoSpaceDN w:val="0"/>
              <w:spacing w:line="360" w:lineRule="auto"/>
              <w:ind w:leftChars="-20" w:left="-42"/>
              <w:jc w:val="lef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２　事業名</w:t>
            </w:r>
          </w:p>
        </w:tc>
        <w:tc>
          <w:tcPr>
            <w:tcW w:w="2896" w:type="dxa"/>
            <w:vAlign w:val="center"/>
          </w:tcPr>
          <w:p w14:paraId="6BF0BDBD" w14:textId="77777777" w:rsidR="008076B0" w:rsidRPr="008076B0" w:rsidRDefault="008076B0" w:rsidP="008076B0">
            <w:pPr>
              <w:autoSpaceDN w:val="0"/>
              <w:spacing w:line="360" w:lineRule="auto"/>
              <w:ind w:leftChars="-20" w:left="-42"/>
              <w:jc w:val="center"/>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３　基準額</w:t>
            </w:r>
          </w:p>
        </w:tc>
        <w:tc>
          <w:tcPr>
            <w:tcW w:w="2773" w:type="dxa"/>
            <w:vAlign w:val="center"/>
          </w:tcPr>
          <w:p w14:paraId="0DABF20D" w14:textId="77777777" w:rsidR="008076B0" w:rsidRPr="008076B0" w:rsidRDefault="008076B0" w:rsidP="008076B0">
            <w:pPr>
              <w:autoSpaceDN w:val="0"/>
              <w:spacing w:line="360" w:lineRule="auto"/>
              <w:ind w:leftChars="-20" w:left="-42" w:firstLineChars="100" w:firstLine="220"/>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４　対象経費</w:t>
            </w:r>
          </w:p>
        </w:tc>
        <w:tc>
          <w:tcPr>
            <w:tcW w:w="1376" w:type="dxa"/>
            <w:vAlign w:val="center"/>
          </w:tcPr>
          <w:p w14:paraId="18718FE7" w14:textId="77777777" w:rsidR="008076B0" w:rsidRPr="008076B0" w:rsidRDefault="008076B0" w:rsidP="008076B0">
            <w:pPr>
              <w:autoSpaceDN w:val="0"/>
              <w:ind w:rightChars="-39" w:right="-82" w:firstLineChars="15" w:firstLine="33"/>
              <w:jc w:val="lef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５　補助率</w:t>
            </w:r>
          </w:p>
        </w:tc>
      </w:tr>
      <w:tr w:rsidR="008076B0" w:rsidRPr="008076B0" w14:paraId="1E628E55" w14:textId="77777777" w:rsidTr="00C870A2">
        <w:trPr>
          <w:cantSplit/>
          <w:trHeight w:val="3414"/>
        </w:trPr>
        <w:tc>
          <w:tcPr>
            <w:tcW w:w="1221" w:type="dxa"/>
            <w:vMerge w:val="restart"/>
          </w:tcPr>
          <w:p w14:paraId="3A67C45B" w14:textId="77777777" w:rsidR="008076B0" w:rsidRPr="008076B0" w:rsidRDefault="008076B0" w:rsidP="008076B0">
            <w:pPr>
              <w:autoSpaceDN w:val="0"/>
              <w:spacing w:line="0" w:lineRule="atLeast"/>
              <w:ind w:leftChars="-20" w:left="-42" w:right="113"/>
              <w:jc w:val="center"/>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直接補助事業</w:t>
            </w:r>
          </w:p>
        </w:tc>
        <w:tc>
          <w:tcPr>
            <w:tcW w:w="1794" w:type="dxa"/>
            <w:vMerge w:val="restart"/>
          </w:tcPr>
          <w:p w14:paraId="39E4A3C9"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障害福祉分野の介護テクノロジー導入支援事業</w:t>
            </w:r>
          </w:p>
          <w:p w14:paraId="136C2FDD"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tc>
        <w:tc>
          <w:tcPr>
            <w:tcW w:w="2896" w:type="dxa"/>
          </w:tcPr>
          <w:p w14:paraId="3874DC98" w14:textId="77777777" w:rsidR="008076B0" w:rsidRPr="008076B0" w:rsidRDefault="008076B0" w:rsidP="008076B0">
            <w:pPr>
              <w:autoSpaceDN w:val="0"/>
              <w:spacing w:line="0" w:lineRule="atLeast"/>
              <w:rPr>
                <w:rFonts w:ascii="ＭＳ 明朝" w:eastAsia="ＭＳ 明朝" w:hAnsi="ＭＳ 明朝" w:cs="Times New Roman"/>
                <w:color w:val="000000" w:themeColor="text1"/>
                <w:kern w:val="0"/>
                <w:sz w:val="22"/>
              </w:rPr>
            </w:pPr>
            <w:r w:rsidRPr="008076B0">
              <w:rPr>
                <w:rFonts w:ascii="ＭＳ 明朝" w:eastAsia="ＭＳ 明朝" w:hAnsi="ＭＳ 明朝" w:cs="Times New Roman" w:hint="eastAsia"/>
                <w:color w:val="000000" w:themeColor="text1"/>
                <w:kern w:val="0"/>
                <w:sz w:val="22"/>
              </w:rPr>
              <w:t>介護ロボット等の導入支援</w:t>
            </w:r>
          </w:p>
          <w:p w14:paraId="763F8C9B" w14:textId="77777777" w:rsidR="008076B0" w:rsidRPr="008076B0" w:rsidRDefault="008076B0" w:rsidP="008076B0">
            <w:pPr>
              <w:autoSpaceDN w:val="0"/>
              <w:spacing w:line="0" w:lineRule="atLeast"/>
              <w:rPr>
                <w:rFonts w:ascii="ＭＳ 明朝" w:eastAsia="ＭＳ 明朝" w:hAnsi="ＭＳ 明朝" w:cs="Times New Roman"/>
                <w:color w:val="000000" w:themeColor="text1"/>
                <w:kern w:val="0"/>
                <w:sz w:val="22"/>
              </w:rPr>
            </w:pPr>
          </w:p>
          <w:p w14:paraId="7F020AE5"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・障害者支援施設</w:t>
            </w:r>
          </w:p>
          <w:p w14:paraId="0C68E550"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１施設あたり</w:t>
            </w:r>
          </w:p>
          <w:p w14:paraId="2F31D3C1"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2,100千円</w:t>
            </w:r>
          </w:p>
          <w:p w14:paraId="2595549A"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・グループホーム</w:t>
            </w:r>
          </w:p>
          <w:p w14:paraId="6CDB6857"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１事業所あたり</w:t>
            </w:r>
          </w:p>
          <w:p w14:paraId="383ECDFD"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1,500千円</w:t>
            </w:r>
          </w:p>
          <w:p w14:paraId="5C712A77"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・その他事業所</w:t>
            </w:r>
          </w:p>
          <w:p w14:paraId="7C7702F9"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１事業所あたり</w:t>
            </w:r>
          </w:p>
          <w:p w14:paraId="121FB759" w14:textId="02D76D44"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1,200千円</w:t>
            </w:r>
          </w:p>
        </w:tc>
        <w:tc>
          <w:tcPr>
            <w:tcW w:w="2773" w:type="dxa"/>
          </w:tcPr>
          <w:p w14:paraId="65C98B66" w14:textId="77777777" w:rsidR="008076B0" w:rsidRPr="008076B0" w:rsidRDefault="008076B0" w:rsidP="008076B0">
            <w:pPr>
              <w:spacing w:line="0" w:lineRule="atLeast"/>
              <w:ind w:firstLineChars="100" w:firstLine="220"/>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介護ロボット等の導入支援の実施に必要な備品購入費（ロボット等の購入費用に限る。）、使用料及び賃借料（ロボット等の使用に要する費用に限る。）、役務費（ロボット等の初期設定に要する費用に限る。）、補助金</w:t>
            </w:r>
          </w:p>
          <w:p w14:paraId="7FF5BF7D" w14:textId="77777777" w:rsidR="008076B0" w:rsidRPr="008076B0" w:rsidRDefault="008076B0" w:rsidP="008076B0">
            <w:pPr>
              <w:spacing w:line="0" w:lineRule="atLeast"/>
              <w:rPr>
                <w:rFonts w:ascii="ＭＳ 明朝" w:eastAsia="ＭＳ 明朝" w:hAnsi="ＭＳ 明朝" w:cs="Times New Roman"/>
                <w:color w:val="000000" w:themeColor="text1"/>
                <w:sz w:val="22"/>
              </w:rPr>
            </w:pPr>
          </w:p>
        </w:tc>
        <w:tc>
          <w:tcPr>
            <w:tcW w:w="1376" w:type="dxa"/>
          </w:tcPr>
          <w:p w14:paraId="4BDDAA4A" w14:textId="77777777" w:rsidR="00626DEF" w:rsidRDefault="00626DEF" w:rsidP="008076B0">
            <w:pPr>
              <w:spacing w:line="0" w:lineRule="atLeast"/>
              <w:jc w:val="center"/>
              <w:rPr>
                <w:rFonts w:ascii="ＭＳ 明朝" w:eastAsia="ＭＳ 明朝" w:hAnsi="ＭＳ 明朝" w:cs="Times New Roman"/>
                <w:color w:val="000000" w:themeColor="text1"/>
                <w:sz w:val="22"/>
              </w:rPr>
            </w:pPr>
          </w:p>
          <w:p w14:paraId="11C00CC8" w14:textId="55417977" w:rsidR="008076B0" w:rsidRPr="00626DEF" w:rsidRDefault="0045335C" w:rsidP="008076B0">
            <w:pPr>
              <w:spacing w:line="0" w:lineRule="atLeast"/>
              <w:jc w:val="center"/>
              <w:rPr>
                <w:rFonts w:ascii="ＭＳ 明朝" w:eastAsia="ＭＳ 明朝" w:hAnsi="ＭＳ 明朝" w:cs="Times New Roman"/>
                <w:color w:val="000000" w:themeColor="text1"/>
                <w:sz w:val="22"/>
              </w:rPr>
            </w:pPr>
            <w:r w:rsidRPr="00626DEF">
              <w:rPr>
                <w:rFonts w:ascii="ＭＳ 明朝" w:eastAsia="ＭＳ 明朝" w:hAnsi="ＭＳ 明朝" w:cs="Times New Roman" w:hint="eastAsia"/>
                <w:color w:val="000000" w:themeColor="text1"/>
                <w:sz w:val="22"/>
              </w:rPr>
              <w:t>国</w:t>
            </w:r>
          </w:p>
          <w:p w14:paraId="0FB71D91" w14:textId="77777777" w:rsidR="008076B0" w:rsidRPr="008076B0" w:rsidRDefault="008076B0" w:rsidP="008076B0">
            <w:pPr>
              <w:spacing w:line="0" w:lineRule="atLeast"/>
              <w:jc w:val="center"/>
              <w:rPr>
                <w:rFonts w:ascii="ＭＳ 明朝" w:eastAsia="ＭＳ 明朝" w:hAnsi="ＭＳ 明朝" w:cs="Times New Roman"/>
                <w:color w:val="000000" w:themeColor="text1"/>
                <w:sz w:val="22"/>
                <w:u w:val="single"/>
              </w:rPr>
            </w:pPr>
            <w:r w:rsidRPr="008076B0">
              <w:rPr>
                <w:rFonts w:ascii="ＭＳ 明朝" w:eastAsia="ＭＳ 明朝" w:hAnsi="ＭＳ 明朝" w:cs="Times New Roman" w:hint="eastAsia"/>
                <w:color w:val="000000" w:themeColor="text1"/>
                <w:sz w:val="22"/>
                <w:u w:val="single"/>
              </w:rPr>
              <w:t>１</w:t>
            </w:r>
          </w:p>
          <w:p w14:paraId="3DE459AD" w14:textId="699A967D" w:rsidR="008076B0" w:rsidRPr="00626DEF" w:rsidRDefault="008076B0" w:rsidP="00626DEF">
            <w:pPr>
              <w:spacing w:line="0" w:lineRule="atLeast"/>
              <w:jc w:val="center"/>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２</w:t>
            </w:r>
          </w:p>
          <w:p w14:paraId="2D3E975C" w14:textId="77777777" w:rsidR="00626DEF" w:rsidRDefault="00626DEF" w:rsidP="008076B0">
            <w:pPr>
              <w:spacing w:line="0" w:lineRule="atLeast"/>
              <w:jc w:val="center"/>
              <w:rPr>
                <w:rFonts w:ascii="ＭＳ 明朝" w:eastAsia="ＭＳ 明朝" w:hAnsi="ＭＳ 明朝" w:cs="Times New Roman"/>
                <w:color w:val="000000" w:themeColor="text1"/>
                <w:sz w:val="22"/>
                <w:u w:val="single"/>
              </w:rPr>
            </w:pPr>
          </w:p>
          <w:p w14:paraId="4194F683" w14:textId="77777777" w:rsidR="0045335C" w:rsidRDefault="0045335C" w:rsidP="008076B0">
            <w:pPr>
              <w:spacing w:line="0" w:lineRule="atLeast"/>
              <w:jc w:val="center"/>
              <w:rPr>
                <w:rFonts w:ascii="ＭＳ 明朝" w:eastAsia="ＭＳ 明朝" w:hAnsi="ＭＳ 明朝" w:cs="Times New Roman"/>
                <w:color w:val="000000" w:themeColor="text1"/>
                <w:sz w:val="22"/>
              </w:rPr>
            </w:pPr>
            <w:r w:rsidRPr="00626DEF">
              <w:rPr>
                <w:rFonts w:ascii="ＭＳ 明朝" w:eastAsia="ＭＳ 明朝" w:hAnsi="ＭＳ 明朝" w:cs="Times New Roman" w:hint="eastAsia"/>
                <w:color w:val="000000" w:themeColor="text1"/>
                <w:sz w:val="22"/>
              </w:rPr>
              <w:t>都道府県等</w:t>
            </w:r>
          </w:p>
          <w:p w14:paraId="54AC0020" w14:textId="77777777" w:rsidR="00626DEF" w:rsidRPr="00626DEF" w:rsidRDefault="00626DEF" w:rsidP="008076B0">
            <w:pPr>
              <w:spacing w:line="0" w:lineRule="atLeast"/>
              <w:jc w:val="center"/>
              <w:rPr>
                <w:rFonts w:ascii="ＭＳ 明朝" w:eastAsia="ＭＳ 明朝" w:hAnsi="ＭＳ 明朝" w:cs="Times New Roman"/>
                <w:color w:val="000000" w:themeColor="text1"/>
                <w:sz w:val="22"/>
                <w:u w:val="single"/>
              </w:rPr>
            </w:pPr>
            <w:r w:rsidRPr="00626DEF">
              <w:rPr>
                <w:rFonts w:ascii="ＭＳ 明朝" w:eastAsia="ＭＳ 明朝" w:hAnsi="ＭＳ 明朝" w:cs="Times New Roman" w:hint="eastAsia"/>
                <w:color w:val="000000" w:themeColor="text1"/>
                <w:sz w:val="22"/>
                <w:u w:val="single"/>
              </w:rPr>
              <w:t>１</w:t>
            </w:r>
          </w:p>
          <w:p w14:paraId="3B93564D" w14:textId="32C48DA4" w:rsidR="00626DEF" w:rsidRPr="00626DEF" w:rsidRDefault="00626DEF" w:rsidP="008076B0">
            <w:pPr>
              <w:spacing w:line="0" w:lineRule="atLeas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２</w:t>
            </w:r>
          </w:p>
        </w:tc>
      </w:tr>
      <w:tr w:rsidR="008076B0" w:rsidRPr="008076B0" w14:paraId="340E8D57" w14:textId="77777777" w:rsidTr="00626DEF">
        <w:trPr>
          <w:cantSplit/>
          <w:trHeight w:val="2684"/>
        </w:trPr>
        <w:tc>
          <w:tcPr>
            <w:tcW w:w="1221" w:type="dxa"/>
            <w:vMerge/>
          </w:tcPr>
          <w:p w14:paraId="45FB1BDC" w14:textId="77777777" w:rsidR="008076B0" w:rsidRPr="008076B0" w:rsidRDefault="008076B0" w:rsidP="008076B0">
            <w:pPr>
              <w:autoSpaceDN w:val="0"/>
              <w:spacing w:line="0" w:lineRule="atLeast"/>
              <w:ind w:leftChars="-20" w:left="-42" w:right="113"/>
              <w:jc w:val="center"/>
              <w:rPr>
                <w:rFonts w:ascii="ＭＳ 明朝" w:eastAsia="ＭＳ 明朝" w:hAnsi="ＭＳ 明朝" w:cs="Times New Roman"/>
                <w:color w:val="000000" w:themeColor="text1"/>
                <w:sz w:val="22"/>
              </w:rPr>
            </w:pPr>
          </w:p>
        </w:tc>
        <w:tc>
          <w:tcPr>
            <w:tcW w:w="1794" w:type="dxa"/>
            <w:vMerge/>
          </w:tcPr>
          <w:p w14:paraId="4D689D9D"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tc>
        <w:tc>
          <w:tcPr>
            <w:tcW w:w="2896" w:type="dxa"/>
          </w:tcPr>
          <w:p w14:paraId="41736FF2" w14:textId="77777777" w:rsidR="008076B0" w:rsidRPr="008076B0" w:rsidRDefault="008076B0" w:rsidP="008076B0">
            <w:pPr>
              <w:autoSpaceDN w:val="0"/>
              <w:spacing w:line="0" w:lineRule="atLeast"/>
              <w:rPr>
                <w:rFonts w:ascii="ＭＳ 明朝" w:eastAsia="ＭＳ 明朝" w:hAnsi="ＭＳ 明朝" w:cs="Times New Roman"/>
                <w:color w:val="000000" w:themeColor="text1"/>
                <w:kern w:val="0"/>
                <w:sz w:val="22"/>
              </w:rPr>
            </w:pPr>
            <w:r w:rsidRPr="008076B0">
              <w:rPr>
                <w:rFonts w:ascii="ＭＳ 明朝" w:eastAsia="ＭＳ 明朝" w:hAnsi="ＭＳ 明朝" w:cs="Times New Roman" w:hint="eastAsia"/>
                <w:color w:val="000000" w:themeColor="text1"/>
                <w:kern w:val="0"/>
                <w:sz w:val="22"/>
              </w:rPr>
              <w:t>都道府県等によるロボット等導入促進</w:t>
            </w:r>
          </w:p>
          <w:p w14:paraId="049A5D93" w14:textId="77777777" w:rsidR="008076B0" w:rsidRPr="008076B0" w:rsidRDefault="008076B0" w:rsidP="008076B0">
            <w:pPr>
              <w:autoSpaceDN w:val="0"/>
              <w:spacing w:line="0" w:lineRule="atLeast"/>
              <w:rPr>
                <w:rFonts w:ascii="ＭＳ 明朝" w:eastAsia="ＭＳ 明朝" w:hAnsi="ＭＳ 明朝" w:cs="Times New Roman"/>
                <w:color w:val="000000" w:themeColor="text1"/>
                <w:kern w:val="0"/>
                <w:sz w:val="22"/>
              </w:rPr>
            </w:pPr>
          </w:p>
          <w:p w14:paraId="31048EE5" w14:textId="77777777" w:rsidR="008076B0" w:rsidRPr="008076B0" w:rsidRDefault="008076B0" w:rsidP="008076B0">
            <w:pPr>
              <w:autoSpaceDN w:val="0"/>
              <w:spacing w:line="0" w:lineRule="atLeast"/>
              <w:rPr>
                <w:rFonts w:ascii="ＭＳ 明朝" w:eastAsia="ＭＳ 明朝" w:hAnsi="ＭＳ 明朝" w:cs="Times New Roman"/>
                <w:color w:val="000000" w:themeColor="text1"/>
                <w:kern w:val="0"/>
                <w:sz w:val="22"/>
              </w:rPr>
            </w:pPr>
            <w:r w:rsidRPr="008076B0">
              <w:rPr>
                <w:rFonts w:ascii="ＭＳ 明朝" w:eastAsia="ＭＳ 明朝" w:hAnsi="ＭＳ 明朝" w:cs="Times New Roman" w:hint="eastAsia"/>
                <w:color w:val="000000" w:themeColor="text1"/>
                <w:kern w:val="0"/>
                <w:sz w:val="22"/>
              </w:rPr>
              <w:t>１自治体あたり</w:t>
            </w:r>
          </w:p>
          <w:p w14:paraId="16EAAD67" w14:textId="77777777" w:rsidR="008076B0" w:rsidRPr="008076B0" w:rsidRDefault="008076B0" w:rsidP="008076B0">
            <w:pPr>
              <w:autoSpaceDN w:val="0"/>
              <w:spacing w:line="0" w:lineRule="atLeast"/>
              <w:rPr>
                <w:rFonts w:ascii="ＭＳ 明朝" w:eastAsia="ＭＳ 明朝" w:hAnsi="ＭＳ 明朝" w:cs="Times New Roman"/>
                <w:color w:val="000000" w:themeColor="text1"/>
                <w:kern w:val="0"/>
                <w:sz w:val="22"/>
              </w:rPr>
            </w:pPr>
            <w:r w:rsidRPr="008076B0">
              <w:rPr>
                <w:rFonts w:ascii="ＭＳ 明朝" w:eastAsia="ＭＳ 明朝" w:hAnsi="ＭＳ 明朝" w:cs="Times New Roman" w:hint="eastAsia"/>
                <w:color w:val="000000" w:themeColor="text1"/>
                <w:kern w:val="0"/>
                <w:sz w:val="22"/>
              </w:rPr>
              <w:t>2,530千円</w:t>
            </w:r>
          </w:p>
          <w:p w14:paraId="440B0376" w14:textId="77777777" w:rsidR="008076B0" w:rsidRPr="008076B0" w:rsidRDefault="008076B0" w:rsidP="008076B0">
            <w:pPr>
              <w:autoSpaceDN w:val="0"/>
              <w:spacing w:line="0" w:lineRule="atLeast"/>
              <w:rPr>
                <w:rFonts w:ascii="ＭＳ 明朝" w:eastAsia="ＭＳ 明朝" w:hAnsi="ＭＳ 明朝" w:cs="Times New Roman"/>
                <w:color w:val="000000" w:themeColor="text1"/>
                <w:kern w:val="0"/>
                <w:sz w:val="22"/>
              </w:rPr>
            </w:pPr>
            <w:r w:rsidRPr="008076B0">
              <w:rPr>
                <w:rFonts w:ascii="ＭＳ 明朝" w:eastAsia="ＭＳ 明朝" w:hAnsi="ＭＳ 明朝" w:cs="Times New Roman" w:hint="eastAsia"/>
                <w:color w:val="000000" w:themeColor="text1"/>
                <w:kern w:val="0"/>
                <w:sz w:val="22"/>
              </w:rPr>
              <w:t>※コンサルタント等の事業については、１事業所あたり300千円</w:t>
            </w:r>
          </w:p>
        </w:tc>
        <w:tc>
          <w:tcPr>
            <w:tcW w:w="2773" w:type="dxa"/>
          </w:tcPr>
          <w:p w14:paraId="7590A4CC" w14:textId="77777777" w:rsidR="008076B0" w:rsidRPr="008076B0" w:rsidRDefault="008076B0" w:rsidP="008076B0">
            <w:pPr>
              <w:spacing w:line="0" w:lineRule="atLeast"/>
              <w:ind w:firstLineChars="100" w:firstLine="220"/>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介護ロボット等の導入支援の実施に必要な謝金、報償費、旅費、需用費、消耗品費、会議費、印刷製本費、役務費、委託料、使用料及び賃借料</w:t>
            </w:r>
          </w:p>
        </w:tc>
        <w:tc>
          <w:tcPr>
            <w:tcW w:w="1376" w:type="dxa"/>
          </w:tcPr>
          <w:p w14:paraId="490F2BA2" w14:textId="77777777" w:rsidR="008076B0" w:rsidRPr="008076B0" w:rsidRDefault="008076B0" w:rsidP="008076B0">
            <w:pPr>
              <w:spacing w:line="0" w:lineRule="atLeast"/>
              <w:jc w:val="center"/>
              <w:rPr>
                <w:rFonts w:ascii="ＭＳ 明朝" w:eastAsia="ＭＳ 明朝" w:hAnsi="ＭＳ 明朝" w:cs="Times New Roman"/>
                <w:color w:val="000000" w:themeColor="text1"/>
                <w:sz w:val="22"/>
                <w:u w:val="single"/>
              </w:rPr>
            </w:pPr>
          </w:p>
          <w:p w14:paraId="472B34AD" w14:textId="77777777" w:rsidR="00626DEF" w:rsidRPr="00626DEF" w:rsidRDefault="00626DEF" w:rsidP="00626DEF">
            <w:pPr>
              <w:spacing w:line="0" w:lineRule="atLeast"/>
              <w:jc w:val="center"/>
              <w:rPr>
                <w:rFonts w:ascii="ＭＳ 明朝" w:eastAsia="ＭＳ 明朝" w:hAnsi="ＭＳ 明朝" w:cs="Times New Roman"/>
                <w:color w:val="000000" w:themeColor="text1"/>
                <w:sz w:val="22"/>
              </w:rPr>
            </w:pPr>
            <w:r w:rsidRPr="00626DEF">
              <w:rPr>
                <w:rFonts w:ascii="ＭＳ 明朝" w:eastAsia="ＭＳ 明朝" w:hAnsi="ＭＳ 明朝" w:cs="Times New Roman" w:hint="eastAsia"/>
                <w:color w:val="000000" w:themeColor="text1"/>
                <w:sz w:val="22"/>
              </w:rPr>
              <w:t>国</w:t>
            </w:r>
          </w:p>
          <w:p w14:paraId="5F90AE95" w14:textId="77777777" w:rsidR="00626DEF" w:rsidRPr="008076B0" w:rsidRDefault="00626DEF" w:rsidP="00626DEF">
            <w:pPr>
              <w:spacing w:line="0" w:lineRule="atLeast"/>
              <w:jc w:val="center"/>
              <w:rPr>
                <w:rFonts w:ascii="ＭＳ 明朝" w:eastAsia="ＭＳ 明朝" w:hAnsi="ＭＳ 明朝" w:cs="Times New Roman"/>
                <w:color w:val="000000" w:themeColor="text1"/>
                <w:sz w:val="22"/>
                <w:u w:val="single"/>
              </w:rPr>
            </w:pPr>
            <w:r w:rsidRPr="008076B0">
              <w:rPr>
                <w:rFonts w:ascii="ＭＳ 明朝" w:eastAsia="ＭＳ 明朝" w:hAnsi="ＭＳ 明朝" w:cs="Times New Roman" w:hint="eastAsia"/>
                <w:color w:val="000000" w:themeColor="text1"/>
                <w:sz w:val="22"/>
                <w:u w:val="single"/>
              </w:rPr>
              <w:t>１</w:t>
            </w:r>
          </w:p>
          <w:p w14:paraId="4C866CE2" w14:textId="77777777" w:rsidR="00626DEF" w:rsidRPr="00626DEF" w:rsidRDefault="00626DEF" w:rsidP="00626DEF">
            <w:pPr>
              <w:spacing w:line="0" w:lineRule="atLeast"/>
              <w:jc w:val="center"/>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２</w:t>
            </w:r>
          </w:p>
          <w:p w14:paraId="5C0C0360" w14:textId="77777777" w:rsidR="00626DEF" w:rsidRDefault="00626DEF" w:rsidP="00626DEF">
            <w:pPr>
              <w:spacing w:line="0" w:lineRule="atLeast"/>
              <w:jc w:val="center"/>
              <w:rPr>
                <w:rFonts w:ascii="ＭＳ 明朝" w:eastAsia="ＭＳ 明朝" w:hAnsi="ＭＳ 明朝" w:cs="Times New Roman"/>
                <w:color w:val="000000" w:themeColor="text1"/>
                <w:sz w:val="22"/>
                <w:u w:val="single"/>
              </w:rPr>
            </w:pPr>
          </w:p>
          <w:p w14:paraId="53EA5B95" w14:textId="77777777" w:rsidR="00626DEF" w:rsidRDefault="00626DEF" w:rsidP="00626DEF">
            <w:pPr>
              <w:spacing w:line="0" w:lineRule="atLeast"/>
              <w:jc w:val="center"/>
              <w:rPr>
                <w:rFonts w:ascii="ＭＳ 明朝" w:eastAsia="ＭＳ 明朝" w:hAnsi="ＭＳ 明朝" w:cs="Times New Roman"/>
                <w:color w:val="000000" w:themeColor="text1"/>
                <w:sz w:val="22"/>
              </w:rPr>
            </w:pPr>
            <w:r w:rsidRPr="00626DEF">
              <w:rPr>
                <w:rFonts w:ascii="ＭＳ 明朝" w:eastAsia="ＭＳ 明朝" w:hAnsi="ＭＳ 明朝" w:cs="Times New Roman" w:hint="eastAsia"/>
                <w:color w:val="000000" w:themeColor="text1"/>
                <w:sz w:val="22"/>
              </w:rPr>
              <w:t>都道府県等</w:t>
            </w:r>
          </w:p>
          <w:p w14:paraId="60C83792" w14:textId="77777777" w:rsidR="00626DEF" w:rsidRPr="00626DEF" w:rsidRDefault="00626DEF" w:rsidP="00626DEF">
            <w:pPr>
              <w:spacing w:line="0" w:lineRule="atLeast"/>
              <w:jc w:val="center"/>
              <w:rPr>
                <w:rFonts w:ascii="ＭＳ 明朝" w:eastAsia="ＭＳ 明朝" w:hAnsi="ＭＳ 明朝" w:cs="Times New Roman"/>
                <w:color w:val="000000" w:themeColor="text1"/>
                <w:sz w:val="22"/>
                <w:u w:val="single"/>
              </w:rPr>
            </w:pPr>
            <w:r w:rsidRPr="00626DEF">
              <w:rPr>
                <w:rFonts w:ascii="ＭＳ 明朝" w:eastAsia="ＭＳ 明朝" w:hAnsi="ＭＳ 明朝" w:cs="Times New Roman" w:hint="eastAsia"/>
                <w:color w:val="000000" w:themeColor="text1"/>
                <w:sz w:val="22"/>
                <w:u w:val="single"/>
              </w:rPr>
              <w:t>１</w:t>
            </w:r>
          </w:p>
          <w:p w14:paraId="1D3FCFAB" w14:textId="7C08D113" w:rsidR="008076B0" w:rsidRPr="008076B0" w:rsidRDefault="00626DEF" w:rsidP="00626DEF">
            <w:pPr>
              <w:spacing w:line="0" w:lineRule="atLeast"/>
              <w:jc w:val="center"/>
              <w:rPr>
                <w:rFonts w:ascii="ＭＳ 明朝" w:eastAsia="ＭＳ 明朝" w:hAnsi="ＭＳ 明朝" w:cs="Times New Roman"/>
                <w:color w:val="000000" w:themeColor="text1"/>
                <w:sz w:val="22"/>
                <w:u w:val="single"/>
              </w:rPr>
            </w:pPr>
            <w:r>
              <w:rPr>
                <w:rFonts w:ascii="ＭＳ 明朝" w:eastAsia="ＭＳ 明朝" w:hAnsi="ＭＳ 明朝" w:cs="Times New Roman" w:hint="eastAsia"/>
                <w:color w:val="000000" w:themeColor="text1"/>
                <w:sz w:val="22"/>
              </w:rPr>
              <w:t>２</w:t>
            </w:r>
          </w:p>
        </w:tc>
      </w:tr>
      <w:tr w:rsidR="008076B0" w:rsidRPr="008076B0" w14:paraId="49AEF879" w14:textId="77777777" w:rsidTr="00490B4A">
        <w:trPr>
          <w:cantSplit/>
          <w:trHeight w:val="848"/>
        </w:trPr>
        <w:tc>
          <w:tcPr>
            <w:tcW w:w="1221" w:type="dxa"/>
            <w:vMerge/>
          </w:tcPr>
          <w:p w14:paraId="2D51219E" w14:textId="77777777" w:rsidR="008076B0" w:rsidRPr="008076B0" w:rsidRDefault="008076B0" w:rsidP="008076B0">
            <w:pPr>
              <w:autoSpaceDN w:val="0"/>
              <w:spacing w:line="0" w:lineRule="atLeast"/>
              <w:ind w:leftChars="-20" w:left="-42" w:right="113"/>
              <w:jc w:val="center"/>
              <w:rPr>
                <w:rFonts w:ascii="ＭＳ 明朝" w:eastAsia="ＭＳ 明朝" w:hAnsi="ＭＳ 明朝" w:cs="Times New Roman"/>
                <w:color w:val="000000" w:themeColor="text1"/>
                <w:sz w:val="22"/>
              </w:rPr>
            </w:pPr>
          </w:p>
        </w:tc>
        <w:tc>
          <w:tcPr>
            <w:tcW w:w="1794" w:type="dxa"/>
            <w:vMerge/>
          </w:tcPr>
          <w:p w14:paraId="1C836A2A"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tc>
        <w:tc>
          <w:tcPr>
            <w:tcW w:w="2896" w:type="dxa"/>
          </w:tcPr>
          <w:p w14:paraId="788C96D6"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ICT導入</w:t>
            </w:r>
            <w:r w:rsidRPr="008076B0">
              <w:rPr>
                <w:rFonts w:ascii="ＭＳ 明朝" w:eastAsia="ＭＳ 明朝" w:hAnsi="ＭＳ 明朝" w:cs="Times New Roman" w:hint="eastAsia"/>
                <w:color w:val="000000" w:themeColor="text1"/>
                <w:sz w:val="22"/>
              </w:rPr>
              <w:t>支援</w:t>
            </w:r>
          </w:p>
          <w:p w14:paraId="448377D1"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0298724F"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１施設又は事業所あたり</w:t>
            </w:r>
            <w:r w:rsidRPr="008076B0">
              <w:rPr>
                <w:rFonts w:ascii="ＭＳ 明朝" w:eastAsia="ＭＳ 明朝" w:hAnsi="ＭＳ 明朝" w:cs="Times New Roman"/>
                <w:color w:val="000000" w:themeColor="text1"/>
                <w:sz w:val="22"/>
              </w:rPr>
              <w:t>1,000千円</w:t>
            </w:r>
          </w:p>
          <w:p w14:paraId="2D65EAF6" w14:textId="77777777" w:rsidR="008076B0" w:rsidRPr="008076B0" w:rsidRDefault="008076B0" w:rsidP="008076B0">
            <w:pPr>
              <w:autoSpaceDN w:val="0"/>
              <w:spacing w:line="0" w:lineRule="atLeast"/>
              <w:rPr>
                <w:rFonts w:ascii="ＭＳ 明朝" w:eastAsia="ＭＳ 明朝" w:hAnsi="ＭＳ 明朝" w:cs="Times New Roman"/>
                <w:color w:val="000000" w:themeColor="text1"/>
                <w:kern w:val="0"/>
                <w:sz w:val="22"/>
              </w:rPr>
            </w:pPr>
          </w:p>
        </w:tc>
        <w:tc>
          <w:tcPr>
            <w:tcW w:w="2773" w:type="dxa"/>
          </w:tcPr>
          <w:p w14:paraId="1918447C" w14:textId="2E91ABF4" w:rsidR="008076B0" w:rsidRPr="008076B0" w:rsidRDefault="008076B0" w:rsidP="00490B4A">
            <w:pPr>
              <w:spacing w:line="0" w:lineRule="atLeast"/>
              <w:ind w:firstLineChars="100" w:firstLine="220"/>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ICT導入</w:t>
            </w:r>
            <w:r w:rsidRPr="008076B0">
              <w:rPr>
                <w:rFonts w:ascii="ＭＳ 明朝" w:eastAsia="ＭＳ 明朝" w:hAnsi="ＭＳ 明朝" w:cs="Times New Roman" w:hint="eastAsia"/>
                <w:color w:val="000000" w:themeColor="text1"/>
                <w:sz w:val="22"/>
              </w:rPr>
              <w:t>支援</w:t>
            </w:r>
            <w:r w:rsidRPr="008076B0">
              <w:rPr>
                <w:rFonts w:ascii="ＭＳ 明朝" w:eastAsia="ＭＳ 明朝" w:hAnsi="ＭＳ 明朝" w:cs="Times New Roman"/>
                <w:color w:val="000000" w:themeColor="text1"/>
                <w:sz w:val="22"/>
              </w:rPr>
              <w:t>の実施に必要な工事費、報償費、旅費、需用費、役務費、委託料、使用料及び賃借料、備品購入費、補助金</w:t>
            </w:r>
          </w:p>
        </w:tc>
        <w:tc>
          <w:tcPr>
            <w:tcW w:w="1376" w:type="dxa"/>
          </w:tcPr>
          <w:p w14:paraId="5308176C" w14:textId="77777777" w:rsidR="008076B0" w:rsidRPr="008076B0" w:rsidRDefault="008076B0" w:rsidP="008076B0">
            <w:pPr>
              <w:spacing w:line="0" w:lineRule="atLeast"/>
              <w:jc w:val="center"/>
              <w:rPr>
                <w:rFonts w:ascii="ＭＳ 明朝" w:eastAsia="ＭＳ 明朝" w:hAnsi="ＭＳ 明朝" w:cs="Times New Roman"/>
                <w:color w:val="000000" w:themeColor="text1"/>
                <w:sz w:val="22"/>
                <w:u w:val="single"/>
              </w:rPr>
            </w:pPr>
          </w:p>
          <w:p w14:paraId="4D8AD793" w14:textId="77777777" w:rsidR="00626DEF" w:rsidRPr="00626DEF" w:rsidRDefault="00626DEF" w:rsidP="00626DEF">
            <w:pPr>
              <w:spacing w:line="0" w:lineRule="atLeast"/>
              <w:jc w:val="center"/>
              <w:rPr>
                <w:rFonts w:ascii="ＭＳ 明朝" w:eastAsia="ＭＳ 明朝" w:hAnsi="ＭＳ 明朝" w:cs="Times New Roman"/>
                <w:color w:val="000000" w:themeColor="text1"/>
                <w:sz w:val="22"/>
              </w:rPr>
            </w:pPr>
            <w:r w:rsidRPr="00626DEF">
              <w:rPr>
                <w:rFonts w:ascii="ＭＳ 明朝" w:eastAsia="ＭＳ 明朝" w:hAnsi="ＭＳ 明朝" w:cs="Times New Roman" w:hint="eastAsia"/>
                <w:color w:val="000000" w:themeColor="text1"/>
                <w:sz w:val="22"/>
              </w:rPr>
              <w:t>国</w:t>
            </w:r>
          </w:p>
          <w:p w14:paraId="627CEEAD" w14:textId="77777777" w:rsidR="00626DEF" w:rsidRPr="008076B0" w:rsidRDefault="00626DEF" w:rsidP="00626DEF">
            <w:pPr>
              <w:spacing w:line="0" w:lineRule="atLeast"/>
              <w:jc w:val="center"/>
              <w:rPr>
                <w:rFonts w:ascii="ＭＳ 明朝" w:eastAsia="ＭＳ 明朝" w:hAnsi="ＭＳ 明朝" w:cs="Times New Roman"/>
                <w:color w:val="000000" w:themeColor="text1"/>
                <w:sz w:val="22"/>
                <w:u w:val="single"/>
              </w:rPr>
            </w:pPr>
            <w:r w:rsidRPr="008076B0">
              <w:rPr>
                <w:rFonts w:ascii="ＭＳ 明朝" w:eastAsia="ＭＳ 明朝" w:hAnsi="ＭＳ 明朝" w:cs="Times New Roman" w:hint="eastAsia"/>
                <w:color w:val="000000" w:themeColor="text1"/>
                <w:sz w:val="22"/>
                <w:u w:val="single"/>
              </w:rPr>
              <w:t>１</w:t>
            </w:r>
          </w:p>
          <w:p w14:paraId="6DDD5F9A" w14:textId="77777777" w:rsidR="00626DEF" w:rsidRPr="00626DEF" w:rsidRDefault="00626DEF" w:rsidP="00626DEF">
            <w:pPr>
              <w:spacing w:line="0" w:lineRule="atLeast"/>
              <w:jc w:val="center"/>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２</w:t>
            </w:r>
          </w:p>
          <w:p w14:paraId="60A98158" w14:textId="77777777" w:rsidR="00626DEF" w:rsidRDefault="00626DEF" w:rsidP="00626DEF">
            <w:pPr>
              <w:spacing w:line="0" w:lineRule="atLeast"/>
              <w:jc w:val="center"/>
              <w:rPr>
                <w:rFonts w:ascii="ＭＳ 明朝" w:eastAsia="ＭＳ 明朝" w:hAnsi="ＭＳ 明朝" w:cs="Times New Roman"/>
                <w:color w:val="000000" w:themeColor="text1"/>
                <w:sz w:val="22"/>
                <w:u w:val="single"/>
              </w:rPr>
            </w:pPr>
          </w:p>
          <w:p w14:paraId="61D3E41C" w14:textId="77777777" w:rsidR="00626DEF" w:rsidRDefault="00626DEF" w:rsidP="00626DEF">
            <w:pPr>
              <w:spacing w:line="0" w:lineRule="atLeast"/>
              <w:jc w:val="center"/>
              <w:rPr>
                <w:rFonts w:ascii="ＭＳ 明朝" w:eastAsia="ＭＳ 明朝" w:hAnsi="ＭＳ 明朝" w:cs="Times New Roman"/>
                <w:color w:val="000000" w:themeColor="text1"/>
                <w:sz w:val="22"/>
              </w:rPr>
            </w:pPr>
            <w:r w:rsidRPr="00626DEF">
              <w:rPr>
                <w:rFonts w:ascii="ＭＳ 明朝" w:eastAsia="ＭＳ 明朝" w:hAnsi="ＭＳ 明朝" w:cs="Times New Roman" w:hint="eastAsia"/>
                <w:color w:val="000000" w:themeColor="text1"/>
                <w:sz w:val="22"/>
              </w:rPr>
              <w:t>都道府県等</w:t>
            </w:r>
          </w:p>
          <w:p w14:paraId="18E2E988" w14:textId="77777777" w:rsidR="00626DEF" w:rsidRPr="00626DEF" w:rsidRDefault="00626DEF" w:rsidP="00626DEF">
            <w:pPr>
              <w:spacing w:line="0" w:lineRule="atLeast"/>
              <w:jc w:val="center"/>
              <w:rPr>
                <w:rFonts w:ascii="ＭＳ 明朝" w:eastAsia="ＭＳ 明朝" w:hAnsi="ＭＳ 明朝" w:cs="Times New Roman"/>
                <w:color w:val="000000" w:themeColor="text1"/>
                <w:sz w:val="22"/>
                <w:u w:val="single"/>
              </w:rPr>
            </w:pPr>
            <w:r w:rsidRPr="00626DEF">
              <w:rPr>
                <w:rFonts w:ascii="ＭＳ 明朝" w:eastAsia="ＭＳ 明朝" w:hAnsi="ＭＳ 明朝" w:cs="Times New Roman" w:hint="eastAsia"/>
                <w:color w:val="000000" w:themeColor="text1"/>
                <w:sz w:val="22"/>
                <w:u w:val="single"/>
              </w:rPr>
              <w:t>１</w:t>
            </w:r>
          </w:p>
          <w:p w14:paraId="3D145303" w14:textId="5425B456" w:rsidR="008076B0" w:rsidRPr="008076B0" w:rsidRDefault="00626DEF" w:rsidP="00626DEF">
            <w:pPr>
              <w:spacing w:line="0" w:lineRule="atLeas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２</w:t>
            </w:r>
          </w:p>
          <w:p w14:paraId="4FC16791" w14:textId="77777777" w:rsidR="00626DEF" w:rsidRPr="008076B0" w:rsidRDefault="00626DEF" w:rsidP="00626DEF">
            <w:pPr>
              <w:spacing w:line="0" w:lineRule="atLeast"/>
              <w:rPr>
                <w:rFonts w:ascii="ＭＳ 明朝" w:eastAsia="ＭＳ 明朝" w:hAnsi="ＭＳ 明朝" w:cs="Times New Roman"/>
                <w:color w:val="000000" w:themeColor="text1"/>
                <w:sz w:val="22"/>
                <w:u w:val="single"/>
              </w:rPr>
            </w:pPr>
          </w:p>
        </w:tc>
      </w:tr>
      <w:tr w:rsidR="008076B0" w:rsidRPr="008076B0" w14:paraId="3D78EC2E" w14:textId="77777777" w:rsidTr="00C870A2">
        <w:trPr>
          <w:cantSplit/>
          <w:trHeight w:val="2111"/>
        </w:trPr>
        <w:tc>
          <w:tcPr>
            <w:tcW w:w="1221" w:type="dxa"/>
            <w:vMerge/>
          </w:tcPr>
          <w:p w14:paraId="587F08C8" w14:textId="77777777" w:rsidR="008076B0" w:rsidRPr="008076B0" w:rsidRDefault="008076B0" w:rsidP="008076B0">
            <w:pPr>
              <w:autoSpaceDN w:val="0"/>
              <w:spacing w:line="0" w:lineRule="atLeast"/>
              <w:ind w:leftChars="-20" w:left="-42" w:right="113"/>
              <w:jc w:val="center"/>
              <w:rPr>
                <w:rFonts w:ascii="ＭＳ 明朝" w:eastAsia="ＭＳ 明朝" w:hAnsi="ＭＳ 明朝" w:cs="Times New Roman"/>
                <w:color w:val="000000" w:themeColor="text1"/>
                <w:sz w:val="22"/>
              </w:rPr>
            </w:pPr>
          </w:p>
        </w:tc>
        <w:tc>
          <w:tcPr>
            <w:tcW w:w="1794" w:type="dxa"/>
            <w:vMerge/>
          </w:tcPr>
          <w:p w14:paraId="1C80BDCB"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tc>
        <w:tc>
          <w:tcPr>
            <w:tcW w:w="2896" w:type="dxa"/>
          </w:tcPr>
          <w:p w14:paraId="11FDE61F" w14:textId="77777777" w:rsidR="008076B0" w:rsidRPr="008076B0" w:rsidRDefault="008076B0" w:rsidP="008076B0">
            <w:pPr>
              <w:autoSpaceDN w:val="0"/>
              <w:spacing w:line="0" w:lineRule="atLeast"/>
              <w:rPr>
                <w:rFonts w:asciiTheme="minorEastAsia" w:eastAsia="ＭＳ 明朝" w:hAnsiTheme="minorEastAsia" w:cs="Times New Roman"/>
                <w:color w:val="000000" w:themeColor="text1"/>
                <w:sz w:val="22"/>
              </w:rPr>
            </w:pPr>
            <w:r w:rsidRPr="008076B0">
              <w:rPr>
                <w:rFonts w:ascii="ＭＳ 明朝" w:eastAsia="ＭＳ 明朝" w:hAnsi="ＭＳ 明朝" w:cs="Times New Roman"/>
                <w:color w:val="000000" w:themeColor="text1"/>
                <w:sz w:val="22"/>
              </w:rPr>
              <w:t>ICT導入のための研修事業</w:t>
            </w:r>
          </w:p>
          <w:p w14:paraId="5471F0C7" w14:textId="77777777" w:rsidR="008076B0" w:rsidRPr="008076B0" w:rsidRDefault="008076B0" w:rsidP="008076B0">
            <w:pPr>
              <w:autoSpaceDN w:val="0"/>
              <w:spacing w:line="0" w:lineRule="atLeast"/>
              <w:rPr>
                <w:rFonts w:asciiTheme="minorEastAsia" w:eastAsia="ＭＳ 明朝" w:hAnsiTheme="minorEastAsia" w:cs="Times New Roman"/>
                <w:color w:val="000000" w:themeColor="text1"/>
                <w:sz w:val="22"/>
              </w:rPr>
            </w:pPr>
          </w:p>
          <w:p w14:paraId="322EE101" w14:textId="77777777" w:rsidR="008076B0" w:rsidRPr="008076B0" w:rsidRDefault="008076B0" w:rsidP="008076B0">
            <w:pPr>
              <w:autoSpaceDN w:val="0"/>
              <w:spacing w:line="0" w:lineRule="atLeast"/>
              <w:jc w:val="left"/>
              <w:rPr>
                <w:rFonts w:asciiTheme="minorEastAsia" w:eastAsia="ＭＳ 明朝" w:hAnsiTheme="minorEastAsia" w:cs="Times New Roman"/>
                <w:color w:val="000000" w:themeColor="text1"/>
                <w:sz w:val="22"/>
              </w:rPr>
            </w:pPr>
            <w:r w:rsidRPr="008076B0">
              <w:rPr>
                <w:rFonts w:ascii="ＭＳ 明朝" w:eastAsia="ＭＳ 明朝" w:hAnsi="ＭＳ 明朝" w:cs="Times New Roman"/>
                <w:color w:val="000000" w:themeColor="text1"/>
                <w:sz w:val="22"/>
              </w:rPr>
              <w:t>284</w:t>
            </w:r>
            <w:r w:rsidRPr="008076B0">
              <w:rPr>
                <w:rFonts w:asciiTheme="minorEastAsia" w:eastAsia="ＭＳ 明朝" w:hAnsiTheme="minorEastAsia" w:cs="Times New Roman" w:hint="eastAsia"/>
                <w:color w:val="000000" w:themeColor="text1"/>
                <w:sz w:val="22"/>
              </w:rPr>
              <w:t>千円</w:t>
            </w:r>
          </w:p>
          <w:p w14:paraId="4B7AAD9E"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tc>
        <w:tc>
          <w:tcPr>
            <w:tcW w:w="2773" w:type="dxa"/>
          </w:tcPr>
          <w:p w14:paraId="3C636076" w14:textId="77777777" w:rsidR="008076B0" w:rsidRPr="008076B0" w:rsidRDefault="008076B0" w:rsidP="008076B0">
            <w:pPr>
              <w:autoSpaceDN w:val="0"/>
              <w:spacing w:line="0" w:lineRule="atLeast"/>
              <w:ind w:firstLineChars="100" w:firstLine="220"/>
              <w:rPr>
                <w:rFonts w:asciiTheme="minorEastAsia" w:eastAsia="ＭＳ 明朝" w:hAnsiTheme="minorEastAsia" w:cs="Times New Roman"/>
                <w:color w:val="000000" w:themeColor="text1"/>
                <w:sz w:val="22"/>
              </w:rPr>
            </w:pPr>
            <w:r w:rsidRPr="008076B0">
              <w:rPr>
                <w:rFonts w:ascii="ＭＳ 明朝" w:eastAsia="ＭＳ 明朝" w:hAnsi="ＭＳ 明朝" w:cs="Times New Roman"/>
                <w:color w:val="000000" w:themeColor="text1"/>
                <w:sz w:val="22"/>
              </w:rPr>
              <w:t>ICT</w:t>
            </w:r>
            <w:r w:rsidRPr="008076B0">
              <w:rPr>
                <w:rFonts w:asciiTheme="minorEastAsia" w:eastAsia="ＭＳ 明朝" w:hAnsiTheme="minorEastAsia" w:cs="Times New Roman" w:hint="eastAsia"/>
                <w:color w:val="000000" w:themeColor="text1"/>
                <w:sz w:val="22"/>
              </w:rPr>
              <w:t>導入のための研修事業の実施に必要な謝金、報償費、旅費、需用費、消耗品費、会議費、印刷製本費、役務費、委託料、使用料及び賃借料</w:t>
            </w:r>
          </w:p>
          <w:p w14:paraId="4B787572" w14:textId="77777777" w:rsidR="008076B0" w:rsidRPr="008076B0" w:rsidRDefault="008076B0" w:rsidP="008076B0">
            <w:pPr>
              <w:spacing w:line="0" w:lineRule="atLeast"/>
              <w:ind w:firstLineChars="100" w:firstLine="220"/>
              <w:rPr>
                <w:rFonts w:ascii="ＭＳ 明朝" w:eastAsia="ＭＳ 明朝" w:hAnsi="ＭＳ 明朝" w:cs="Times New Roman"/>
                <w:color w:val="000000" w:themeColor="text1"/>
                <w:sz w:val="22"/>
              </w:rPr>
            </w:pPr>
          </w:p>
          <w:p w14:paraId="673E6370" w14:textId="77777777" w:rsidR="008076B0" w:rsidRPr="008076B0" w:rsidRDefault="008076B0" w:rsidP="008076B0">
            <w:pPr>
              <w:spacing w:line="0" w:lineRule="atLeast"/>
              <w:ind w:firstLineChars="100" w:firstLine="220"/>
              <w:rPr>
                <w:rFonts w:ascii="ＭＳ 明朝" w:eastAsia="ＭＳ 明朝" w:hAnsi="ＭＳ 明朝" w:cs="Times New Roman"/>
                <w:color w:val="000000" w:themeColor="text1"/>
                <w:sz w:val="22"/>
              </w:rPr>
            </w:pPr>
          </w:p>
          <w:p w14:paraId="5F79B566" w14:textId="77777777" w:rsidR="008076B0" w:rsidRPr="008076B0" w:rsidRDefault="008076B0" w:rsidP="008076B0">
            <w:pPr>
              <w:spacing w:line="0" w:lineRule="atLeast"/>
              <w:ind w:firstLineChars="100" w:firstLine="220"/>
              <w:rPr>
                <w:rFonts w:ascii="ＭＳ 明朝" w:eastAsia="ＭＳ 明朝" w:hAnsi="ＭＳ 明朝" w:cs="Times New Roman"/>
                <w:color w:val="000000" w:themeColor="text1"/>
                <w:sz w:val="22"/>
              </w:rPr>
            </w:pPr>
          </w:p>
        </w:tc>
        <w:tc>
          <w:tcPr>
            <w:tcW w:w="1376" w:type="dxa"/>
          </w:tcPr>
          <w:p w14:paraId="5B30F19B" w14:textId="77777777" w:rsidR="008076B0" w:rsidRPr="008076B0" w:rsidRDefault="008076B0" w:rsidP="008076B0">
            <w:pPr>
              <w:spacing w:line="0" w:lineRule="atLeast"/>
              <w:jc w:val="center"/>
              <w:rPr>
                <w:rFonts w:asciiTheme="minorEastAsia" w:eastAsia="ＭＳ 明朝" w:hAnsiTheme="minorEastAsia" w:cs="Times New Roman"/>
                <w:color w:val="000000" w:themeColor="text1"/>
                <w:sz w:val="22"/>
                <w:u w:val="single"/>
              </w:rPr>
            </w:pPr>
          </w:p>
          <w:p w14:paraId="5FE74E2F" w14:textId="77777777" w:rsidR="00626DEF" w:rsidRPr="00626DEF" w:rsidRDefault="00626DEF" w:rsidP="00626DEF">
            <w:pPr>
              <w:spacing w:line="0" w:lineRule="atLeast"/>
              <w:jc w:val="center"/>
              <w:rPr>
                <w:rFonts w:ascii="ＭＳ 明朝" w:eastAsia="ＭＳ 明朝" w:hAnsi="ＭＳ 明朝" w:cs="Times New Roman"/>
                <w:color w:val="000000" w:themeColor="text1"/>
                <w:sz w:val="22"/>
              </w:rPr>
            </w:pPr>
            <w:r w:rsidRPr="00626DEF">
              <w:rPr>
                <w:rFonts w:ascii="ＭＳ 明朝" w:eastAsia="ＭＳ 明朝" w:hAnsi="ＭＳ 明朝" w:cs="Times New Roman" w:hint="eastAsia"/>
                <w:color w:val="000000" w:themeColor="text1"/>
                <w:sz w:val="22"/>
              </w:rPr>
              <w:t>国</w:t>
            </w:r>
          </w:p>
          <w:p w14:paraId="47AF47BA" w14:textId="77777777" w:rsidR="00626DEF" w:rsidRPr="008076B0" w:rsidRDefault="00626DEF" w:rsidP="00626DEF">
            <w:pPr>
              <w:spacing w:line="0" w:lineRule="atLeast"/>
              <w:jc w:val="center"/>
              <w:rPr>
                <w:rFonts w:ascii="ＭＳ 明朝" w:eastAsia="ＭＳ 明朝" w:hAnsi="ＭＳ 明朝" w:cs="Times New Roman"/>
                <w:color w:val="000000" w:themeColor="text1"/>
                <w:sz w:val="22"/>
                <w:u w:val="single"/>
              </w:rPr>
            </w:pPr>
            <w:r w:rsidRPr="008076B0">
              <w:rPr>
                <w:rFonts w:ascii="ＭＳ 明朝" w:eastAsia="ＭＳ 明朝" w:hAnsi="ＭＳ 明朝" w:cs="Times New Roman" w:hint="eastAsia"/>
                <w:color w:val="000000" w:themeColor="text1"/>
                <w:sz w:val="22"/>
                <w:u w:val="single"/>
              </w:rPr>
              <w:t>１</w:t>
            </w:r>
          </w:p>
          <w:p w14:paraId="2A5F7E91" w14:textId="77777777" w:rsidR="00626DEF" w:rsidRPr="00626DEF" w:rsidRDefault="00626DEF" w:rsidP="00626DEF">
            <w:pPr>
              <w:spacing w:line="0" w:lineRule="atLeast"/>
              <w:jc w:val="center"/>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２</w:t>
            </w:r>
          </w:p>
          <w:p w14:paraId="2C874BE8" w14:textId="77777777" w:rsidR="00626DEF" w:rsidRDefault="00626DEF" w:rsidP="00626DEF">
            <w:pPr>
              <w:spacing w:line="0" w:lineRule="atLeast"/>
              <w:jc w:val="center"/>
              <w:rPr>
                <w:rFonts w:ascii="ＭＳ 明朝" w:eastAsia="ＭＳ 明朝" w:hAnsi="ＭＳ 明朝" w:cs="Times New Roman"/>
                <w:color w:val="000000" w:themeColor="text1"/>
                <w:sz w:val="22"/>
                <w:u w:val="single"/>
              </w:rPr>
            </w:pPr>
          </w:p>
          <w:p w14:paraId="5D77C4D8" w14:textId="77777777" w:rsidR="00626DEF" w:rsidRDefault="00626DEF" w:rsidP="00626DEF">
            <w:pPr>
              <w:spacing w:line="0" w:lineRule="atLeast"/>
              <w:jc w:val="center"/>
              <w:rPr>
                <w:rFonts w:ascii="ＭＳ 明朝" w:eastAsia="ＭＳ 明朝" w:hAnsi="ＭＳ 明朝" w:cs="Times New Roman"/>
                <w:color w:val="000000" w:themeColor="text1"/>
                <w:sz w:val="22"/>
              </w:rPr>
            </w:pPr>
            <w:r w:rsidRPr="00626DEF">
              <w:rPr>
                <w:rFonts w:ascii="ＭＳ 明朝" w:eastAsia="ＭＳ 明朝" w:hAnsi="ＭＳ 明朝" w:cs="Times New Roman" w:hint="eastAsia"/>
                <w:color w:val="000000" w:themeColor="text1"/>
                <w:sz w:val="22"/>
              </w:rPr>
              <w:t>都道府県等</w:t>
            </w:r>
          </w:p>
          <w:p w14:paraId="56C769D6" w14:textId="77777777" w:rsidR="00626DEF" w:rsidRPr="00626DEF" w:rsidRDefault="00626DEF" w:rsidP="00626DEF">
            <w:pPr>
              <w:spacing w:line="0" w:lineRule="atLeast"/>
              <w:jc w:val="center"/>
              <w:rPr>
                <w:rFonts w:ascii="ＭＳ 明朝" w:eastAsia="ＭＳ 明朝" w:hAnsi="ＭＳ 明朝" w:cs="Times New Roman"/>
                <w:color w:val="000000" w:themeColor="text1"/>
                <w:sz w:val="22"/>
                <w:u w:val="single"/>
              </w:rPr>
            </w:pPr>
            <w:r w:rsidRPr="00626DEF">
              <w:rPr>
                <w:rFonts w:ascii="ＭＳ 明朝" w:eastAsia="ＭＳ 明朝" w:hAnsi="ＭＳ 明朝" w:cs="Times New Roman" w:hint="eastAsia"/>
                <w:color w:val="000000" w:themeColor="text1"/>
                <w:sz w:val="22"/>
                <w:u w:val="single"/>
              </w:rPr>
              <w:t>１</w:t>
            </w:r>
          </w:p>
          <w:p w14:paraId="5CA83EAA" w14:textId="3B3408A4" w:rsidR="008076B0" w:rsidRPr="008076B0" w:rsidRDefault="00626DEF" w:rsidP="00626DEF">
            <w:pPr>
              <w:spacing w:line="0" w:lineRule="atLeast"/>
              <w:jc w:val="center"/>
              <w:rPr>
                <w:rFonts w:ascii="ＭＳ 明朝" w:eastAsia="ＭＳ 明朝" w:hAnsi="ＭＳ 明朝" w:cs="Times New Roman"/>
                <w:color w:val="000000" w:themeColor="text1"/>
                <w:sz w:val="22"/>
                <w:u w:val="single"/>
              </w:rPr>
            </w:pPr>
            <w:r>
              <w:rPr>
                <w:rFonts w:ascii="ＭＳ 明朝" w:eastAsia="ＭＳ 明朝" w:hAnsi="ＭＳ 明朝" w:cs="Times New Roman" w:hint="eastAsia"/>
                <w:color w:val="000000" w:themeColor="text1"/>
                <w:sz w:val="22"/>
              </w:rPr>
              <w:t>２</w:t>
            </w:r>
          </w:p>
        </w:tc>
      </w:tr>
      <w:tr w:rsidR="008076B0" w:rsidRPr="008076B0" w14:paraId="30F25C61" w14:textId="77777777" w:rsidTr="00C870A2">
        <w:trPr>
          <w:cantSplit/>
          <w:trHeight w:val="2111"/>
        </w:trPr>
        <w:tc>
          <w:tcPr>
            <w:tcW w:w="1221" w:type="dxa"/>
            <w:vMerge/>
          </w:tcPr>
          <w:p w14:paraId="6309742E" w14:textId="77777777" w:rsidR="008076B0" w:rsidRPr="008076B0" w:rsidRDefault="008076B0" w:rsidP="008076B0">
            <w:pPr>
              <w:autoSpaceDN w:val="0"/>
              <w:spacing w:line="0" w:lineRule="atLeast"/>
              <w:ind w:leftChars="-20" w:left="-42" w:right="113"/>
              <w:jc w:val="center"/>
              <w:rPr>
                <w:rFonts w:ascii="ＭＳ 明朝" w:eastAsia="ＭＳ 明朝" w:hAnsi="ＭＳ 明朝" w:cs="Times New Roman"/>
                <w:color w:val="000000" w:themeColor="text1"/>
                <w:sz w:val="22"/>
              </w:rPr>
            </w:pPr>
          </w:p>
        </w:tc>
        <w:tc>
          <w:tcPr>
            <w:tcW w:w="1794" w:type="dxa"/>
          </w:tcPr>
          <w:p w14:paraId="7CBAEFE2"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tc>
        <w:tc>
          <w:tcPr>
            <w:tcW w:w="2896" w:type="dxa"/>
          </w:tcPr>
          <w:p w14:paraId="2A91B5E0"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介護テクノロジーのパッケージ型導入支援</w:t>
            </w:r>
          </w:p>
          <w:p w14:paraId="32FB271F"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68189472"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１施設</w:t>
            </w:r>
            <w:r w:rsidRPr="008076B0">
              <w:rPr>
                <w:rFonts w:ascii="ＭＳ 明朝" w:eastAsia="ＭＳ 明朝" w:hAnsi="ＭＳ 明朝" w:cs="Times New Roman" w:hint="eastAsia"/>
                <w:color w:val="000000" w:themeColor="text1"/>
                <w:sz w:val="22"/>
              </w:rPr>
              <w:t>・事業所あたり</w:t>
            </w:r>
          </w:p>
          <w:p w14:paraId="1203BE7F"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10,000千円</w:t>
            </w:r>
          </w:p>
          <w:p w14:paraId="34AFC2E3"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55D45382"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4D948249"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（１）介護テクノロジーのパッケージ型の導入に伴う経費</w:t>
            </w:r>
          </w:p>
          <w:p w14:paraId="5556FF1D"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0585D827"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7AC1F0C2"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7D3E4333"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58A4FE20"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4CB6028B"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7D8C5E11"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0D01AEA3"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14954B74"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3E7C695F"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45E33F3F"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39FE36A5"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68831ADA"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08A9FEE8"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7CA4B85C"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56419675"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2D35FC38"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（２）見守り機器及び見守り機器の導入に伴う通信環境整備に係る経費</w:t>
            </w:r>
          </w:p>
          <w:p w14:paraId="0B19B189"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73BC894B"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22EBE8C0"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tc>
        <w:tc>
          <w:tcPr>
            <w:tcW w:w="2773" w:type="dxa"/>
          </w:tcPr>
          <w:p w14:paraId="4F4CD3CF"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51667FAB"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643CAA4C"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065E0406"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5FCD088F"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57CE407F"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1E8D2D38"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br/>
            </w:r>
            <w:r w:rsidRPr="008076B0">
              <w:rPr>
                <w:rFonts w:ascii="ＭＳ 明朝" w:eastAsia="ＭＳ 明朝" w:hAnsi="ＭＳ 明朝" w:cs="Times New Roman" w:hint="eastAsia"/>
                <w:color w:val="000000" w:themeColor="text1"/>
                <w:sz w:val="22"/>
              </w:rPr>
              <w:t>（１）について</w:t>
            </w:r>
          </w:p>
          <w:p w14:paraId="290C7218"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介護ロボット等の導入支援の実施に必要な備品購入費（ロボット等の購入費用に限る。）、使用料及び賃借料（ロボット等の使用に要する費用に限る。）、役務費（ロボット等の初期設定に要する費用に限る。）、補助金</w:t>
            </w:r>
          </w:p>
          <w:p w14:paraId="5D81D7C3"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593F33E6"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ICT</w:t>
            </w:r>
            <w:r w:rsidRPr="008076B0">
              <w:rPr>
                <w:rFonts w:ascii="ＭＳ 明朝" w:eastAsia="ＭＳ 明朝" w:hAnsi="ＭＳ 明朝" w:cs="Times New Roman" w:hint="eastAsia"/>
                <w:color w:val="000000" w:themeColor="text1"/>
                <w:sz w:val="22"/>
              </w:rPr>
              <w:t>の</w:t>
            </w:r>
            <w:r w:rsidRPr="008076B0">
              <w:rPr>
                <w:rFonts w:ascii="ＭＳ 明朝" w:eastAsia="ＭＳ 明朝" w:hAnsi="ＭＳ 明朝" w:cs="Times New Roman"/>
                <w:color w:val="000000" w:themeColor="text1"/>
                <w:sz w:val="22"/>
              </w:rPr>
              <w:t>導入</w:t>
            </w:r>
            <w:r w:rsidRPr="008076B0">
              <w:rPr>
                <w:rFonts w:ascii="ＭＳ 明朝" w:eastAsia="ＭＳ 明朝" w:hAnsi="ＭＳ 明朝" w:cs="Times New Roman" w:hint="eastAsia"/>
                <w:color w:val="000000" w:themeColor="text1"/>
                <w:sz w:val="22"/>
              </w:rPr>
              <w:t>支援</w:t>
            </w:r>
            <w:r w:rsidRPr="008076B0">
              <w:rPr>
                <w:rFonts w:ascii="ＭＳ 明朝" w:eastAsia="ＭＳ 明朝" w:hAnsi="ＭＳ 明朝" w:cs="Times New Roman"/>
                <w:color w:val="000000" w:themeColor="text1"/>
                <w:sz w:val="22"/>
              </w:rPr>
              <w:t>の実施に必要な工事費、報償費、</w:t>
            </w:r>
            <w:r w:rsidRPr="008076B0">
              <w:rPr>
                <w:rFonts w:ascii="ＭＳ 明朝" w:eastAsia="ＭＳ 明朝" w:hAnsi="ＭＳ 明朝" w:cs="Times New Roman" w:hint="eastAsia"/>
                <w:color w:val="000000" w:themeColor="text1"/>
                <w:sz w:val="22"/>
              </w:rPr>
              <w:t>旅費、</w:t>
            </w:r>
            <w:r w:rsidRPr="008076B0">
              <w:rPr>
                <w:rFonts w:ascii="ＭＳ 明朝" w:eastAsia="ＭＳ 明朝" w:hAnsi="ＭＳ 明朝" w:cs="Times New Roman"/>
                <w:color w:val="000000" w:themeColor="text1"/>
                <w:sz w:val="22"/>
              </w:rPr>
              <w:t>需用費、役務費、委託料、使用料及び賃借料、備品購入費、補助金</w:t>
            </w:r>
          </w:p>
          <w:p w14:paraId="68B6D326"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48CF356A"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504110D4"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6B2F6F60"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（２）について</w:t>
            </w:r>
          </w:p>
          <w:p w14:paraId="15D0B854"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見守り機器及び見守り機器の導入に伴う通信環境整備に必要な工事費、報償費、旅費、需用費、役務費、委託料、使用料及び賃借料、備品購入費、補助金</w:t>
            </w:r>
          </w:p>
          <w:p w14:paraId="65DB9F3A" w14:textId="77777777" w:rsidR="008076B0" w:rsidRDefault="008076B0" w:rsidP="008076B0">
            <w:pPr>
              <w:autoSpaceDN w:val="0"/>
              <w:spacing w:line="0" w:lineRule="atLeast"/>
              <w:ind w:firstLineChars="100" w:firstLine="220"/>
              <w:rPr>
                <w:rFonts w:ascii="ＭＳ 明朝" w:eastAsia="ＭＳ 明朝" w:hAnsi="ＭＳ 明朝" w:cs="Times New Roman"/>
                <w:color w:val="000000" w:themeColor="text1"/>
                <w:sz w:val="22"/>
              </w:rPr>
            </w:pPr>
          </w:p>
          <w:p w14:paraId="033C2B23" w14:textId="77777777" w:rsidR="00C870A2" w:rsidRPr="008076B0" w:rsidRDefault="00C870A2" w:rsidP="008076B0">
            <w:pPr>
              <w:autoSpaceDN w:val="0"/>
              <w:spacing w:line="0" w:lineRule="atLeast"/>
              <w:ind w:firstLineChars="100" w:firstLine="220"/>
              <w:rPr>
                <w:rFonts w:ascii="ＭＳ 明朝" w:eastAsia="ＭＳ 明朝" w:hAnsi="ＭＳ 明朝" w:cs="Times New Roman"/>
                <w:color w:val="000000" w:themeColor="text1"/>
                <w:sz w:val="22"/>
              </w:rPr>
            </w:pPr>
          </w:p>
        </w:tc>
        <w:tc>
          <w:tcPr>
            <w:tcW w:w="1376" w:type="dxa"/>
          </w:tcPr>
          <w:p w14:paraId="364F8F2B" w14:textId="77777777" w:rsidR="008076B0" w:rsidRPr="008076B0" w:rsidRDefault="008076B0" w:rsidP="008076B0">
            <w:pPr>
              <w:spacing w:line="0" w:lineRule="atLeast"/>
              <w:jc w:val="center"/>
              <w:rPr>
                <w:rFonts w:asciiTheme="minorEastAsia" w:eastAsia="ＭＳ 明朝" w:hAnsiTheme="minorEastAsia" w:cs="Times New Roman"/>
                <w:color w:val="000000" w:themeColor="text1"/>
                <w:sz w:val="22"/>
                <w:u w:val="single"/>
              </w:rPr>
            </w:pPr>
          </w:p>
          <w:p w14:paraId="7F089E3A" w14:textId="77777777" w:rsidR="00626DEF" w:rsidRPr="00626DEF" w:rsidRDefault="00626DEF" w:rsidP="00626DEF">
            <w:pPr>
              <w:spacing w:line="0" w:lineRule="atLeast"/>
              <w:jc w:val="center"/>
              <w:rPr>
                <w:rFonts w:ascii="ＭＳ 明朝" w:eastAsia="ＭＳ 明朝" w:hAnsi="ＭＳ 明朝" w:cs="Times New Roman"/>
                <w:color w:val="000000" w:themeColor="text1"/>
                <w:sz w:val="22"/>
              </w:rPr>
            </w:pPr>
            <w:r w:rsidRPr="00626DEF">
              <w:rPr>
                <w:rFonts w:ascii="ＭＳ 明朝" w:eastAsia="ＭＳ 明朝" w:hAnsi="ＭＳ 明朝" w:cs="Times New Roman" w:hint="eastAsia"/>
                <w:color w:val="000000" w:themeColor="text1"/>
                <w:sz w:val="22"/>
              </w:rPr>
              <w:t>国</w:t>
            </w:r>
          </w:p>
          <w:p w14:paraId="08AB06F1" w14:textId="77777777" w:rsidR="00626DEF" w:rsidRPr="008076B0" w:rsidRDefault="00626DEF" w:rsidP="00626DEF">
            <w:pPr>
              <w:spacing w:line="0" w:lineRule="atLeast"/>
              <w:jc w:val="center"/>
              <w:rPr>
                <w:rFonts w:ascii="ＭＳ 明朝" w:eastAsia="ＭＳ 明朝" w:hAnsi="ＭＳ 明朝" w:cs="Times New Roman"/>
                <w:color w:val="000000" w:themeColor="text1"/>
                <w:sz w:val="22"/>
                <w:u w:val="single"/>
              </w:rPr>
            </w:pPr>
            <w:r w:rsidRPr="008076B0">
              <w:rPr>
                <w:rFonts w:ascii="ＭＳ 明朝" w:eastAsia="ＭＳ 明朝" w:hAnsi="ＭＳ 明朝" w:cs="Times New Roman" w:hint="eastAsia"/>
                <w:color w:val="000000" w:themeColor="text1"/>
                <w:sz w:val="22"/>
                <w:u w:val="single"/>
              </w:rPr>
              <w:t>１</w:t>
            </w:r>
          </w:p>
          <w:p w14:paraId="2436065F" w14:textId="77777777" w:rsidR="00626DEF" w:rsidRPr="00626DEF" w:rsidRDefault="00626DEF" w:rsidP="00626DEF">
            <w:pPr>
              <w:spacing w:line="0" w:lineRule="atLeast"/>
              <w:jc w:val="center"/>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２</w:t>
            </w:r>
          </w:p>
          <w:p w14:paraId="479F348A" w14:textId="77777777" w:rsidR="00626DEF" w:rsidRDefault="00626DEF" w:rsidP="00626DEF">
            <w:pPr>
              <w:spacing w:line="0" w:lineRule="atLeast"/>
              <w:jc w:val="center"/>
              <w:rPr>
                <w:rFonts w:ascii="ＭＳ 明朝" w:eastAsia="ＭＳ 明朝" w:hAnsi="ＭＳ 明朝" w:cs="Times New Roman"/>
                <w:color w:val="000000" w:themeColor="text1"/>
                <w:sz w:val="22"/>
                <w:u w:val="single"/>
              </w:rPr>
            </w:pPr>
          </w:p>
          <w:p w14:paraId="41AF7DA8" w14:textId="77777777" w:rsidR="00626DEF" w:rsidRDefault="00626DEF" w:rsidP="00626DEF">
            <w:pPr>
              <w:spacing w:line="0" w:lineRule="atLeast"/>
              <w:jc w:val="center"/>
              <w:rPr>
                <w:rFonts w:ascii="ＭＳ 明朝" w:eastAsia="ＭＳ 明朝" w:hAnsi="ＭＳ 明朝" w:cs="Times New Roman"/>
                <w:color w:val="000000" w:themeColor="text1"/>
                <w:sz w:val="22"/>
              </w:rPr>
            </w:pPr>
            <w:r w:rsidRPr="00626DEF">
              <w:rPr>
                <w:rFonts w:ascii="ＭＳ 明朝" w:eastAsia="ＭＳ 明朝" w:hAnsi="ＭＳ 明朝" w:cs="Times New Roman" w:hint="eastAsia"/>
                <w:color w:val="000000" w:themeColor="text1"/>
                <w:sz w:val="22"/>
              </w:rPr>
              <w:t>都道府県等</w:t>
            </w:r>
          </w:p>
          <w:p w14:paraId="0474629D" w14:textId="77777777" w:rsidR="00626DEF" w:rsidRPr="00626DEF" w:rsidRDefault="00626DEF" w:rsidP="00626DEF">
            <w:pPr>
              <w:spacing w:line="0" w:lineRule="atLeast"/>
              <w:jc w:val="center"/>
              <w:rPr>
                <w:rFonts w:ascii="ＭＳ 明朝" w:eastAsia="ＭＳ 明朝" w:hAnsi="ＭＳ 明朝" w:cs="Times New Roman"/>
                <w:color w:val="000000" w:themeColor="text1"/>
                <w:sz w:val="22"/>
                <w:u w:val="single"/>
              </w:rPr>
            </w:pPr>
            <w:r w:rsidRPr="00626DEF">
              <w:rPr>
                <w:rFonts w:ascii="ＭＳ 明朝" w:eastAsia="ＭＳ 明朝" w:hAnsi="ＭＳ 明朝" w:cs="Times New Roman" w:hint="eastAsia"/>
                <w:color w:val="000000" w:themeColor="text1"/>
                <w:sz w:val="22"/>
                <w:u w:val="single"/>
              </w:rPr>
              <w:t>１</w:t>
            </w:r>
          </w:p>
          <w:p w14:paraId="5FA0A54D" w14:textId="7FF7C692" w:rsidR="008076B0" w:rsidRPr="008076B0" w:rsidRDefault="00626DEF" w:rsidP="00626DEF">
            <w:pPr>
              <w:spacing w:line="0" w:lineRule="atLeast"/>
              <w:jc w:val="center"/>
              <w:rPr>
                <w:rFonts w:asciiTheme="minorEastAsia" w:eastAsia="ＭＳ 明朝" w:hAnsiTheme="minorEastAsia" w:cs="Times New Roman"/>
                <w:color w:val="000000" w:themeColor="text1"/>
                <w:sz w:val="22"/>
                <w:u w:val="single"/>
              </w:rPr>
            </w:pPr>
            <w:r>
              <w:rPr>
                <w:rFonts w:ascii="ＭＳ 明朝" w:eastAsia="ＭＳ 明朝" w:hAnsi="ＭＳ 明朝" w:cs="Times New Roman" w:hint="eastAsia"/>
                <w:color w:val="000000" w:themeColor="text1"/>
                <w:sz w:val="22"/>
              </w:rPr>
              <w:t>２</w:t>
            </w:r>
          </w:p>
        </w:tc>
      </w:tr>
      <w:tr w:rsidR="008076B0" w:rsidRPr="008076B0" w14:paraId="2B37DD71" w14:textId="77777777" w:rsidTr="00EC0176">
        <w:trPr>
          <w:cantSplit/>
          <w:trHeight w:val="1273"/>
        </w:trPr>
        <w:tc>
          <w:tcPr>
            <w:tcW w:w="1221" w:type="dxa"/>
            <w:vMerge w:val="restart"/>
          </w:tcPr>
          <w:p w14:paraId="5E59CF6C" w14:textId="77777777" w:rsidR="008076B0" w:rsidRPr="008076B0" w:rsidRDefault="008076B0" w:rsidP="008076B0">
            <w:pPr>
              <w:autoSpaceDN w:val="0"/>
              <w:spacing w:line="0" w:lineRule="atLeast"/>
              <w:ind w:leftChars="-20" w:left="-42" w:right="113"/>
              <w:jc w:val="center"/>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間接補助事業</w:t>
            </w:r>
          </w:p>
        </w:tc>
        <w:tc>
          <w:tcPr>
            <w:tcW w:w="1794" w:type="dxa"/>
            <w:vMerge w:val="restart"/>
          </w:tcPr>
          <w:p w14:paraId="36775B65"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障害福祉分野の介護テクノロジー導入支援事業</w:t>
            </w:r>
          </w:p>
          <w:p w14:paraId="1BFA0085"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tc>
        <w:tc>
          <w:tcPr>
            <w:tcW w:w="2896" w:type="dxa"/>
          </w:tcPr>
          <w:p w14:paraId="60F2A516" w14:textId="77777777" w:rsidR="008076B0" w:rsidRPr="008076B0" w:rsidRDefault="008076B0" w:rsidP="008076B0">
            <w:pPr>
              <w:autoSpaceDN w:val="0"/>
              <w:spacing w:line="0" w:lineRule="atLeast"/>
              <w:rPr>
                <w:rFonts w:ascii="ＭＳ 明朝" w:eastAsia="ＭＳ 明朝" w:hAnsi="ＭＳ 明朝" w:cs="Times New Roman"/>
                <w:color w:val="000000" w:themeColor="text1"/>
                <w:kern w:val="0"/>
                <w:sz w:val="22"/>
              </w:rPr>
            </w:pPr>
            <w:r w:rsidRPr="008076B0">
              <w:rPr>
                <w:rFonts w:ascii="ＭＳ 明朝" w:eastAsia="ＭＳ 明朝" w:hAnsi="ＭＳ 明朝" w:cs="Times New Roman" w:hint="eastAsia"/>
                <w:color w:val="000000" w:themeColor="text1"/>
                <w:kern w:val="0"/>
                <w:sz w:val="22"/>
              </w:rPr>
              <w:t>介護ロボット等の導入支援</w:t>
            </w:r>
          </w:p>
          <w:p w14:paraId="57B434BA" w14:textId="77777777" w:rsidR="008076B0" w:rsidRPr="008076B0" w:rsidRDefault="008076B0" w:rsidP="008076B0">
            <w:pPr>
              <w:autoSpaceDN w:val="0"/>
              <w:spacing w:line="0" w:lineRule="atLeast"/>
              <w:rPr>
                <w:rFonts w:ascii="ＭＳ 明朝" w:eastAsia="ＭＳ 明朝" w:hAnsi="ＭＳ 明朝" w:cs="Times New Roman"/>
                <w:color w:val="000000" w:themeColor="text1"/>
                <w:kern w:val="0"/>
                <w:sz w:val="22"/>
              </w:rPr>
            </w:pPr>
          </w:p>
          <w:p w14:paraId="3757A773"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・障害者支援施設</w:t>
            </w:r>
          </w:p>
          <w:p w14:paraId="38BFC57D"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１施設あたり</w:t>
            </w:r>
          </w:p>
          <w:p w14:paraId="300816AA"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2,100千円</w:t>
            </w:r>
          </w:p>
          <w:p w14:paraId="415A51D2"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・グループホーム</w:t>
            </w:r>
          </w:p>
          <w:p w14:paraId="4101CBDE"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１事業所あたり</w:t>
            </w:r>
          </w:p>
          <w:p w14:paraId="7CF6D0AC"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1,500千円</w:t>
            </w:r>
          </w:p>
          <w:p w14:paraId="23B04C33"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lastRenderedPageBreak/>
              <w:t>・その他事業所</w:t>
            </w:r>
          </w:p>
          <w:p w14:paraId="3D6801CA"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１事業所あたり</w:t>
            </w:r>
          </w:p>
          <w:p w14:paraId="5A19843D"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1,200千円</w:t>
            </w:r>
          </w:p>
          <w:p w14:paraId="1FF2FA8B" w14:textId="77777777" w:rsidR="008076B0" w:rsidRPr="008076B0" w:rsidRDefault="008076B0" w:rsidP="008076B0">
            <w:pPr>
              <w:autoSpaceDN w:val="0"/>
              <w:spacing w:line="0" w:lineRule="atLeast"/>
              <w:rPr>
                <w:rFonts w:ascii="ＭＳ 明朝" w:eastAsia="ＭＳ 明朝" w:hAnsi="ＭＳ 明朝" w:cs="Times New Roman"/>
                <w:color w:val="000000" w:themeColor="text1"/>
                <w:kern w:val="0"/>
                <w:sz w:val="22"/>
              </w:rPr>
            </w:pPr>
          </w:p>
        </w:tc>
        <w:tc>
          <w:tcPr>
            <w:tcW w:w="2773" w:type="dxa"/>
          </w:tcPr>
          <w:p w14:paraId="47826CEE" w14:textId="77777777" w:rsidR="008076B0" w:rsidRPr="008076B0" w:rsidRDefault="008076B0" w:rsidP="008076B0">
            <w:pPr>
              <w:spacing w:line="0" w:lineRule="atLeast"/>
              <w:ind w:firstLineChars="100" w:firstLine="220"/>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lastRenderedPageBreak/>
              <w:t>介護ロボット等の導入支援の実施に必要な備品購入費（ロボット等の購入費用に限る。）、使用料及び賃借料（ロボット等の使用に要する費用に限る。）、役務費（ロボット等の初期設定に要する費用に限る。）、</w:t>
            </w:r>
            <w:r w:rsidRPr="008076B0">
              <w:rPr>
                <w:rFonts w:ascii="ＭＳ 明朝" w:eastAsia="ＭＳ 明朝" w:hAnsi="ＭＳ 明朝" w:cs="Times New Roman" w:hint="eastAsia"/>
                <w:color w:val="000000" w:themeColor="text1"/>
                <w:sz w:val="22"/>
              </w:rPr>
              <w:lastRenderedPageBreak/>
              <w:t>補助金</w:t>
            </w:r>
          </w:p>
          <w:p w14:paraId="14F70FA3" w14:textId="77777777" w:rsidR="008076B0" w:rsidRPr="008076B0" w:rsidRDefault="008076B0" w:rsidP="008076B0">
            <w:pPr>
              <w:spacing w:line="0" w:lineRule="atLeast"/>
              <w:rPr>
                <w:rFonts w:ascii="ＭＳ 明朝" w:eastAsia="ＭＳ 明朝" w:hAnsi="ＭＳ 明朝" w:cs="Times New Roman"/>
                <w:color w:val="000000" w:themeColor="text1"/>
                <w:sz w:val="22"/>
              </w:rPr>
            </w:pPr>
          </w:p>
        </w:tc>
        <w:tc>
          <w:tcPr>
            <w:tcW w:w="1376" w:type="dxa"/>
          </w:tcPr>
          <w:p w14:paraId="651FA90B" w14:textId="77777777" w:rsidR="008076B0" w:rsidRPr="008076B0" w:rsidRDefault="008076B0" w:rsidP="008076B0">
            <w:pPr>
              <w:spacing w:line="0" w:lineRule="atLeast"/>
              <w:jc w:val="center"/>
              <w:rPr>
                <w:rFonts w:ascii="ＭＳ 明朝" w:eastAsia="ＭＳ 明朝" w:hAnsi="ＭＳ 明朝" w:cs="Times New Roman"/>
                <w:color w:val="000000" w:themeColor="text1"/>
                <w:sz w:val="22"/>
                <w:u w:val="single"/>
                <w:lang w:eastAsia="zh-TW"/>
              </w:rPr>
            </w:pPr>
          </w:p>
          <w:p w14:paraId="4C3F7013" w14:textId="77777777" w:rsidR="004033F7" w:rsidRPr="00626DEF" w:rsidRDefault="004033F7" w:rsidP="004033F7">
            <w:pPr>
              <w:spacing w:line="0" w:lineRule="atLeast"/>
              <w:jc w:val="center"/>
              <w:rPr>
                <w:rFonts w:ascii="ＭＳ 明朝" w:eastAsia="ＭＳ 明朝" w:hAnsi="ＭＳ 明朝" w:cs="Times New Roman"/>
                <w:color w:val="000000" w:themeColor="text1"/>
                <w:sz w:val="22"/>
                <w:lang w:eastAsia="zh-TW"/>
              </w:rPr>
            </w:pPr>
            <w:r w:rsidRPr="00626DEF">
              <w:rPr>
                <w:rFonts w:ascii="ＭＳ 明朝" w:eastAsia="ＭＳ 明朝" w:hAnsi="ＭＳ 明朝" w:cs="Times New Roman" w:hint="eastAsia"/>
                <w:color w:val="000000" w:themeColor="text1"/>
                <w:sz w:val="22"/>
                <w:lang w:eastAsia="zh-TW"/>
              </w:rPr>
              <w:t>国</w:t>
            </w:r>
          </w:p>
          <w:p w14:paraId="38BB6B82" w14:textId="77777777" w:rsidR="004033F7" w:rsidRPr="008076B0" w:rsidRDefault="004033F7" w:rsidP="004033F7">
            <w:pPr>
              <w:spacing w:line="0" w:lineRule="atLeast"/>
              <w:jc w:val="center"/>
              <w:rPr>
                <w:rFonts w:ascii="ＭＳ 明朝" w:eastAsia="ＭＳ 明朝" w:hAnsi="ＭＳ 明朝" w:cs="Times New Roman"/>
                <w:color w:val="000000" w:themeColor="text1"/>
                <w:sz w:val="22"/>
                <w:u w:val="single"/>
                <w:lang w:eastAsia="zh-TW"/>
              </w:rPr>
            </w:pPr>
            <w:r w:rsidRPr="008076B0">
              <w:rPr>
                <w:rFonts w:ascii="ＭＳ 明朝" w:eastAsia="ＭＳ 明朝" w:hAnsi="ＭＳ 明朝" w:cs="Times New Roman" w:hint="eastAsia"/>
                <w:color w:val="000000" w:themeColor="text1"/>
                <w:sz w:val="22"/>
                <w:u w:val="single"/>
                <w:lang w:eastAsia="zh-TW"/>
              </w:rPr>
              <w:t>１</w:t>
            </w:r>
          </w:p>
          <w:p w14:paraId="09183591" w14:textId="77777777" w:rsidR="004033F7" w:rsidRPr="00626DEF" w:rsidRDefault="004033F7" w:rsidP="004033F7">
            <w:pPr>
              <w:spacing w:line="0" w:lineRule="atLeast"/>
              <w:jc w:val="center"/>
              <w:rPr>
                <w:rFonts w:ascii="ＭＳ 明朝" w:eastAsia="ＭＳ 明朝" w:hAnsi="ＭＳ 明朝" w:cs="Times New Roman"/>
                <w:color w:val="000000" w:themeColor="text1"/>
                <w:sz w:val="22"/>
                <w:lang w:eastAsia="zh-TW"/>
              </w:rPr>
            </w:pPr>
            <w:r w:rsidRPr="008076B0">
              <w:rPr>
                <w:rFonts w:ascii="ＭＳ 明朝" w:eastAsia="ＭＳ 明朝" w:hAnsi="ＭＳ 明朝" w:cs="Times New Roman" w:hint="eastAsia"/>
                <w:color w:val="000000" w:themeColor="text1"/>
                <w:sz w:val="22"/>
                <w:lang w:eastAsia="zh-TW"/>
              </w:rPr>
              <w:t>２</w:t>
            </w:r>
          </w:p>
          <w:p w14:paraId="00CBBF44" w14:textId="77777777" w:rsidR="004033F7" w:rsidRDefault="004033F7" w:rsidP="004033F7">
            <w:pPr>
              <w:spacing w:line="0" w:lineRule="atLeast"/>
              <w:jc w:val="center"/>
              <w:rPr>
                <w:rFonts w:ascii="ＭＳ 明朝" w:eastAsia="ＭＳ 明朝" w:hAnsi="ＭＳ 明朝" w:cs="Times New Roman"/>
                <w:color w:val="000000" w:themeColor="text1"/>
                <w:sz w:val="22"/>
                <w:u w:val="single"/>
                <w:lang w:eastAsia="zh-TW"/>
              </w:rPr>
            </w:pPr>
          </w:p>
          <w:p w14:paraId="23754109" w14:textId="77777777" w:rsidR="004033F7" w:rsidRDefault="004033F7" w:rsidP="004033F7">
            <w:pPr>
              <w:spacing w:line="0" w:lineRule="atLeast"/>
              <w:jc w:val="center"/>
              <w:rPr>
                <w:rFonts w:ascii="ＭＳ 明朝" w:eastAsia="ＭＳ 明朝" w:hAnsi="ＭＳ 明朝" w:cs="Times New Roman"/>
                <w:color w:val="000000" w:themeColor="text1"/>
                <w:sz w:val="22"/>
                <w:lang w:eastAsia="zh-TW"/>
              </w:rPr>
            </w:pPr>
            <w:r w:rsidRPr="00626DEF">
              <w:rPr>
                <w:rFonts w:ascii="ＭＳ 明朝" w:eastAsia="ＭＳ 明朝" w:hAnsi="ＭＳ 明朝" w:cs="Times New Roman" w:hint="eastAsia"/>
                <w:color w:val="000000" w:themeColor="text1"/>
                <w:sz w:val="22"/>
                <w:lang w:eastAsia="zh-TW"/>
              </w:rPr>
              <w:t>都道府県等</w:t>
            </w:r>
          </w:p>
          <w:p w14:paraId="644CCBFD" w14:textId="77777777" w:rsidR="004033F7" w:rsidRPr="00626DEF" w:rsidRDefault="004033F7" w:rsidP="004033F7">
            <w:pPr>
              <w:spacing w:line="0" w:lineRule="atLeast"/>
              <w:jc w:val="center"/>
              <w:rPr>
                <w:rFonts w:ascii="ＭＳ 明朝" w:eastAsia="ＭＳ 明朝" w:hAnsi="ＭＳ 明朝" w:cs="Times New Roman"/>
                <w:color w:val="000000" w:themeColor="text1"/>
                <w:sz w:val="22"/>
                <w:u w:val="single"/>
                <w:lang w:eastAsia="zh-TW"/>
              </w:rPr>
            </w:pPr>
            <w:r w:rsidRPr="00626DEF">
              <w:rPr>
                <w:rFonts w:ascii="ＭＳ 明朝" w:eastAsia="ＭＳ 明朝" w:hAnsi="ＭＳ 明朝" w:cs="Times New Roman" w:hint="eastAsia"/>
                <w:color w:val="000000" w:themeColor="text1"/>
                <w:sz w:val="22"/>
                <w:u w:val="single"/>
                <w:lang w:eastAsia="zh-TW"/>
              </w:rPr>
              <w:t>１</w:t>
            </w:r>
          </w:p>
          <w:p w14:paraId="33CA1509" w14:textId="77777777" w:rsidR="008076B0" w:rsidRDefault="004033F7" w:rsidP="004033F7">
            <w:pPr>
              <w:spacing w:line="0" w:lineRule="atLeast"/>
              <w:jc w:val="center"/>
              <w:rPr>
                <w:rFonts w:ascii="ＭＳ 明朝" w:eastAsia="ＭＳ 明朝" w:hAnsi="ＭＳ 明朝" w:cs="Times New Roman"/>
                <w:color w:val="000000" w:themeColor="text1"/>
                <w:sz w:val="22"/>
                <w:lang w:eastAsia="zh-TW"/>
              </w:rPr>
            </w:pPr>
            <w:r w:rsidRPr="004033F7">
              <w:rPr>
                <w:rFonts w:ascii="ＭＳ 明朝" w:eastAsia="ＭＳ 明朝" w:hAnsi="ＭＳ 明朝" w:cs="Times New Roman" w:hint="eastAsia"/>
                <w:color w:val="000000" w:themeColor="text1"/>
                <w:sz w:val="22"/>
                <w:lang w:eastAsia="zh-TW"/>
              </w:rPr>
              <w:t>４</w:t>
            </w:r>
          </w:p>
          <w:p w14:paraId="28712D8C" w14:textId="77777777" w:rsidR="004033F7" w:rsidRDefault="004033F7" w:rsidP="004033F7">
            <w:pPr>
              <w:spacing w:line="0" w:lineRule="atLeast"/>
              <w:jc w:val="center"/>
              <w:rPr>
                <w:rFonts w:ascii="ＭＳ 明朝" w:eastAsia="ＭＳ 明朝" w:hAnsi="ＭＳ 明朝" w:cs="Times New Roman"/>
                <w:color w:val="000000" w:themeColor="text1"/>
                <w:sz w:val="22"/>
                <w:lang w:eastAsia="zh-TW"/>
              </w:rPr>
            </w:pPr>
            <w:r>
              <w:rPr>
                <w:rFonts w:ascii="ＭＳ 明朝" w:eastAsia="ＭＳ 明朝" w:hAnsi="ＭＳ 明朝" w:cs="Times New Roman" w:hint="eastAsia"/>
                <w:color w:val="000000" w:themeColor="text1"/>
                <w:sz w:val="22"/>
                <w:lang w:eastAsia="zh-TW"/>
              </w:rPr>
              <w:lastRenderedPageBreak/>
              <w:t>事業所負担</w:t>
            </w:r>
          </w:p>
          <w:p w14:paraId="3FF744B2" w14:textId="77777777" w:rsidR="004033F7" w:rsidRPr="004033F7" w:rsidRDefault="004033F7" w:rsidP="004033F7">
            <w:pPr>
              <w:spacing w:line="0" w:lineRule="atLeast"/>
              <w:jc w:val="center"/>
              <w:rPr>
                <w:rFonts w:ascii="ＭＳ 明朝" w:eastAsia="ＭＳ 明朝" w:hAnsi="ＭＳ 明朝" w:cs="Times New Roman"/>
                <w:color w:val="000000" w:themeColor="text1"/>
                <w:sz w:val="22"/>
                <w:u w:val="single"/>
              </w:rPr>
            </w:pPr>
            <w:r w:rsidRPr="004033F7">
              <w:rPr>
                <w:rFonts w:ascii="ＭＳ 明朝" w:eastAsia="ＭＳ 明朝" w:hAnsi="ＭＳ 明朝" w:cs="Times New Roman" w:hint="eastAsia"/>
                <w:color w:val="000000" w:themeColor="text1"/>
                <w:sz w:val="22"/>
                <w:u w:val="single"/>
              </w:rPr>
              <w:t>１</w:t>
            </w:r>
          </w:p>
          <w:p w14:paraId="2E05AFD9" w14:textId="077A1C23" w:rsidR="004033F7" w:rsidRPr="004033F7" w:rsidRDefault="004033F7" w:rsidP="004033F7">
            <w:pPr>
              <w:spacing w:line="0" w:lineRule="atLeas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４</w:t>
            </w:r>
          </w:p>
        </w:tc>
      </w:tr>
      <w:tr w:rsidR="008076B0" w:rsidRPr="008076B0" w14:paraId="3D868456" w14:textId="77777777" w:rsidTr="00C870A2">
        <w:trPr>
          <w:cantSplit/>
          <w:trHeight w:val="2115"/>
        </w:trPr>
        <w:tc>
          <w:tcPr>
            <w:tcW w:w="1221" w:type="dxa"/>
            <w:vMerge/>
          </w:tcPr>
          <w:p w14:paraId="19370814" w14:textId="77777777" w:rsidR="008076B0" w:rsidRPr="008076B0" w:rsidRDefault="008076B0" w:rsidP="008076B0">
            <w:pPr>
              <w:autoSpaceDN w:val="0"/>
              <w:spacing w:line="0" w:lineRule="atLeast"/>
              <w:ind w:leftChars="-20" w:left="-42" w:right="113"/>
              <w:jc w:val="center"/>
              <w:rPr>
                <w:rFonts w:ascii="ＭＳ 明朝" w:eastAsia="ＭＳ 明朝" w:hAnsi="ＭＳ 明朝" w:cs="Times New Roman"/>
                <w:color w:val="000000" w:themeColor="text1"/>
                <w:sz w:val="22"/>
              </w:rPr>
            </w:pPr>
          </w:p>
        </w:tc>
        <w:tc>
          <w:tcPr>
            <w:tcW w:w="1794" w:type="dxa"/>
            <w:vMerge/>
          </w:tcPr>
          <w:p w14:paraId="6F3D9A70"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tc>
        <w:tc>
          <w:tcPr>
            <w:tcW w:w="2896" w:type="dxa"/>
          </w:tcPr>
          <w:p w14:paraId="295ABD37"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ICT導入</w:t>
            </w:r>
            <w:r w:rsidRPr="008076B0">
              <w:rPr>
                <w:rFonts w:ascii="ＭＳ 明朝" w:eastAsia="ＭＳ 明朝" w:hAnsi="ＭＳ 明朝" w:cs="Times New Roman" w:hint="eastAsia"/>
                <w:color w:val="000000" w:themeColor="text1"/>
                <w:sz w:val="22"/>
              </w:rPr>
              <w:t>支援</w:t>
            </w:r>
          </w:p>
          <w:p w14:paraId="1919AAA5"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08B4303F" w14:textId="77777777" w:rsidR="008076B0" w:rsidRPr="008076B0" w:rsidRDefault="008076B0" w:rsidP="008076B0">
            <w:pPr>
              <w:autoSpaceDN w:val="0"/>
              <w:spacing w:line="0" w:lineRule="atLeast"/>
              <w:rPr>
                <w:rFonts w:ascii="ＭＳ 明朝" w:eastAsia="ＭＳ 明朝" w:hAnsi="ＭＳ 明朝" w:cs="Times New Roman"/>
                <w:color w:val="000000" w:themeColor="text1"/>
                <w:kern w:val="0"/>
                <w:sz w:val="22"/>
              </w:rPr>
            </w:pPr>
            <w:r w:rsidRPr="008076B0">
              <w:rPr>
                <w:rFonts w:ascii="ＭＳ 明朝" w:eastAsia="ＭＳ 明朝" w:hAnsi="ＭＳ 明朝" w:cs="Times New Roman" w:hint="eastAsia"/>
                <w:color w:val="000000" w:themeColor="text1"/>
                <w:sz w:val="22"/>
              </w:rPr>
              <w:t>１施設又は事業所あたり</w:t>
            </w:r>
            <w:r w:rsidRPr="008076B0">
              <w:rPr>
                <w:rFonts w:ascii="ＭＳ 明朝" w:eastAsia="ＭＳ 明朝" w:hAnsi="ＭＳ 明朝" w:cs="Times New Roman"/>
                <w:color w:val="000000" w:themeColor="text1"/>
                <w:sz w:val="22"/>
              </w:rPr>
              <w:t>1,000</w:t>
            </w:r>
            <w:r w:rsidRPr="008076B0">
              <w:rPr>
                <w:rFonts w:ascii="ＭＳ 明朝" w:eastAsia="ＭＳ 明朝" w:hAnsi="ＭＳ 明朝" w:cs="Times New Roman" w:hint="eastAsia"/>
                <w:color w:val="000000" w:themeColor="text1"/>
                <w:sz w:val="22"/>
              </w:rPr>
              <w:t>千円</w:t>
            </w:r>
          </w:p>
        </w:tc>
        <w:tc>
          <w:tcPr>
            <w:tcW w:w="2773" w:type="dxa"/>
          </w:tcPr>
          <w:p w14:paraId="03AB8C20" w14:textId="77777777" w:rsidR="008076B0" w:rsidRPr="008076B0" w:rsidRDefault="008076B0" w:rsidP="008076B0">
            <w:pPr>
              <w:spacing w:line="0" w:lineRule="atLeast"/>
              <w:ind w:firstLineChars="100" w:firstLine="220"/>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ICT</w:t>
            </w:r>
            <w:r w:rsidRPr="008076B0">
              <w:rPr>
                <w:rFonts w:ascii="ＭＳ 明朝" w:eastAsia="ＭＳ 明朝" w:hAnsi="ＭＳ 明朝" w:cs="Times New Roman" w:hint="eastAsia"/>
                <w:color w:val="000000" w:themeColor="text1"/>
                <w:sz w:val="22"/>
              </w:rPr>
              <w:t>導入支援の実施に必要な工事費、報償費、旅費、需用費、役務費、委託料、使用料及び賃借料、備品購入費、補助金</w:t>
            </w:r>
          </w:p>
          <w:p w14:paraId="672B53AE" w14:textId="77777777" w:rsidR="008076B0" w:rsidRPr="008076B0" w:rsidRDefault="008076B0" w:rsidP="008076B0">
            <w:pPr>
              <w:spacing w:line="0" w:lineRule="atLeast"/>
              <w:rPr>
                <w:rFonts w:ascii="ＭＳ 明朝" w:eastAsia="ＭＳ 明朝" w:hAnsi="ＭＳ 明朝" w:cs="Times New Roman"/>
                <w:color w:val="000000" w:themeColor="text1"/>
                <w:sz w:val="22"/>
              </w:rPr>
            </w:pPr>
          </w:p>
        </w:tc>
        <w:tc>
          <w:tcPr>
            <w:tcW w:w="1376" w:type="dxa"/>
          </w:tcPr>
          <w:p w14:paraId="043632ED" w14:textId="77777777" w:rsidR="008076B0" w:rsidRPr="008076B0" w:rsidRDefault="008076B0" w:rsidP="008076B0">
            <w:pPr>
              <w:spacing w:line="0" w:lineRule="atLeast"/>
              <w:rPr>
                <w:rFonts w:ascii="ＭＳ 明朝" w:eastAsia="ＭＳ 明朝" w:hAnsi="ＭＳ 明朝" w:cs="Times New Roman"/>
                <w:color w:val="000000" w:themeColor="text1"/>
                <w:sz w:val="22"/>
                <w:u w:val="single"/>
              </w:rPr>
            </w:pPr>
          </w:p>
          <w:p w14:paraId="6F80F25C" w14:textId="77777777" w:rsidR="004033F7" w:rsidRPr="00626DEF" w:rsidRDefault="004033F7" w:rsidP="004033F7">
            <w:pPr>
              <w:spacing w:line="0" w:lineRule="atLeast"/>
              <w:jc w:val="center"/>
              <w:rPr>
                <w:rFonts w:ascii="ＭＳ 明朝" w:eastAsia="ＭＳ 明朝" w:hAnsi="ＭＳ 明朝" w:cs="Times New Roman"/>
                <w:color w:val="000000" w:themeColor="text1"/>
                <w:sz w:val="22"/>
                <w:lang w:eastAsia="zh-TW"/>
              </w:rPr>
            </w:pPr>
            <w:r w:rsidRPr="00626DEF">
              <w:rPr>
                <w:rFonts w:ascii="ＭＳ 明朝" w:eastAsia="ＭＳ 明朝" w:hAnsi="ＭＳ 明朝" w:cs="Times New Roman" w:hint="eastAsia"/>
                <w:color w:val="000000" w:themeColor="text1"/>
                <w:sz w:val="22"/>
                <w:lang w:eastAsia="zh-TW"/>
              </w:rPr>
              <w:t>国</w:t>
            </w:r>
          </w:p>
          <w:p w14:paraId="40DEB7BF" w14:textId="77777777" w:rsidR="004033F7" w:rsidRPr="008076B0" w:rsidRDefault="004033F7" w:rsidP="004033F7">
            <w:pPr>
              <w:spacing w:line="0" w:lineRule="atLeast"/>
              <w:jc w:val="center"/>
              <w:rPr>
                <w:rFonts w:ascii="ＭＳ 明朝" w:eastAsia="ＭＳ 明朝" w:hAnsi="ＭＳ 明朝" w:cs="Times New Roman"/>
                <w:color w:val="000000" w:themeColor="text1"/>
                <w:sz w:val="22"/>
                <w:u w:val="single"/>
                <w:lang w:eastAsia="zh-TW"/>
              </w:rPr>
            </w:pPr>
            <w:r w:rsidRPr="008076B0">
              <w:rPr>
                <w:rFonts w:ascii="ＭＳ 明朝" w:eastAsia="ＭＳ 明朝" w:hAnsi="ＭＳ 明朝" w:cs="Times New Roman" w:hint="eastAsia"/>
                <w:color w:val="000000" w:themeColor="text1"/>
                <w:sz w:val="22"/>
                <w:u w:val="single"/>
                <w:lang w:eastAsia="zh-TW"/>
              </w:rPr>
              <w:t>１</w:t>
            </w:r>
          </w:p>
          <w:p w14:paraId="3B3BEBD6" w14:textId="77777777" w:rsidR="004033F7" w:rsidRPr="00626DEF" w:rsidRDefault="004033F7" w:rsidP="004033F7">
            <w:pPr>
              <w:spacing w:line="0" w:lineRule="atLeast"/>
              <w:jc w:val="center"/>
              <w:rPr>
                <w:rFonts w:ascii="ＭＳ 明朝" w:eastAsia="ＭＳ 明朝" w:hAnsi="ＭＳ 明朝" w:cs="Times New Roman"/>
                <w:color w:val="000000" w:themeColor="text1"/>
                <w:sz w:val="22"/>
                <w:lang w:eastAsia="zh-TW"/>
              </w:rPr>
            </w:pPr>
            <w:r w:rsidRPr="008076B0">
              <w:rPr>
                <w:rFonts w:ascii="ＭＳ 明朝" w:eastAsia="ＭＳ 明朝" w:hAnsi="ＭＳ 明朝" w:cs="Times New Roman" w:hint="eastAsia"/>
                <w:color w:val="000000" w:themeColor="text1"/>
                <w:sz w:val="22"/>
                <w:lang w:eastAsia="zh-TW"/>
              </w:rPr>
              <w:t>２</w:t>
            </w:r>
          </w:p>
          <w:p w14:paraId="04D3353B" w14:textId="77777777" w:rsidR="004033F7" w:rsidRDefault="004033F7" w:rsidP="004033F7">
            <w:pPr>
              <w:spacing w:line="0" w:lineRule="atLeast"/>
              <w:jc w:val="center"/>
              <w:rPr>
                <w:rFonts w:ascii="ＭＳ 明朝" w:eastAsia="ＭＳ 明朝" w:hAnsi="ＭＳ 明朝" w:cs="Times New Roman"/>
                <w:color w:val="000000" w:themeColor="text1"/>
                <w:sz w:val="22"/>
                <w:u w:val="single"/>
                <w:lang w:eastAsia="zh-TW"/>
              </w:rPr>
            </w:pPr>
          </w:p>
          <w:p w14:paraId="35ADCCA9" w14:textId="77777777" w:rsidR="004033F7" w:rsidRDefault="004033F7" w:rsidP="004033F7">
            <w:pPr>
              <w:spacing w:line="0" w:lineRule="atLeast"/>
              <w:jc w:val="center"/>
              <w:rPr>
                <w:rFonts w:ascii="ＭＳ 明朝" w:eastAsia="ＭＳ 明朝" w:hAnsi="ＭＳ 明朝" w:cs="Times New Roman"/>
                <w:color w:val="000000" w:themeColor="text1"/>
                <w:sz w:val="22"/>
                <w:lang w:eastAsia="zh-TW"/>
              </w:rPr>
            </w:pPr>
            <w:r w:rsidRPr="00626DEF">
              <w:rPr>
                <w:rFonts w:ascii="ＭＳ 明朝" w:eastAsia="ＭＳ 明朝" w:hAnsi="ＭＳ 明朝" w:cs="Times New Roman" w:hint="eastAsia"/>
                <w:color w:val="000000" w:themeColor="text1"/>
                <w:sz w:val="22"/>
                <w:lang w:eastAsia="zh-TW"/>
              </w:rPr>
              <w:t>都道府県等</w:t>
            </w:r>
          </w:p>
          <w:p w14:paraId="67913A05" w14:textId="77777777" w:rsidR="004033F7" w:rsidRPr="00626DEF" w:rsidRDefault="004033F7" w:rsidP="004033F7">
            <w:pPr>
              <w:spacing w:line="0" w:lineRule="atLeast"/>
              <w:jc w:val="center"/>
              <w:rPr>
                <w:rFonts w:ascii="ＭＳ 明朝" w:eastAsia="ＭＳ 明朝" w:hAnsi="ＭＳ 明朝" w:cs="Times New Roman"/>
                <w:color w:val="000000" w:themeColor="text1"/>
                <w:sz w:val="22"/>
                <w:u w:val="single"/>
                <w:lang w:eastAsia="zh-TW"/>
              </w:rPr>
            </w:pPr>
            <w:r w:rsidRPr="00626DEF">
              <w:rPr>
                <w:rFonts w:ascii="ＭＳ 明朝" w:eastAsia="ＭＳ 明朝" w:hAnsi="ＭＳ 明朝" w:cs="Times New Roman" w:hint="eastAsia"/>
                <w:color w:val="000000" w:themeColor="text1"/>
                <w:sz w:val="22"/>
                <w:u w:val="single"/>
                <w:lang w:eastAsia="zh-TW"/>
              </w:rPr>
              <w:t>１</w:t>
            </w:r>
          </w:p>
          <w:p w14:paraId="496BCEB9" w14:textId="77777777" w:rsidR="004033F7" w:rsidRDefault="004033F7" w:rsidP="004033F7">
            <w:pPr>
              <w:spacing w:line="0" w:lineRule="atLeast"/>
              <w:jc w:val="center"/>
              <w:rPr>
                <w:rFonts w:ascii="ＭＳ 明朝" w:eastAsia="ＭＳ 明朝" w:hAnsi="ＭＳ 明朝" w:cs="Times New Roman"/>
                <w:color w:val="000000" w:themeColor="text1"/>
                <w:sz w:val="22"/>
                <w:lang w:eastAsia="zh-TW"/>
              </w:rPr>
            </w:pPr>
            <w:r w:rsidRPr="004033F7">
              <w:rPr>
                <w:rFonts w:ascii="ＭＳ 明朝" w:eastAsia="ＭＳ 明朝" w:hAnsi="ＭＳ 明朝" w:cs="Times New Roman" w:hint="eastAsia"/>
                <w:color w:val="000000" w:themeColor="text1"/>
                <w:sz w:val="22"/>
                <w:lang w:eastAsia="zh-TW"/>
              </w:rPr>
              <w:t>４</w:t>
            </w:r>
          </w:p>
          <w:p w14:paraId="411D4F09" w14:textId="12EB7F57" w:rsidR="008076B0" w:rsidRDefault="008076B0" w:rsidP="008076B0">
            <w:pPr>
              <w:spacing w:line="0" w:lineRule="atLeast"/>
              <w:jc w:val="center"/>
              <w:rPr>
                <w:rFonts w:ascii="ＭＳ 明朝" w:eastAsia="ＭＳ 明朝" w:hAnsi="ＭＳ 明朝" w:cs="Times New Roman"/>
                <w:color w:val="000000" w:themeColor="text1"/>
                <w:sz w:val="22"/>
                <w:lang w:eastAsia="zh-TW"/>
              </w:rPr>
            </w:pPr>
          </w:p>
          <w:p w14:paraId="42901617" w14:textId="77777777" w:rsidR="00EC0176" w:rsidRDefault="00EC0176" w:rsidP="00EC0176">
            <w:pPr>
              <w:spacing w:line="0" w:lineRule="atLeast"/>
              <w:jc w:val="center"/>
              <w:rPr>
                <w:rFonts w:ascii="ＭＳ 明朝" w:eastAsia="ＭＳ 明朝" w:hAnsi="ＭＳ 明朝" w:cs="Times New Roman"/>
                <w:color w:val="000000" w:themeColor="text1"/>
                <w:sz w:val="22"/>
                <w:lang w:eastAsia="zh-TW"/>
              </w:rPr>
            </w:pPr>
            <w:r>
              <w:rPr>
                <w:rFonts w:ascii="ＭＳ 明朝" w:eastAsia="ＭＳ 明朝" w:hAnsi="ＭＳ 明朝" w:cs="Times New Roman" w:hint="eastAsia"/>
                <w:color w:val="000000" w:themeColor="text1"/>
                <w:sz w:val="22"/>
                <w:lang w:eastAsia="zh-TW"/>
              </w:rPr>
              <w:t>事業所負担</w:t>
            </w:r>
          </w:p>
          <w:p w14:paraId="2CAC35E4" w14:textId="77777777" w:rsidR="00EC0176" w:rsidRPr="004033F7" w:rsidRDefault="00EC0176" w:rsidP="00EC0176">
            <w:pPr>
              <w:spacing w:line="0" w:lineRule="atLeast"/>
              <w:jc w:val="center"/>
              <w:rPr>
                <w:rFonts w:ascii="ＭＳ 明朝" w:eastAsia="ＭＳ 明朝" w:hAnsi="ＭＳ 明朝" w:cs="Times New Roman"/>
                <w:color w:val="000000" w:themeColor="text1"/>
                <w:sz w:val="22"/>
                <w:u w:val="single"/>
              </w:rPr>
            </w:pPr>
            <w:r w:rsidRPr="004033F7">
              <w:rPr>
                <w:rFonts w:ascii="ＭＳ 明朝" w:eastAsia="ＭＳ 明朝" w:hAnsi="ＭＳ 明朝" w:cs="Times New Roman" w:hint="eastAsia"/>
                <w:color w:val="000000" w:themeColor="text1"/>
                <w:sz w:val="22"/>
                <w:u w:val="single"/>
              </w:rPr>
              <w:t>１</w:t>
            </w:r>
          </w:p>
          <w:p w14:paraId="3E883F81" w14:textId="659C34E2" w:rsidR="00EC0176" w:rsidRPr="008076B0" w:rsidRDefault="00EC0176" w:rsidP="00EC0176">
            <w:pPr>
              <w:spacing w:line="0" w:lineRule="atLeas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４</w:t>
            </w:r>
          </w:p>
          <w:p w14:paraId="1C6DDB65" w14:textId="77777777" w:rsidR="008076B0" w:rsidRPr="008076B0" w:rsidRDefault="008076B0" w:rsidP="008076B0">
            <w:pPr>
              <w:spacing w:line="0" w:lineRule="atLeast"/>
              <w:jc w:val="center"/>
              <w:rPr>
                <w:rFonts w:ascii="ＭＳ 明朝" w:eastAsia="ＭＳ 明朝" w:hAnsi="ＭＳ 明朝" w:cs="Times New Roman"/>
                <w:color w:val="000000" w:themeColor="text1"/>
                <w:sz w:val="22"/>
                <w:u w:val="single"/>
              </w:rPr>
            </w:pPr>
          </w:p>
        </w:tc>
      </w:tr>
      <w:tr w:rsidR="008076B0" w:rsidRPr="008076B0" w14:paraId="1E516ECA" w14:textId="77777777" w:rsidTr="00EC0176">
        <w:trPr>
          <w:cantSplit/>
          <w:trHeight w:val="9735"/>
        </w:trPr>
        <w:tc>
          <w:tcPr>
            <w:tcW w:w="1221" w:type="dxa"/>
            <w:vMerge/>
          </w:tcPr>
          <w:p w14:paraId="6C8FBE7E" w14:textId="77777777" w:rsidR="008076B0" w:rsidRPr="008076B0" w:rsidRDefault="008076B0" w:rsidP="008076B0">
            <w:pPr>
              <w:autoSpaceDN w:val="0"/>
              <w:spacing w:line="0" w:lineRule="atLeast"/>
              <w:ind w:leftChars="-20" w:left="-42" w:right="113"/>
              <w:jc w:val="center"/>
              <w:rPr>
                <w:rFonts w:ascii="ＭＳ 明朝" w:eastAsia="ＭＳ 明朝" w:hAnsi="ＭＳ 明朝" w:cs="Times New Roman"/>
                <w:color w:val="000000" w:themeColor="text1"/>
                <w:sz w:val="22"/>
              </w:rPr>
            </w:pPr>
          </w:p>
        </w:tc>
        <w:tc>
          <w:tcPr>
            <w:tcW w:w="1794" w:type="dxa"/>
          </w:tcPr>
          <w:p w14:paraId="618BCD26"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tc>
        <w:tc>
          <w:tcPr>
            <w:tcW w:w="2896" w:type="dxa"/>
          </w:tcPr>
          <w:p w14:paraId="4B4A21DE"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介護テクノロジーのパッケージ型導入支援</w:t>
            </w:r>
          </w:p>
          <w:p w14:paraId="76020D2C"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47C054C8"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１施設</w:t>
            </w:r>
            <w:r w:rsidRPr="008076B0">
              <w:rPr>
                <w:rFonts w:ascii="ＭＳ 明朝" w:eastAsia="ＭＳ 明朝" w:hAnsi="ＭＳ 明朝" w:cs="Times New Roman" w:hint="eastAsia"/>
                <w:color w:val="000000" w:themeColor="text1"/>
                <w:sz w:val="22"/>
              </w:rPr>
              <w:t>・事業所あたり</w:t>
            </w:r>
          </w:p>
          <w:p w14:paraId="388169FA"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10,000千円</w:t>
            </w:r>
          </w:p>
          <w:p w14:paraId="57CB762F"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3381C52A"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147598CE"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（１）介護テクノロジーのパッケージ型の導入に伴う経費</w:t>
            </w:r>
          </w:p>
          <w:p w14:paraId="7E73C151"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39CC4041"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6BC9D2F4"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38AED693"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266A89AA"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60300471"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2D273A0B"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54EA8D6A"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453FF80B"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421BA459"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397CC8D1"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0330D5A4"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0380B4A5"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7B9EDD08"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18926A7E"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440C3260"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22F5551C"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（２）</w:t>
            </w:r>
            <w:r w:rsidRPr="008076B0">
              <w:rPr>
                <w:rFonts w:ascii="ＭＳ 明朝" w:eastAsia="ＭＳ 明朝" w:hAnsi="ＭＳ 明朝" w:cs="Times New Roman" w:hint="eastAsia"/>
                <w:color w:val="000000" w:themeColor="text1"/>
                <w:sz w:val="22"/>
              </w:rPr>
              <w:t>見守り機器及び見守り機器の導入に伴う通信環境整備に係る経費</w:t>
            </w:r>
          </w:p>
          <w:p w14:paraId="38CECA8B"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703D1940"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72FE9585"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tc>
        <w:tc>
          <w:tcPr>
            <w:tcW w:w="2773" w:type="dxa"/>
          </w:tcPr>
          <w:p w14:paraId="2BBB1776" w14:textId="77777777" w:rsidR="008076B0" w:rsidRPr="008076B0" w:rsidRDefault="008076B0" w:rsidP="008076B0">
            <w:pPr>
              <w:spacing w:line="0" w:lineRule="atLeast"/>
              <w:rPr>
                <w:rFonts w:ascii="ＭＳ 明朝" w:eastAsia="ＭＳ 明朝" w:hAnsi="ＭＳ 明朝" w:cs="Times New Roman"/>
                <w:color w:val="000000" w:themeColor="text1"/>
                <w:sz w:val="22"/>
              </w:rPr>
            </w:pPr>
          </w:p>
          <w:p w14:paraId="437FE55B" w14:textId="77777777" w:rsidR="008076B0" w:rsidRPr="008076B0" w:rsidRDefault="008076B0" w:rsidP="008076B0">
            <w:pPr>
              <w:spacing w:line="0" w:lineRule="atLeast"/>
              <w:rPr>
                <w:rFonts w:ascii="ＭＳ 明朝" w:eastAsia="ＭＳ 明朝" w:hAnsi="ＭＳ 明朝" w:cs="Times New Roman"/>
                <w:color w:val="000000" w:themeColor="text1"/>
                <w:sz w:val="22"/>
              </w:rPr>
            </w:pPr>
          </w:p>
          <w:p w14:paraId="1C8EA595" w14:textId="77777777" w:rsidR="008076B0" w:rsidRPr="008076B0" w:rsidRDefault="008076B0" w:rsidP="008076B0">
            <w:pPr>
              <w:spacing w:line="0" w:lineRule="atLeast"/>
              <w:rPr>
                <w:rFonts w:ascii="ＭＳ 明朝" w:eastAsia="ＭＳ 明朝" w:hAnsi="ＭＳ 明朝" w:cs="Times New Roman"/>
                <w:color w:val="000000" w:themeColor="text1"/>
                <w:sz w:val="22"/>
              </w:rPr>
            </w:pPr>
          </w:p>
          <w:p w14:paraId="27731095" w14:textId="77777777" w:rsidR="008076B0" w:rsidRPr="008076B0" w:rsidRDefault="008076B0" w:rsidP="008076B0">
            <w:pPr>
              <w:spacing w:line="0" w:lineRule="atLeast"/>
              <w:rPr>
                <w:rFonts w:ascii="ＭＳ 明朝" w:eastAsia="ＭＳ 明朝" w:hAnsi="ＭＳ 明朝" w:cs="Times New Roman"/>
                <w:color w:val="000000" w:themeColor="text1"/>
                <w:sz w:val="22"/>
              </w:rPr>
            </w:pPr>
          </w:p>
          <w:p w14:paraId="044FFA9A" w14:textId="77777777" w:rsidR="008076B0" w:rsidRPr="008076B0" w:rsidRDefault="008076B0" w:rsidP="008076B0">
            <w:pPr>
              <w:spacing w:line="0" w:lineRule="atLeast"/>
              <w:rPr>
                <w:rFonts w:ascii="ＭＳ 明朝" w:eastAsia="ＭＳ 明朝" w:hAnsi="ＭＳ 明朝" w:cs="Times New Roman"/>
                <w:color w:val="000000" w:themeColor="text1"/>
                <w:sz w:val="22"/>
              </w:rPr>
            </w:pPr>
          </w:p>
          <w:p w14:paraId="0B4D8A97" w14:textId="77777777" w:rsidR="008076B0" w:rsidRPr="008076B0" w:rsidRDefault="008076B0" w:rsidP="008076B0">
            <w:pPr>
              <w:spacing w:line="0" w:lineRule="atLeast"/>
              <w:rPr>
                <w:rFonts w:ascii="ＭＳ 明朝" w:eastAsia="ＭＳ 明朝" w:hAnsi="ＭＳ 明朝" w:cs="Times New Roman"/>
                <w:color w:val="000000" w:themeColor="text1"/>
                <w:sz w:val="22"/>
              </w:rPr>
            </w:pPr>
          </w:p>
          <w:p w14:paraId="38CA6F83" w14:textId="77777777" w:rsidR="008076B0" w:rsidRPr="008076B0" w:rsidRDefault="008076B0" w:rsidP="008076B0">
            <w:pPr>
              <w:spacing w:line="0" w:lineRule="atLeast"/>
              <w:rPr>
                <w:rFonts w:ascii="ＭＳ 明朝" w:eastAsia="ＭＳ 明朝" w:hAnsi="ＭＳ 明朝" w:cs="Times New Roman"/>
                <w:color w:val="000000" w:themeColor="text1"/>
                <w:sz w:val="22"/>
              </w:rPr>
            </w:pPr>
          </w:p>
          <w:p w14:paraId="4924D852" w14:textId="77777777" w:rsidR="008076B0" w:rsidRPr="008076B0" w:rsidRDefault="008076B0" w:rsidP="008076B0">
            <w:pPr>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（１）について</w:t>
            </w:r>
          </w:p>
          <w:p w14:paraId="258B9290" w14:textId="77777777" w:rsidR="008076B0" w:rsidRPr="008076B0" w:rsidRDefault="008076B0" w:rsidP="008076B0">
            <w:pPr>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介護ロボット等の導入支援の実施に必要な備品購入費（ロボット等の購入費用に限る。）、使用料及び賃借料（ロボット等の使用に要する費用に限る。）、役務費（ロボット等の初期設定に要する費用に限る。）、補助金</w:t>
            </w:r>
          </w:p>
          <w:p w14:paraId="768270CE" w14:textId="77777777" w:rsidR="008076B0" w:rsidRPr="008076B0" w:rsidRDefault="008076B0" w:rsidP="008076B0">
            <w:pPr>
              <w:spacing w:line="0" w:lineRule="atLeast"/>
              <w:rPr>
                <w:rFonts w:ascii="ＭＳ 明朝" w:eastAsia="ＭＳ 明朝" w:hAnsi="ＭＳ 明朝" w:cs="Times New Roman"/>
                <w:color w:val="000000" w:themeColor="text1"/>
                <w:sz w:val="22"/>
              </w:rPr>
            </w:pPr>
          </w:p>
          <w:p w14:paraId="052E8E85" w14:textId="77777777" w:rsidR="008076B0" w:rsidRPr="008076B0" w:rsidRDefault="008076B0" w:rsidP="008076B0">
            <w:pPr>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ICT</w:t>
            </w:r>
            <w:r w:rsidRPr="008076B0">
              <w:rPr>
                <w:rFonts w:ascii="ＭＳ 明朝" w:eastAsia="ＭＳ 明朝" w:hAnsi="ＭＳ 明朝" w:cs="Times New Roman" w:hint="eastAsia"/>
                <w:color w:val="000000" w:themeColor="text1"/>
                <w:sz w:val="22"/>
              </w:rPr>
              <w:t>の</w:t>
            </w:r>
            <w:r w:rsidRPr="008076B0">
              <w:rPr>
                <w:rFonts w:ascii="ＭＳ 明朝" w:eastAsia="ＭＳ 明朝" w:hAnsi="ＭＳ 明朝" w:cs="Times New Roman"/>
                <w:color w:val="000000" w:themeColor="text1"/>
                <w:sz w:val="22"/>
              </w:rPr>
              <w:t>導入</w:t>
            </w:r>
            <w:r w:rsidRPr="008076B0">
              <w:rPr>
                <w:rFonts w:ascii="ＭＳ 明朝" w:eastAsia="ＭＳ 明朝" w:hAnsi="ＭＳ 明朝" w:cs="Times New Roman" w:hint="eastAsia"/>
                <w:color w:val="000000" w:themeColor="text1"/>
                <w:sz w:val="22"/>
              </w:rPr>
              <w:t>支援</w:t>
            </w:r>
            <w:r w:rsidRPr="008076B0">
              <w:rPr>
                <w:rFonts w:ascii="ＭＳ 明朝" w:eastAsia="ＭＳ 明朝" w:hAnsi="ＭＳ 明朝" w:cs="Times New Roman"/>
                <w:color w:val="000000" w:themeColor="text1"/>
                <w:sz w:val="22"/>
              </w:rPr>
              <w:t>の実施に必要な工事費、報償費、</w:t>
            </w:r>
            <w:r w:rsidRPr="008076B0">
              <w:rPr>
                <w:rFonts w:ascii="ＭＳ 明朝" w:eastAsia="ＭＳ 明朝" w:hAnsi="ＭＳ 明朝" w:cs="Times New Roman" w:hint="eastAsia"/>
                <w:color w:val="000000" w:themeColor="text1"/>
                <w:sz w:val="22"/>
              </w:rPr>
              <w:t>旅費、</w:t>
            </w:r>
            <w:r w:rsidRPr="008076B0">
              <w:rPr>
                <w:rFonts w:ascii="ＭＳ 明朝" w:eastAsia="ＭＳ 明朝" w:hAnsi="ＭＳ 明朝" w:cs="Times New Roman"/>
                <w:color w:val="000000" w:themeColor="text1"/>
                <w:sz w:val="22"/>
              </w:rPr>
              <w:t>需用費、役務費、委託料、使用料及び賃借料、備品購入費、補助金</w:t>
            </w:r>
          </w:p>
          <w:p w14:paraId="661E2535" w14:textId="77777777" w:rsidR="008076B0" w:rsidRPr="008076B0" w:rsidRDefault="008076B0" w:rsidP="008076B0">
            <w:pPr>
              <w:spacing w:line="0" w:lineRule="atLeast"/>
              <w:rPr>
                <w:rFonts w:ascii="ＭＳ 明朝" w:eastAsia="ＭＳ 明朝" w:hAnsi="ＭＳ 明朝" w:cs="Times New Roman"/>
                <w:color w:val="000000" w:themeColor="text1"/>
                <w:sz w:val="22"/>
              </w:rPr>
            </w:pPr>
          </w:p>
          <w:p w14:paraId="2D86587E" w14:textId="77777777" w:rsidR="008076B0" w:rsidRPr="008076B0" w:rsidRDefault="008076B0" w:rsidP="008076B0">
            <w:pPr>
              <w:spacing w:line="0" w:lineRule="atLeast"/>
              <w:rPr>
                <w:rFonts w:ascii="ＭＳ 明朝" w:eastAsia="ＭＳ 明朝" w:hAnsi="ＭＳ 明朝" w:cs="Times New Roman"/>
                <w:color w:val="000000" w:themeColor="text1"/>
                <w:sz w:val="22"/>
              </w:rPr>
            </w:pPr>
          </w:p>
          <w:p w14:paraId="15FDA561" w14:textId="77777777" w:rsidR="008076B0" w:rsidRPr="008076B0" w:rsidRDefault="008076B0" w:rsidP="008076B0">
            <w:pPr>
              <w:spacing w:line="0" w:lineRule="atLeast"/>
              <w:rPr>
                <w:rFonts w:ascii="ＭＳ 明朝" w:eastAsia="ＭＳ 明朝" w:hAnsi="ＭＳ 明朝" w:cs="Times New Roman"/>
                <w:color w:val="000000" w:themeColor="text1"/>
                <w:sz w:val="22"/>
              </w:rPr>
            </w:pPr>
          </w:p>
          <w:p w14:paraId="3EBE3848" w14:textId="77777777" w:rsidR="008076B0" w:rsidRPr="008076B0" w:rsidRDefault="008076B0" w:rsidP="008076B0">
            <w:pPr>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（２）について</w:t>
            </w:r>
          </w:p>
          <w:p w14:paraId="14ABA495" w14:textId="77777777" w:rsidR="008076B0" w:rsidRDefault="008076B0" w:rsidP="008076B0">
            <w:pPr>
              <w:spacing w:line="0" w:lineRule="atLeast"/>
              <w:ind w:firstLineChars="100" w:firstLine="220"/>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見守り機器及び見守り機器の導入に伴う通信環境整備に必要な工事費、報償費、旅費、需用費、役務費、委託料、使用料及び賃借料、備品購入費、補助金</w:t>
            </w:r>
          </w:p>
          <w:p w14:paraId="2281E4EB" w14:textId="77777777" w:rsidR="001C3ABC" w:rsidRPr="008076B0" w:rsidRDefault="001C3ABC" w:rsidP="00EC0176">
            <w:pPr>
              <w:spacing w:line="0" w:lineRule="atLeast"/>
              <w:rPr>
                <w:rFonts w:ascii="ＭＳ 明朝" w:eastAsia="ＭＳ 明朝" w:hAnsi="ＭＳ 明朝" w:cs="Times New Roman"/>
                <w:color w:val="000000" w:themeColor="text1"/>
                <w:sz w:val="22"/>
              </w:rPr>
            </w:pPr>
          </w:p>
        </w:tc>
        <w:tc>
          <w:tcPr>
            <w:tcW w:w="1376" w:type="dxa"/>
          </w:tcPr>
          <w:p w14:paraId="6C37DF23" w14:textId="77777777" w:rsidR="008076B0" w:rsidRPr="008076B0" w:rsidRDefault="008076B0" w:rsidP="008076B0">
            <w:pPr>
              <w:spacing w:line="0" w:lineRule="atLeast"/>
              <w:rPr>
                <w:rFonts w:ascii="ＭＳ 明朝" w:eastAsia="ＭＳ 明朝" w:hAnsi="ＭＳ 明朝" w:cs="Times New Roman"/>
                <w:color w:val="000000" w:themeColor="text1"/>
                <w:sz w:val="22"/>
                <w:u w:val="single"/>
              </w:rPr>
            </w:pPr>
          </w:p>
          <w:p w14:paraId="7C887453" w14:textId="77777777" w:rsidR="00EC0176" w:rsidRPr="00626DEF" w:rsidRDefault="00EC0176" w:rsidP="00EC0176">
            <w:pPr>
              <w:spacing w:line="0" w:lineRule="atLeast"/>
              <w:jc w:val="center"/>
              <w:rPr>
                <w:rFonts w:ascii="ＭＳ 明朝" w:eastAsia="ＭＳ 明朝" w:hAnsi="ＭＳ 明朝" w:cs="Times New Roman"/>
                <w:color w:val="000000" w:themeColor="text1"/>
                <w:sz w:val="22"/>
                <w:lang w:eastAsia="zh-TW"/>
              </w:rPr>
            </w:pPr>
            <w:r w:rsidRPr="00626DEF">
              <w:rPr>
                <w:rFonts w:ascii="ＭＳ 明朝" w:eastAsia="ＭＳ 明朝" w:hAnsi="ＭＳ 明朝" w:cs="Times New Roman" w:hint="eastAsia"/>
                <w:color w:val="000000" w:themeColor="text1"/>
                <w:sz w:val="22"/>
                <w:lang w:eastAsia="zh-TW"/>
              </w:rPr>
              <w:t>国</w:t>
            </w:r>
          </w:p>
          <w:p w14:paraId="19E3873F" w14:textId="77777777" w:rsidR="00EC0176" w:rsidRPr="008076B0" w:rsidRDefault="00EC0176" w:rsidP="00EC0176">
            <w:pPr>
              <w:spacing w:line="0" w:lineRule="atLeast"/>
              <w:jc w:val="center"/>
              <w:rPr>
                <w:rFonts w:ascii="ＭＳ 明朝" w:eastAsia="ＭＳ 明朝" w:hAnsi="ＭＳ 明朝" w:cs="Times New Roman"/>
                <w:color w:val="000000" w:themeColor="text1"/>
                <w:sz w:val="22"/>
                <w:u w:val="single"/>
                <w:lang w:eastAsia="zh-TW"/>
              </w:rPr>
            </w:pPr>
            <w:r w:rsidRPr="008076B0">
              <w:rPr>
                <w:rFonts w:ascii="ＭＳ 明朝" w:eastAsia="ＭＳ 明朝" w:hAnsi="ＭＳ 明朝" w:cs="Times New Roman" w:hint="eastAsia"/>
                <w:color w:val="000000" w:themeColor="text1"/>
                <w:sz w:val="22"/>
                <w:u w:val="single"/>
                <w:lang w:eastAsia="zh-TW"/>
              </w:rPr>
              <w:t>１</w:t>
            </w:r>
          </w:p>
          <w:p w14:paraId="48C82F5D" w14:textId="77777777" w:rsidR="00EC0176" w:rsidRPr="00626DEF" w:rsidRDefault="00EC0176" w:rsidP="00EC0176">
            <w:pPr>
              <w:spacing w:line="0" w:lineRule="atLeast"/>
              <w:jc w:val="center"/>
              <w:rPr>
                <w:rFonts w:ascii="ＭＳ 明朝" w:eastAsia="ＭＳ 明朝" w:hAnsi="ＭＳ 明朝" w:cs="Times New Roman"/>
                <w:color w:val="000000" w:themeColor="text1"/>
                <w:sz w:val="22"/>
                <w:lang w:eastAsia="zh-TW"/>
              </w:rPr>
            </w:pPr>
            <w:r w:rsidRPr="008076B0">
              <w:rPr>
                <w:rFonts w:ascii="ＭＳ 明朝" w:eastAsia="ＭＳ 明朝" w:hAnsi="ＭＳ 明朝" w:cs="Times New Roman" w:hint="eastAsia"/>
                <w:color w:val="000000" w:themeColor="text1"/>
                <w:sz w:val="22"/>
                <w:lang w:eastAsia="zh-TW"/>
              </w:rPr>
              <w:t>２</w:t>
            </w:r>
          </w:p>
          <w:p w14:paraId="42CDD475" w14:textId="77777777" w:rsidR="00EC0176" w:rsidRDefault="00EC0176" w:rsidP="00EC0176">
            <w:pPr>
              <w:spacing w:line="0" w:lineRule="atLeast"/>
              <w:jc w:val="center"/>
              <w:rPr>
                <w:rFonts w:ascii="ＭＳ 明朝" w:eastAsia="ＭＳ 明朝" w:hAnsi="ＭＳ 明朝" w:cs="Times New Roman"/>
                <w:color w:val="000000" w:themeColor="text1"/>
                <w:sz w:val="22"/>
                <w:u w:val="single"/>
                <w:lang w:eastAsia="zh-TW"/>
              </w:rPr>
            </w:pPr>
          </w:p>
          <w:p w14:paraId="6D5C65E4" w14:textId="77777777" w:rsidR="00EC0176" w:rsidRDefault="00EC0176" w:rsidP="00EC0176">
            <w:pPr>
              <w:spacing w:line="0" w:lineRule="atLeast"/>
              <w:jc w:val="center"/>
              <w:rPr>
                <w:rFonts w:ascii="ＭＳ 明朝" w:eastAsia="ＭＳ 明朝" w:hAnsi="ＭＳ 明朝" w:cs="Times New Roman"/>
                <w:color w:val="000000" w:themeColor="text1"/>
                <w:sz w:val="22"/>
                <w:lang w:eastAsia="zh-TW"/>
              </w:rPr>
            </w:pPr>
            <w:r w:rsidRPr="00626DEF">
              <w:rPr>
                <w:rFonts w:ascii="ＭＳ 明朝" w:eastAsia="ＭＳ 明朝" w:hAnsi="ＭＳ 明朝" w:cs="Times New Roman" w:hint="eastAsia"/>
                <w:color w:val="000000" w:themeColor="text1"/>
                <w:sz w:val="22"/>
                <w:lang w:eastAsia="zh-TW"/>
              </w:rPr>
              <w:t>都道府県等</w:t>
            </w:r>
          </w:p>
          <w:p w14:paraId="0CBDD06C" w14:textId="77777777" w:rsidR="00EC0176" w:rsidRPr="00626DEF" w:rsidRDefault="00EC0176" w:rsidP="00EC0176">
            <w:pPr>
              <w:spacing w:line="0" w:lineRule="atLeast"/>
              <w:jc w:val="center"/>
              <w:rPr>
                <w:rFonts w:ascii="ＭＳ 明朝" w:eastAsia="ＭＳ 明朝" w:hAnsi="ＭＳ 明朝" w:cs="Times New Roman"/>
                <w:color w:val="000000" w:themeColor="text1"/>
                <w:sz w:val="22"/>
                <w:u w:val="single"/>
                <w:lang w:eastAsia="zh-TW"/>
              </w:rPr>
            </w:pPr>
            <w:r w:rsidRPr="00626DEF">
              <w:rPr>
                <w:rFonts w:ascii="ＭＳ 明朝" w:eastAsia="ＭＳ 明朝" w:hAnsi="ＭＳ 明朝" w:cs="Times New Roman" w:hint="eastAsia"/>
                <w:color w:val="000000" w:themeColor="text1"/>
                <w:sz w:val="22"/>
                <w:u w:val="single"/>
                <w:lang w:eastAsia="zh-TW"/>
              </w:rPr>
              <w:t>１</w:t>
            </w:r>
          </w:p>
          <w:p w14:paraId="68F1649F" w14:textId="77777777" w:rsidR="00EC0176" w:rsidRDefault="00EC0176" w:rsidP="00EC0176">
            <w:pPr>
              <w:spacing w:line="0" w:lineRule="atLeast"/>
              <w:jc w:val="center"/>
              <w:rPr>
                <w:rFonts w:ascii="ＭＳ 明朝" w:eastAsia="ＭＳ 明朝" w:hAnsi="ＭＳ 明朝" w:cs="Times New Roman"/>
                <w:color w:val="000000" w:themeColor="text1"/>
                <w:sz w:val="22"/>
                <w:lang w:eastAsia="zh-TW"/>
              </w:rPr>
            </w:pPr>
            <w:r w:rsidRPr="004033F7">
              <w:rPr>
                <w:rFonts w:ascii="ＭＳ 明朝" w:eastAsia="ＭＳ 明朝" w:hAnsi="ＭＳ 明朝" w:cs="Times New Roman" w:hint="eastAsia"/>
                <w:color w:val="000000" w:themeColor="text1"/>
                <w:sz w:val="22"/>
                <w:lang w:eastAsia="zh-TW"/>
              </w:rPr>
              <w:t>４</w:t>
            </w:r>
          </w:p>
          <w:p w14:paraId="0FAE1A1B" w14:textId="77777777" w:rsidR="00EC0176" w:rsidRDefault="00EC0176" w:rsidP="00EC0176">
            <w:pPr>
              <w:spacing w:line="0" w:lineRule="atLeast"/>
              <w:jc w:val="center"/>
              <w:rPr>
                <w:rFonts w:ascii="ＭＳ 明朝" w:eastAsia="ＭＳ 明朝" w:hAnsi="ＭＳ 明朝" w:cs="Times New Roman"/>
                <w:color w:val="000000" w:themeColor="text1"/>
                <w:sz w:val="22"/>
                <w:lang w:eastAsia="zh-TW"/>
              </w:rPr>
            </w:pPr>
          </w:p>
          <w:p w14:paraId="252C3854" w14:textId="77777777" w:rsidR="00EC0176" w:rsidRDefault="00EC0176" w:rsidP="00EC0176">
            <w:pPr>
              <w:spacing w:line="0" w:lineRule="atLeast"/>
              <w:jc w:val="center"/>
              <w:rPr>
                <w:rFonts w:ascii="ＭＳ 明朝" w:eastAsia="ＭＳ 明朝" w:hAnsi="ＭＳ 明朝" w:cs="Times New Roman"/>
                <w:color w:val="000000" w:themeColor="text1"/>
                <w:sz w:val="22"/>
                <w:lang w:eastAsia="zh-TW"/>
              </w:rPr>
            </w:pPr>
            <w:r>
              <w:rPr>
                <w:rFonts w:ascii="ＭＳ 明朝" w:eastAsia="ＭＳ 明朝" w:hAnsi="ＭＳ 明朝" w:cs="Times New Roman" w:hint="eastAsia"/>
                <w:color w:val="000000" w:themeColor="text1"/>
                <w:sz w:val="22"/>
                <w:lang w:eastAsia="zh-TW"/>
              </w:rPr>
              <w:t>事業所負担</w:t>
            </w:r>
          </w:p>
          <w:p w14:paraId="2C79C309" w14:textId="77777777" w:rsidR="00EC0176" w:rsidRPr="004033F7" w:rsidRDefault="00EC0176" w:rsidP="00EC0176">
            <w:pPr>
              <w:spacing w:line="0" w:lineRule="atLeast"/>
              <w:jc w:val="center"/>
              <w:rPr>
                <w:rFonts w:ascii="ＭＳ 明朝" w:eastAsia="ＭＳ 明朝" w:hAnsi="ＭＳ 明朝" w:cs="Times New Roman"/>
                <w:color w:val="000000" w:themeColor="text1"/>
                <w:sz w:val="22"/>
                <w:u w:val="single"/>
              </w:rPr>
            </w:pPr>
            <w:r w:rsidRPr="004033F7">
              <w:rPr>
                <w:rFonts w:ascii="ＭＳ 明朝" w:eastAsia="ＭＳ 明朝" w:hAnsi="ＭＳ 明朝" w:cs="Times New Roman" w:hint="eastAsia"/>
                <w:color w:val="000000" w:themeColor="text1"/>
                <w:sz w:val="22"/>
                <w:u w:val="single"/>
              </w:rPr>
              <w:t>１</w:t>
            </w:r>
          </w:p>
          <w:p w14:paraId="06B6651B" w14:textId="563C05E9" w:rsidR="008076B0" w:rsidRPr="008076B0" w:rsidRDefault="00EC0176" w:rsidP="00EC0176">
            <w:pPr>
              <w:spacing w:line="0" w:lineRule="atLeast"/>
              <w:jc w:val="center"/>
              <w:rPr>
                <w:rFonts w:ascii="ＭＳ 明朝" w:eastAsia="ＭＳ 明朝" w:hAnsi="ＭＳ 明朝" w:cs="Times New Roman"/>
                <w:color w:val="000000" w:themeColor="text1"/>
                <w:sz w:val="22"/>
                <w:u w:val="single"/>
              </w:rPr>
            </w:pPr>
            <w:r>
              <w:rPr>
                <w:rFonts w:ascii="ＭＳ 明朝" w:eastAsia="ＭＳ 明朝" w:hAnsi="ＭＳ 明朝" w:cs="Times New Roman" w:hint="eastAsia"/>
                <w:color w:val="000000" w:themeColor="text1"/>
                <w:sz w:val="22"/>
              </w:rPr>
              <w:t>４</w:t>
            </w:r>
          </w:p>
        </w:tc>
      </w:tr>
      <w:bookmarkEnd w:id="0"/>
    </w:tbl>
    <w:p w14:paraId="2355B6B9" w14:textId="77777777" w:rsidR="00EC0176" w:rsidRDefault="00EC0176" w:rsidP="00A124CD">
      <w:pPr>
        <w:spacing w:line="276" w:lineRule="auto"/>
        <w:rPr>
          <w:rFonts w:ascii="ＭＳ ゴシック" w:eastAsia="ＭＳ ゴシック" w:hAnsi="ＭＳ ゴシック" w:cs="ＭＳ 明朝"/>
          <w:kern w:val="0"/>
          <w:sz w:val="24"/>
        </w:rPr>
      </w:pPr>
    </w:p>
    <w:p w14:paraId="15D6E84A" w14:textId="49FA532D" w:rsidR="006653B2" w:rsidRPr="003D17A1" w:rsidRDefault="003D17A1" w:rsidP="00A124CD">
      <w:pPr>
        <w:spacing w:line="276" w:lineRule="auto"/>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lastRenderedPageBreak/>
        <w:t xml:space="preserve">４　</w:t>
      </w:r>
      <w:r w:rsidR="00C23C18">
        <w:rPr>
          <w:rFonts w:ascii="ＭＳ ゴシック" w:eastAsia="ＭＳ ゴシック" w:hAnsi="ＭＳ ゴシック" w:cs="ＭＳ 明朝" w:hint="eastAsia"/>
          <w:kern w:val="0"/>
          <w:sz w:val="24"/>
        </w:rPr>
        <w:t>介護ロボット</w:t>
      </w:r>
      <w:r w:rsidR="00A124CD">
        <w:rPr>
          <w:rFonts w:ascii="ＭＳ ゴシック" w:eastAsia="ＭＳ ゴシック" w:hAnsi="ＭＳ ゴシック" w:cs="ＭＳ 明朝" w:hint="eastAsia"/>
          <w:kern w:val="0"/>
          <w:sz w:val="24"/>
        </w:rPr>
        <w:t>等における</w:t>
      </w:r>
      <w:r w:rsidRPr="003D17A1">
        <w:rPr>
          <w:rFonts w:ascii="ＭＳ ゴシック" w:eastAsia="ＭＳ ゴシック" w:hAnsi="ＭＳ ゴシック" w:cs="ＭＳ 明朝" w:hint="eastAsia"/>
          <w:kern w:val="0"/>
          <w:sz w:val="24"/>
        </w:rPr>
        <w:t>補助対象</w:t>
      </w:r>
      <w:r w:rsidR="00A124CD">
        <w:rPr>
          <w:rFonts w:ascii="ＭＳ ゴシック" w:eastAsia="ＭＳ ゴシック" w:hAnsi="ＭＳ ゴシック" w:cs="ＭＳ 明朝" w:hint="eastAsia"/>
          <w:kern w:val="0"/>
          <w:sz w:val="24"/>
        </w:rPr>
        <w:t>として</w:t>
      </w:r>
      <w:r w:rsidRPr="003D17A1">
        <w:rPr>
          <w:rFonts w:ascii="ＭＳ ゴシック" w:eastAsia="ＭＳ ゴシック" w:hAnsi="ＭＳ ゴシック" w:cs="ＭＳ 明朝" w:hint="eastAsia"/>
          <w:kern w:val="0"/>
          <w:sz w:val="24"/>
        </w:rPr>
        <w:t>想定される機器の例は、以下のとおりです。</w:t>
      </w:r>
    </w:p>
    <w:tbl>
      <w:tblPr>
        <w:tblStyle w:val="a7"/>
        <w:tblW w:w="0" w:type="auto"/>
        <w:tblLook w:val="04A0" w:firstRow="1" w:lastRow="0" w:firstColumn="1" w:lastColumn="0" w:noHBand="0" w:noVBand="1"/>
      </w:tblPr>
      <w:tblGrid>
        <w:gridCol w:w="2689"/>
        <w:gridCol w:w="6485"/>
      </w:tblGrid>
      <w:tr w:rsidR="00A921EC" w14:paraId="7CA18BDC" w14:textId="77777777" w:rsidTr="006653B2">
        <w:tc>
          <w:tcPr>
            <w:tcW w:w="2689" w:type="dxa"/>
          </w:tcPr>
          <w:p w14:paraId="709A20F8" w14:textId="77777777" w:rsidR="00A921EC" w:rsidRDefault="00A921EC" w:rsidP="00A921EC">
            <w:pPr>
              <w:spacing w:line="276" w:lineRule="auto"/>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（１）移乗介護</w:t>
            </w:r>
          </w:p>
        </w:tc>
        <w:tc>
          <w:tcPr>
            <w:tcW w:w="6485" w:type="dxa"/>
          </w:tcPr>
          <w:p w14:paraId="63EFABE0" w14:textId="77777777" w:rsidR="00A921EC" w:rsidRDefault="00A921EC" w:rsidP="00A921EC">
            <w:pPr>
              <w:spacing w:line="276" w:lineRule="auto"/>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ロボット技術を用いて介助者のパワーアシストを行う装着型又は非装着型の機器</w:t>
            </w:r>
          </w:p>
        </w:tc>
      </w:tr>
      <w:tr w:rsidR="00A921EC" w14:paraId="4133CB23" w14:textId="77777777" w:rsidTr="006653B2">
        <w:tc>
          <w:tcPr>
            <w:tcW w:w="2689" w:type="dxa"/>
          </w:tcPr>
          <w:p w14:paraId="5C7F6ECE" w14:textId="77777777" w:rsidR="00A921EC" w:rsidRDefault="00A921EC" w:rsidP="00A921EC">
            <w:pPr>
              <w:spacing w:line="276" w:lineRule="auto"/>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（２）移動支援</w:t>
            </w:r>
          </w:p>
        </w:tc>
        <w:tc>
          <w:tcPr>
            <w:tcW w:w="6485" w:type="dxa"/>
          </w:tcPr>
          <w:p w14:paraId="1FCAC6A8" w14:textId="77777777" w:rsidR="00A921EC" w:rsidRDefault="00A921EC" w:rsidP="00A921EC">
            <w:pPr>
              <w:spacing w:line="276" w:lineRule="auto"/>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障害者の外出をサポートし、荷物等を安全に運搬できるロボット技術を用いた歩行支援機器</w:t>
            </w:r>
          </w:p>
        </w:tc>
      </w:tr>
      <w:tr w:rsidR="00A921EC" w14:paraId="4E41BB04" w14:textId="77777777" w:rsidTr="006653B2">
        <w:tc>
          <w:tcPr>
            <w:tcW w:w="2689" w:type="dxa"/>
          </w:tcPr>
          <w:p w14:paraId="7B04C8B7" w14:textId="77777777" w:rsidR="00A921EC" w:rsidRDefault="00A921EC" w:rsidP="00A921EC">
            <w:pPr>
              <w:spacing w:line="276" w:lineRule="auto"/>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（３）排泄支援</w:t>
            </w:r>
          </w:p>
        </w:tc>
        <w:tc>
          <w:tcPr>
            <w:tcW w:w="6485" w:type="dxa"/>
          </w:tcPr>
          <w:p w14:paraId="01950DDE" w14:textId="77777777" w:rsidR="00A921EC" w:rsidRDefault="00A921EC" w:rsidP="00A921EC">
            <w:pPr>
              <w:spacing w:line="276" w:lineRule="auto"/>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排泄物の処理にロボット技術を用いた設置位置の調整可能なトイレや排泄のタイミングを予測する装着型のデバイスを活用した排泄誘導機器</w:t>
            </w:r>
          </w:p>
        </w:tc>
      </w:tr>
      <w:tr w:rsidR="00A921EC" w14:paraId="6247D834" w14:textId="77777777" w:rsidTr="006653B2">
        <w:tc>
          <w:tcPr>
            <w:tcW w:w="2689" w:type="dxa"/>
          </w:tcPr>
          <w:p w14:paraId="4AB0593A" w14:textId="77777777" w:rsidR="00A921EC" w:rsidRDefault="00A921EC" w:rsidP="006653B2">
            <w:pPr>
              <w:spacing w:line="276" w:lineRule="auto"/>
              <w:ind w:left="360" w:hangingChars="150" w:hanging="360"/>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（４）</w:t>
            </w:r>
            <w:r w:rsidRPr="00A921EC">
              <w:rPr>
                <w:rFonts w:ascii="ＭＳ ゴシック" w:eastAsia="ＭＳ ゴシック" w:hAnsi="ＭＳ ゴシック" w:cs="ＭＳ 明朝" w:hint="eastAsia"/>
                <w:kern w:val="0"/>
                <w:sz w:val="24"/>
              </w:rPr>
              <w:t>見守り</w:t>
            </w:r>
            <w:r>
              <w:rPr>
                <w:rFonts w:ascii="ＭＳ ゴシック" w:eastAsia="ＭＳ ゴシック" w:hAnsi="ＭＳ ゴシック" w:cs="ＭＳ 明朝" w:hint="eastAsia"/>
                <w:kern w:val="0"/>
                <w:sz w:val="24"/>
              </w:rPr>
              <w:t>・コミュニケーション支援</w:t>
            </w:r>
          </w:p>
        </w:tc>
        <w:tc>
          <w:tcPr>
            <w:tcW w:w="6485" w:type="dxa"/>
          </w:tcPr>
          <w:p w14:paraId="6A5BE407" w14:textId="70D0721C" w:rsidR="00A921EC" w:rsidRDefault="00A921EC" w:rsidP="00A921EC">
            <w:pPr>
              <w:spacing w:line="276" w:lineRule="auto"/>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センサーや外部通信機能を備えたロボット技術を用いた</w:t>
            </w:r>
            <w:r w:rsidR="00B01DA4">
              <w:rPr>
                <w:rFonts w:ascii="ＭＳ ゴシック" w:eastAsia="ＭＳ ゴシック" w:hAnsi="ＭＳ ゴシック" w:cs="ＭＳ 明朝" w:hint="eastAsia"/>
                <w:kern w:val="0"/>
                <w:sz w:val="24"/>
              </w:rPr>
              <w:t>機器やプラットフォーム、</w:t>
            </w:r>
            <w:r w:rsidR="008C546E">
              <w:rPr>
                <w:rFonts w:ascii="ＭＳ ゴシック" w:eastAsia="ＭＳ ゴシック" w:hAnsi="ＭＳ ゴシック" w:cs="ＭＳ 明朝" w:hint="eastAsia"/>
                <w:kern w:val="0"/>
                <w:sz w:val="24"/>
              </w:rPr>
              <w:t>コミュニケーションを支援する機器</w:t>
            </w:r>
          </w:p>
        </w:tc>
      </w:tr>
      <w:tr w:rsidR="00A921EC" w14:paraId="229B204B" w14:textId="77777777" w:rsidTr="006653B2">
        <w:tc>
          <w:tcPr>
            <w:tcW w:w="2689" w:type="dxa"/>
          </w:tcPr>
          <w:p w14:paraId="793E1FCC" w14:textId="77777777" w:rsidR="00A921EC" w:rsidRDefault="00A921EC" w:rsidP="00A921EC">
            <w:pPr>
              <w:spacing w:line="276" w:lineRule="auto"/>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（５）入浴支援</w:t>
            </w:r>
          </w:p>
        </w:tc>
        <w:tc>
          <w:tcPr>
            <w:tcW w:w="6485" w:type="dxa"/>
          </w:tcPr>
          <w:p w14:paraId="5F56DE4D" w14:textId="5758CE56" w:rsidR="00A921EC" w:rsidRDefault="00A921EC" w:rsidP="00A921EC">
            <w:pPr>
              <w:spacing w:line="276" w:lineRule="auto"/>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ロボット技術を</w:t>
            </w:r>
            <w:r w:rsidR="008403DB">
              <w:rPr>
                <w:rFonts w:ascii="ＭＳ ゴシック" w:eastAsia="ＭＳ ゴシック" w:hAnsi="ＭＳ ゴシック" w:cs="ＭＳ 明朝" w:hint="eastAsia"/>
                <w:kern w:val="0"/>
                <w:sz w:val="24"/>
              </w:rPr>
              <w:t>用いて入浴における</w:t>
            </w:r>
            <w:r w:rsidR="001941B7">
              <w:rPr>
                <w:rFonts w:ascii="ＭＳ ゴシック" w:eastAsia="ＭＳ ゴシック" w:hAnsi="ＭＳ ゴシック" w:cs="ＭＳ 明朝" w:hint="eastAsia"/>
                <w:kern w:val="0"/>
                <w:sz w:val="24"/>
              </w:rPr>
              <w:t>ケアや動作を支援する機器</w:t>
            </w:r>
          </w:p>
        </w:tc>
      </w:tr>
      <w:tr w:rsidR="00BF07A5" w14:paraId="0162B80D" w14:textId="77777777" w:rsidTr="006653B2">
        <w:tc>
          <w:tcPr>
            <w:tcW w:w="2689" w:type="dxa"/>
          </w:tcPr>
          <w:p w14:paraId="23939A3D" w14:textId="7806FA4B" w:rsidR="00BF07A5" w:rsidRPr="003D17A1" w:rsidRDefault="008C546E" w:rsidP="00A921EC">
            <w:pPr>
              <w:spacing w:line="276" w:lineRule="auto"/>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（６）機能訓練支援</w:t>
            </w:r>
          </w:p>
        </w:tc>
        <w:tc>
          <w:tcPr>
            <w:tcW w:w="6485" w:type="dxa"/>
          </w:tcPr>
          <w:p w14:paraId="7090E309" w14:textId="114A93C0" w:rsidR="00BF07A5" w:rsidRPr="003D17A1" w:rsidRDefault="001B5849" w:rsidP="00A921EC">
            <w:pPr>
              <w:spacing w:line="276" w:lineRule="auto"/>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身体機能や生活機能の訓練における各業務（アセスメント・</w:t>
            </w:r>
            <w:r w:rsidR="00050862">
              <w:rPr>
                <w:rFonts w:ascii="ＭＳ ゴシック" w:eastAsia="ＭＳ ゴシック" w:hAnsi="ＭＳ ゴシック" w:cs="ＭＳ 明朝" w:hint="eastAsia"/>
                <w:kern w:val="0"/>
                <w:sz w:val="24"/>
              </w:rPr>
              <w:t>計画作成・訓練実施）を支援する機器</w:t>
            </w:r>
          </w:p>
        </w:tc>
      </w:tr>
      <w:tr w:rsidR="00BF07A5" w14:paraId="5EAABE2A" w14:textId="77777777" w:rsidTr="006653B2">
        <w:tc>
          <w:tcPr>
            <w:tcW w:w="2689" w:type="dxa"/>
          </w:tcPr>
          <w:p w14:paraId="40352F4B" w14:textId="77777777" w:rsidR="00B64DA8" w:rsidRDefault="00050862" w:rsidP="00A921EC">
            <w:pPr>
              <w:spacing w:line="276" w:lineRule="auto"/>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（７）</w:t>
            </w:r>
            <w:r w:rsidR="00B64DA8">
              <w:rPr>
                <w:rFonts w:ascii="ＭＳ ゴシック" w:eastAsia="ＭＳ ゴシック" w:hAnsi="ＭＳ ゴシック" w:cs="ＭＳ 明朝" w:hint="eastAsia"/>
                <w:kern w:val="0"/>
                <w:sz w:val="24"/>
              </w:rPr>
              <w:t>食事・栄養管理</w:t>
            </w:r>
          </w:p>
          <w:p w14:paraId="4ACD2937" w14:textId="4FB07995" w:rsidR="00BF07A5" w:rsidRPr="003D17A1" w:rsidRDefault="00B64DA8" w:rsidP="00B64DA8">
            <w:pPr>
              <w:spacing w:line="276" w:lineRule="auto"/>
              <w:ind w:firstLineChars="200" w:firstLine="480"/>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支援</w:t>
            </w:r>
          </w:p>
        </w:tc>
        <w:tc>
          <w:tcPr>
            <w:tcW w:w="6485" w:type="dxa"/>
          </w:tcPr>
          <w:p w14:paraId="3BB30A9B" w14:textId="7F60ADF7" w:rsidR="00BF07A5" w:rsidRPr="003D17A1" w:rsidRDefault="00B64DA8" w:rsidP="00A921EC">
            <w:pPr>
              <w:spacing w:line="276" w:lineRule="auto"/>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食事・栄養管理に関する周辺業務を支援する機器</w:t>
            </w:r>
          </w:p>
        </w:tc>
      </w:tr>
    </w:tbl>
    <w:p w14:paraId="1481E863" w14:textId="7CEAB977" w:rsidR="003D17A1" w:rsidRPr="00173323" w:rsidRDefault="00173323" w:rsidP="003D17A1">
      <w:pPr>
        <w:spacing w:line="276" w:lineRule="auto"/>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 xml:space="preserve">　なお、利用者の</w:t>
      </w:r>
      <w:r w:rsidR="00744F71">
        <w:rPr>
          <w:rFonts w:ascii="ＭＳ ゴシック" w:eastAsia="ＭＳ ゴシック" w:hAnsi="ＭＳ ゴシック" w:cs="ＭＳ 明朝" w:hint="eastAsia"/>
          <w:kern w:val="0"/>
          <w:sz w:val="24"/>
        </w:rPr>
        <w:t>居室における</w:t>
      </w:r>
      <w:r>
        <w:rPr>
          <w:rFonts w:ascii="ＭＳ ゴシック" w:eastAsia="ＭＳ ゴシック" w:hAnsi="ＭＳ ゴシック" w:cs="ＭＳ 明朝" w:hint="eastAsia"/>
          <w:kern w:val="0"/>
          <w:sz w:val="24"/>
        </w:rPr>
        <w:t>プライバシーに配慮されていない監視目的のカメラや、施設・事業所への設置に際し工事を伴う機器、補装具等に相当する機器等は対象外</w:t>
      </w:r>
      <w:r w:rsidR="003B694E">
        <w:rPr>
          <w:rFonts w:ascii="ＭＳ ゴシック" w:eastAsia="ＭＳ ゴシック" w:hAnsi="ＭＳ ゴシック" w:cs="ＭＳ 明朝" w:hint="eastAsia"/>
          <w:kern w:val="0"/>
          <w:sz w:val="24"/>
        </w:rPr>
        <w:t>です</w:t>
      </w:r>
      <w:r>
        <w:rPr>
          <w:rFonts w:ascii="ＭＳ ゴシック" w:eastAsia="ＭＳ ゴシック" w:hAnsi="ＭＳ ゴシック" w:cs="ＭＳ 明朝" w:hint="eastAsia"/>
          <w:kern w:val="0"/>
          <w:sz w:val="24"/>
        </w:rPr>
        <w:t>。</w:t>
      </w:r>
    </w:p>
    <w:p w14:paraId="57BD86ED" w14:textId="77777777" w:rsidR="00173323" w:rsidRDefault="00173323" w:rsidP="003D17A1">
      <w:pPr>
        <w:spacing w:line="276" w:lineRule="auto"/>
        <w:rPr>
          <w:rFonts w:ascii="ＭＳ ゴシック" w:eastAsia="ＭＳ ゴシック" w:hAnsi="ＭＳ ゴシック" w:cs="ＭＳ 明朝"/>
          <w:strike/>
          <w:color w:val="FF0000"/>
          <w:kern w:val="0"/>
          <w:sz w:val="24"/>
        </w:rPr>
      </w:pPr>
    </w:p>
    <w:p w14:paraId="3C3F802C" w14:textId="10532354" w:rsidR="00D4084A" w:rsidRDefault="00D4084A" w:rsidP="003D17A1">
      <w:pPr>
        <w:spacing w:line="276" w:lineRule="auto"/>
        <w:rPr>
          <w:rFonts w:ascii="ＭＳ ゴシック" w:eastAsia="ＭＳ ゴシック" w:hAnsi="ＭＳ ゴシック" w:cs="ＭＳ 明朝"/>
          <w:kern w:val="0"/>
          <w:sz w:val="24"/>
        </w:rPr>
      </w:pPr>
      <w:r w:rsidRPr="00D4084A">
        <w:rPr>
          <w:rFonts w:ascii="ＭＳ ゴシック" w:eastAsia="ＭＳ ゴシック" w:hAnsi="ＭＳ ゴシック" w:cs="ＭＳ 明朝" w:hint="eastAsia"/>
          <w:kern w:val="0"/>
          <w:sz w:val="24"/>
        </w:rPr>
        <w:t>５</w:t>
      </w:r>
      <w:r w:rsidR="00E8282D">
        <w:rPr>
          <w:rFonts w:ascii="ＭＳ ゴシック" w:eastAsia="ＭＳ ゴシック" w:hAnsi="ＭＳ ゴシック" w:cs="ＭＳ 明朝" w:hint="eastAsia"/>
          <w:kern w:val="0"/>
          <w:sz w:val="24"/>
        </w:rPr>
        <w:t xml:space="preserve">　</w:t>
      </w:r>
      <w:r w:rsidR="00E45AA6">
        <w:rPr>
          <w:rFonts w:ascii="ＭＳ ゴシック" w:eastAsia="ＭＳ ゴシック" w:hAnsi="ＭＳ ゴシック" w:cs="ＭＳ 明朝" w:hint="eastAsia"/>
          <w:kern w:val="0"/>
          <w:sz w:val="24"/>
        </w:rPr>
        <w:t>留意事項</w:t>
      </w:r>
    </w:p>
    <w:p w14:paraId="06527F8C" w14:textId="02822E4E" w:rsidR="00E45AA6" w:rsidRPr="00D4084A" w:rsidRDefault="00E45AA6" w:rsidP="00BD3C42">
      <w:pPr>
        <w:spacing w:line="276" w:lineRule="auto"/>
        <w:ind w:left="240" w:hangingChars="100" w:hanging="240"/>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 xml:space="preserve">　</w:t>
      </w:r>
      <w:r w:rsidR="00BD3C42">
        <w:rPr>
          <w:rFonts w:ascii="ＭＳ ゴシック" w:eastAsia="ＭＳ ゴシック" w:hAnsi="ＭＳ ゴシック" w:cs="ＭＳ 明朝" w:hint="eastAsia"/>
          <w:kern w:val="0"/>
          <w:sz w:val="24"/>
        </w:rPr>
        <w:t xml:space="preserve">　</w:t>
      </w:r>
      <w:r>
        <w:rPr>
          <w:rFonts w:ascii="ＭＳ ゴシック" w:eastAsia="ＭＳ ゴシック" w:hAnsi="ＭＳ ゴシック" w:cs="ＭＳ 明朝" w:hint="eastAsia"/>
          <w:kern w:val="0"/>
          <w:sz w:val="24"/>
        </w:rPr>
        <w:t>介護テクノロジーのパッケージ型導入支援の申請にあたっては、</w:t>
      </w:r>
      <w:r w:rsidR="00674C84">
        <w:rPr>
          <w:rFonts w:ascii="ＭＳ ゴシック" w:eastAsia="ＭＳ ゴシック" w:hAnsi="ＭＳ ゴシック" w:cs="ＭＳ 明朝" w:hint="eastAsia"/>
          <w:kern w:val="0"/>
          <w:sz w:val="24"/>
        </w:rPr>
        <w:t>介護ロボット等とＩＣＴを複数組み合わせること</w:t>
      </w:r>
      <w:r w:rsidR="00BD3C42">
        <w:rPr>
          <w:rFonts w:ascii="ＭＳ ゴシック" w:eastAsia="ＭＳ ゴシック" w:hAnsi="ＭＳ ゴシック" w:cs="ＭＳ 明朝" w:hint="eastAsia"/>
          <w:kern w:val="0"/>
          <w:sz w:val="24"/>
        </w:rPr>
        <w:t>で</w:t>
      </w:r>
      <w:r w:rsidR="0031763D">
        <w:rPr>
          <w:rFonts w:ascii="ＭＳ ゴシック" w:eastAsia="ＭＳ ゴシック" w:hAnsi="ＭＳ ゴシック" w:cs="ＭＳ 明朝" w:hint="eastAsia"/>
          <w:kern w:val="0"/>
          <w:sz w:val="24"/>
        </w:rPr>
        <w:t>、</w:t>
      </w:r>
      <w:r w:rsidR="0002436D">
        <w:rPr>
          <w:rFonts w:ascii="ＭＳ ゴシック" w:eastAsia="ＭＳ ゴシック" w:hAnsi="ＭＳ ゴシック" w:cs="ＭＳ 明朝" w:hint="eastAsia"/>
          <w:kern w:val="0"/>
          <w:sz w:val="24"/>
        </w:rPr>
        <w:t>介護ロボット</w:t>
      </w:r>
      <w:r w:rsidR="0056145C">
        <w:rPr>
          <w:rFonts w:ascii="ＭＳ ゴシック" w:eastAsia="ＭＳ ゴシック" w:hAnsi="ＭＳ ゴシック" w:cs="ＭＳ 明朝" w:hint="eastAsia"/>
          <w:kern w:val="0"/>
          <w:sz w:val="24"/>
        </w:rPr>
        <w:t>等やＩＣＴを単独で導入する</w:t>
      </w:r>
      <w:r w:rsidR="00BD3C42">
        <w:rPr>
          <w:rFonts w:ascii="ＭＳ ゴシック" w:eastAsia="ＭＳ ゴシック" w:hAnsi="ＭＳ ゴシック" w:cs="ＭＳ 明朝" w:hint="eastAsia"/>
          <w:kern w:val="0"/>
          <w:sz w:val="24"/>
        </w:rPr>
        <w:t>よりも</w:t>
      </w:r>
      <w:r w:rsidR="0056145C">
        <w:rPr>
          <w:rFonts w:ascii="ＭＳ ゴシック" w:eastAsia="ＭＳ ゴシック" w:hAnsi="ＭＳ ゴシック" w:cs="ＭＳ 明朝" w:hint="eastAsia"/>
          <w:kern w:val="0"/>
          <w:sz w:val="24"/>
        </w:rPr>
        <w:t>効果が見込まれるような</w:t>
      </w:r>
      <w:r w:rsidR="006B27D3">
        <w:rPr>
          <w:rFonts w:ascii="ＭＳ ゴシック" w:eastAsia="ＭＳ ゴシック" w:hAnsi="ＭＳ ゴシック" w:cs="ＭＳ 明朝" w:hint="eastAsia"/>
          <w:kern w:val="0"/>
          <w:sz w:val="24"/>
        </w:rPr>
        <w:t>関連性のある</w:t>
      </w:r>
      <w:r w:rsidR="0056145C">
        <w:rPr>
          <w:rFonts w:ascii="ＭＳ ゴシック" w:eastAsia="ＭＳ ゴシック" w:hAnsi="ＭＳ ゴシック" w:cs="ＭＳ 明朝" w:hint="eastAsia"/>
          <w:kern w:val="0"/>
          <w:sz w:val="24"/>
        </w:rPr>
        <w:t>機器が対象</w:t>
      </w:r>
      <w:r w:rsidR="00BD3C42">
        <w:rPr>
          <w:rFonts w:ascii="ＭＳ ゴシック" w:eastAsia="ＭＳ ゴシック" w:hAnsi="ＭＳ ゴシック" w:cs="ＭＳ 明朝" w:hint="eastAsia"/>
          <w:kern w:val="0"/>
          <w:sz w:val="24"/>
        </w:rPr>
        <w:t>となります。</w:t>
      </w:r>
    </w:p>
    <w:p w14:paraId="037D9BE8" w14:textId="77777777" w:rsidR="00D4084A" w:rsidRPr="003B694E" w:rsidRDefault="00D4084A" w:rsidP="003D17A1">
      <w:pPr>
        <w:spacing w:line="276" w:lineRule="auto"/>
        <w:rPr>
          <w:rFonts w:ascii="ＭＳ ゴシック" w:eastAsia="ＭＳ ゴシック" w:hAnsi="ＭＳ ゴシック" w:cs="ＭＳ 明朝"/>
          <w:strike/>
          <w:color w:val="FF0000"/>
          <w:kern w:val="0"/>
          <w:sz w:val="24"/>
        </w:rPr>
      </w:pPr>
    </w:p>
    <w:p w14:paraId="56BCE97E" w14:textId="42BE4AD0" w:rsidR="003D17A1" w:rsidRPr="003D17A1" w:rsidRDefault="00D4084A" w:rsidP="003D17A1">
      <w:pPr>
        <w:spacing w:line="276" w:lineRule="auto"/>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６</w:t>
      </w:r>
      <w:r w:rsidR="003D17A1" w:rsidRPr="003D17A1">
        <w:rPr>
          <w:rFonts w:ascii="ＭＳ ゴシック" w:eastAsia="ＭＳ ゴシック" w:hAnsi="ＭＳ ゴシック" w:cs="ＭＳ 明朝" w:hint="eastAsia"/>
          <w:kern w:val="0"/>
          <w:sz w:val="24"/>
        </w:rPr>
        <w:t xml:space="preserve">　執行方針</w:t>
      </w:r>
    </w:p>
    <w:p w14:paraId="154F3281" w14:textId="1BDC7266" w:rsidR="003D17A1" w:rsidRPr="00080CD7" w:rsidRDefault="00C23C18" w:rsidP="006161EB">
      <w:pPr>
        <w:spacing w:line="276" w:lineRule="auto"/>
        <w:ind w:leftChars="100" w:left="210" w:firstLineChars="100" w:firstLine="240"/>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実施要綱の内容に</w:t>
      </w:r>
      <w:r w:rsidR="003D17A1" w:rsidRPr="00080CD7">
        <w:rPr>
          <w:rFonts w:ascii="ＭＳ ゴシック" w:eastAsia="ＭＳ ゴシック" w:hAnsi="ＭＳ ゴシック" w:cs="ＭＳ 明朝" w:hint="eastAsia"/>
          <w:kern w:val="0"/>
          <w:sz w:val="24"/>
        </w:rPr>
        <w:t>基づき採択の可否を検討します。</w:t>
      </w:r>
    </w:p>
    <w:p w14:paraId="08259135" w14:textId="77777777" w:rsidR="00A65576" w:rsidRPr="003D17A1" w:rsidRDefault="00A65576" w:rsidP="000C038E">
      <w:pPr>
        <w:spacing w:line="276" w:lineRule="auto"/>
        <w:rPr>
          <w:rFonts w:ascii="ＭＳ ゴシック" w:eastAsia="ＭＳ ゴシック" w:hAnsi="ＭＳ ゴシック" w:cs="ＭＳ 明朝"/>
          <w:kern w:val="0"/>
          <w:sz w:val="24"/>
        </w:rPr>
      </w:pPr>
    </w:p>
    <w:p w14:paraId="7A274BCC" w14:textId="2A5D7AF3" w:rsidR="003D17A1" w:rsidRPr="003D17A1" w:rsidRDefault="00D4084A" w:rsidP="003D17A1">
      <w:pPr>
        <w:spacing w:line="276" w:lineRule="auto"/>
        <w:ind w:left="480" w:hangingChars="200" w:hanging="4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７</w:t>
      </w:r>
      <w:r w:rsidR="003D17A1" w:rsidRPr="003D17A1">
        <w:rPr>
          <w:rFonts w:ascii="ＭＳ ゴシック" w:eastAsia="ＭＳ ゴシック" w:hAnsi="ＭＳ ゴシック" w:cs="Times New Roman" w:hint="eastAsia"/>
          <w:sz w:val="24"/>
          <w:szCs w:val="24"/>
        </w:rPr>
        <w:t xml:space="preserve">　提出書類及び提出期限</w:t>
      </w:r>
    </w:p>
    <w:p w14:paraId="5093D0A3" w14:textId="0A751C10" w:rsidR="003D17A1" w:rsidRPr="003D17A1" w:rsidRDefault="004C1EA3" w:rsidP="00CA6B9A">
      <w:pPr>
        <w:spacing w:line="276" w:lineRule="auto"/>
        <w:ind w:leftChars="200" w:left="420"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00682DE9">
        <w:rPr>
          <w:rFonts w:ascii="ＭＳ ゴシック" w:eastAsia="ＭＳ ゴシック" w:hAnsi="ＭＳ ゴシック" w:cs="Times New Roman" w:hint="eastAsia"/>
          <w:sz w:val="24"/>
          <w:szCs w:val="24"/>
        </w:rPr>
        <w:t>03</w:t>
      </w:r>
      <w:r>
        <w:rPr>
          <w:rFonts w:ascii="ＭＳ ゴシック" w:eastAsia="ＭＳ ゴシック" w:hAnsi="ＭＳ ゴシック" w:cs="Times New Roman" w:hint="eastAsia"/>
          <w:sz w:val="24"/>
          <w:szCs w:val="24"/>
        </w:rPr>
        <w:t>国庫補助協議依頼書</w:t>
      </w:r>
      <w:r w:rsidR="00682DE9">
        <w:rPr>
          <w:rFonts w:ascii="ＭＳ ゴシック" w:eastAsia="ＭＳ ゴシック" w:hAnsi="ＭＳ ゴシック" w:cs="Times New Roman" w:hint="eastAsia"/>
          <w:sz w:val="24"/>
          <w:szCs w:val="24"/>
        </w:rPr>
        <w:t>.xlsx」</w:t>
      </w:r>
      <w:r w:rsidR="00C35255">
        <w:rPr>
          <w:rFonts w:ascii="ＭＳ ゴシック" w:eastAsia="ＭＳ ゴシック" w:hAnsi="ＭＳ ゴシック" w:cs="Times New Roman" w:hint="eastAsia"/>
          <w:sz w:val="24"/>
          <w:szCs w:val="24"/>
        </w:rPr>
        <w:t>及び</w:t>
      </w:r>
      <w:r w:rsidR="00A966CA">
        <w:rPr>
          <w:rFonts w:ascii="ＭＳ ゴシック" w:eastAsia="ＭＳ ゴシック" w:hAnsi="ＭＳ ゴシック" w:cs="Times New Roman" w:hint="eastAsia"/>
          <w:sz w:val="24"/>
          <w:szCs w:val="24"/>
        </w:rPr>
        <w:t>参考書類</w:t>
      </w:r>
      <w:r w:rsidR="00A966CA" w:rsidRPr="00A966CA">
        <w:rPr>
          <w:rFonts w:ascii="ＭＳ ゴシック" w:eastAsia="ＭＳ ゴシック" w:hAnsi="ＭＳ ゴシック" w:cs="Times New Roman" w:hint="eastAsia"/>
          <w:sz w:val="24"/>
          <w:szCs w:val="24"/>
        </w:rPr>
        <w:t>（パンフレット等及び見積書</w:t>
      </w:r>
      <w:r w:rsidR="00D32C22">
        <w:rPr>
          <w:rFonts w:ascii="ＭＳ ゴシック" w:eastAsia="ＭＳ ゴシック" w:hAnsi="ＭＳ ゴシック" w:cs="Times New Roman" w:hint="eastAsia"/>
          <w:sz w:val="24"/>
          <w:szCs w:val="24"/>
        </w:rPr>
        <w:t>（原則</w:t>
      </w:r>
      <w:r w:rsidR="00122579">
        <w:rPr>
          <w:rFonts w:ascii="ＭＳ ゴシック" w:eastAsia="ＭＳ ゴシック" w:hAnsi="ＭＳ ゴシック" w:cs="Times New Roman" w:hint="eastAsia"/>
          <w:sz w:val="24"/>
          <w:szCs w:val="24"/>
        </w:rPr>
        <w:t>２社以上）</w:t>
      </w:r>
      <w:r w:rsidR="00A966CA" w:rsidRPr="00A966CA">
        <w:rPr>
          <w:rFonts w:ascii="ＭＳ ゴシック" w:eastAsia="ＭＳ ゴシック" w:hAnsi="ＭＳ ゴシック" w:cs="Times New Roman" w:hint="eastAsia"/>
          <w:sz w:val="24"/>
          <w:szCs w:val="24"/>
        </w:rPr>
        <w:t>）</w:t>
      </w:r>
      <w:r w:rsidR="00A966CA">
        <w:rPr>
          <w:rFonts w:ascii="ＭＳ ゴシック" w:eastAsia="ＭＳ ゴシック" w:hAnsi="ＭＳ ゴシック" w:cs="Times New Roman" w:hint="eastAsia"/>
          <w:sz w:val="24"/>
          <w:szCs w:val="24"/>
        </w:rPr>
        <w:t>を添付のうえ、</w:t>
      </w:r>
      <w:r w:rsidR="0017577B">
        <w:rPr>
          <w:rFonts w:ascii="ＭＳ ゴシック" w:eastAsia="ＭＳ ゴシック" w:hAnsi="ＭＳ ゴシック" w:cs="Times New Roman" w:hint="eastAsia"/>
          <w:sz w:val="24"/>
          <w:szCs w:val="24"/>
        </w:rPr>
        <w:t>令和</w:t>
      </w:r>
      <w:r w:rsidR="004E1F2D">
        <w:rPr>
          <w:rFonts w:ascii="ＭＳ ゴシック" w:eastAsia="ＭＳ ゴシック" w:hAnsi="ＭＳ ゴシック" w:cs="Times New Roman" w:hint="eastAsia"/>
          <w:sz w:val="24"/>
          <w:szCs w:val="24"/>
        </w:rPr>
        <w:t>７</w:t>
      </w:r>
      <w:r w:rsidR="0017577B">
        <w:rPr>
          <w:rFonts w:ascii="ＭＳ ゴシック" w:eastAsia="ＭＳ ゴシック" w:hAnsi="ＭＳ ゴシック" w:cs="Times New Roman" w:hint="eastAsia"/>
          <w:sz w:val="24"/>
          <w:szCs w:val="24"/>
        </w:rPr>
        <w:t>年</w:t>
      </w:r>
      <w:r w:rsidR="00365D2C">
        <w:rPr>
          <w:rFonts w:ascii="ＭＳ ゴシック" w:eastAsia="ＭＳ ゴシック" w:hAnsi="ＭＳ ゴシック" w:cs="Times New Roman" w:hint="eastAsia"/>
          <w:sz w:val="24"/>
          <w:szCs w:val="24"/>
        </w:rPr>
        <w:t>５</w:t>
      </w:r>
      <w:r w:rsidR="003D17A1" w:rsidRPr="003D17A1">
        <w:rPr>
          <w:rFonts w:ascii="ＭＳ ゴシック" w:eastAsia="ＭＳ ゴシック" w:hAnsi="ＭＳ ゴシック" w:cs="Times New Roman" w:hint="eastAsia"/>
          <w:sz w:val="24"/>
          <w:szCs w:val="24"/>
        </w:rPr>
        <w:t>月</w:t>
      </w:r>
      <w:r w:rsidR="004E1F2D">
        <w:rPr>
          <w:rFonts w:ascii="ＭＳ ゴシック" w:eastAsia="ＭＳ ゴシック" w:hAnsi="ＭＳ ゴシック" w:cs="Times New Roman" w:hint="eastAsia"/>
          <w:sz w:val="24"/>
          <w:szCs w:val="24"/>
        </w:rPr>
        <w:t>２０</w:t>
      </w:r>
      <w:r w:rsidR="003D17A1" w:rsidRPr="003D17A1">
        <w:rPr>
          <w:rFonts w:ascii="ＭＳ ゴシック" w:eastAsia="ＭＳ ゴシック" w:hAnsi="ＭＳ ゴシック" w:cs="Times New Roman" w:hint="eastAsia"/>
          <w:sz w:val="24"/>
          <w:szCs w:val="24"/>
        </w:rPr>
        <w:t>日</w:t>
      </w:r>
      <w:r w:rsidR="007C5256">
        <w:rPr>
          <w:rFonts w:ascii="ＭＳ ゴシック" w:eastAsia="ＭＳ ゴシック" w:hAnsi="ＭＳ ゴシック" w:cs="Times New Roman" w:hint="eastAsia"/>
          <w:sz w:val="24"/>
          <w:szCs w:val="24"/>
        </w:rPr>
        <w:t>（</w:t>
      </w:r>
      <w:r w:rsidR="00365D2C">
        <w:rPr>
          <w:rFonts w:ascii="ＭＳ ゴシック" w:eastAsia="ＭＳ ゴシック" w:hAnsi="ＭＳ ゴシック" w:cs="Times New Roman" w:hint="eastAsia"/>
          <w:sz w:val="24"/>
          <w:szCs w:val="24"/>
        </w:rPr>
        <w:t>火</w:t>
      </w:r>
      <w:r w:rsidR="00690B8D">
        <w:rPr>
          <w:rFonts w:ascii="ＭＳ ゴシック" w:eastAsia="ＭＳ ゴシック" w:hAnsi="ＭＳ ゴシック" w:cs="Times New Roman" w:hint="eastAsia"/>
          <w:sz w:val="24"/>
          <w:szCs w:val="24"/>
        </w:rPr>
        <w:t>）</w:t>
      </w:r>
      <w:r w:rsidR="007645F9">
        <w:rPr>
          <w:rFonts w:ascii="ＭＳ ゴシック" w:eastAsia="ＭＳ ゴシック" w:hAnsi="ＭＳ ゴシック" w:cs="Times New Roman" w:hint="eastAsia"/>
          <w:sz w:val="24"/>
          <w:szCs w:val="24"/>
        </w:rPr>
        <w:t>正午</w:t>
      </w:r>
      <w:r w:rsidR="003D17A1" w:rsidRPr="003D17A1">
        <w:rPr>
          <w:rFonts w:ascii="ＭＳ ゴシック" w:eastAsia="ＭＳ ゴシック" w:hAnsi="ＭＳ ゴシック" w:cs="Times New Roman" w:hint="eastAsia"/>
          <w:sz w:val="24"/>
          <w:szCs w:val="24"/>
        </w:rPr>
        <w:t>までに電子メールでご提出ください</w:t>
      </w:r>
      <w:r w:rsidR="00AC2CBC">
        <w:rPr>
          <w:rFonts w:ascii="ＭＳ ゴシック" w:eastAsia="ＭＳ ゴシック" w:hAnsi="ＭＳ ゴシック" w:cs="Times New Roman" w:hint="eastAsia"/>
          <w:sz w:val="24"/>
          <w:szCs w:val="24"/>
        </w:rPr>
        <w:t>（締切厳守）</w:t>
      </w:r>
      <w:r w:rsidR="003D17A1" w:rsidRPr="003D17A1">
        <w:rPr>
          <w:rFonts w:ascii="ＭＳ ゴシック" w:eastAsia="ＭＳ ゴシック" w:hAnsi="ＭＳ ゴシック" w:cs="Times New Roman" w:hint="eastAsia"/>
          <w:sz w:val="24"/>
          <w:szCs w:val="24"/>
        </w:rPr>
        <w:t>。</w:t>
      </w:r>
    </w:p>
    <w:p w14:paraId="51B7EB49" w14:textId="77777777" w:rsidR="003D17A1" w:rsidRPr="003D17A1" w:rsidRDefault="003D17A1" w:rsidP="003D17A1">
      <w:pPr>
        <w:spacing w:line="276" w:lineRule="auto"/>
        <w:ind w:leftChars="200" w:left="420"/>
        <w:rPr>
          <w:rFonts w:ascii="ＭＳ ゴシック" w:eastAsia="ＭＳ ゴシック" w:hAnsi="ＭＳ ゴシック" w:cs="Times New Roman"/>
          <w:sz w:val="24"/>
          <w:szCs w:val="24"/>
        </w:rPr>
      </w:pPr>
      <w:r w:rsidRPr="003D17A1">
        <w:rPr>
          <w:rFonts w:ascii="ＭＳ ゴシック" w:eastAsia="ＭＳ ゴシック" w:hAnsi="ＭＳ ゴシック" w:cs="Times New Roman" w:hint="eastAsia"/>
          <w:sz w:val="24"/>
          <w:szCs w:val="24"/>
        </w:rPr>
        <w:t>提出先メールアドレス：</w:t>
      </w:r>
      <w:r w:rsidRPr="003D17A1">
        <w:rPr>
          <w:rFonts w:ascii="ＭＳ ゴシック" w:eastAsia="ＭＳ ゴシック" w:hAnsi="ＭＳ ゴシック" w:cs="Times New Roman"/>
          <w:sz w:val="24"/>
          <w:szCs w:val="24"/>
        </w:rPr>
        <w:t>fukusa@mhlw.go.jp</w:t>
      </w:r>
    </w:p>
    <w:p w14:paraId="0967496E" w14:textId="7A3BDB0C" w:rsidR="00380FDB" w:rsidRPr="00182419" w:rsidRDefault="00380FDB" w:rsidP="0084116C">
      <w:pPr>
        <w:spacing w:line="276" w:lineRule="auto"/>
        <w:rPr>
          <w:rFonts w:ascii="ＭＳ ゴシック" w:eastAsia="ＭＳ ゴシック" w:hAnsi="ＭＳ ゴシック" w:cs="Times New Roman"/>
          <w:b/>
          <w:bCs/>
          <w:sz w:val="24"/>
        </w:rPr>
      </w:pPr>
    </w:p>
    <w:p w14:paraId="1BDAE5C8" w14:textId="77777777" w:rsidR="003D17A1" w:rsidRPr="003D17A1" w:rsidRDefault="003D17A1" w:rsidP="003D17A1">
      <w:pPr>
        <w:spacing w:line="276" w:lineRule="auto"/>
        <w:ind w:left="480" w:hangingChars="200" w:hanging="480"/>
        <w:rPr>
          <w:rFonts w:ascii="ＭＳ ゴシック" w:eastAsia="ＭＳ ゴシック" w:hAnsi="ＭＳ ゴシック" w:cs="Times New Roman"/>
          <w:sz w:val="24"/>
        </w:rPr>
      </w:pPr>
    </w:p>
    <w:p w14:paraId="59A2B73A" w14:textId="124BFF2C" w:rsidR="00C54CD7" w:rsidRPr="003D17A1" w:rsidRDefault="00C54CD7" w:rsidP="00286FF5">
      <w:pPr>
        <w:ind w:left="142" w:hangingChars="59" w:hanging="142"/>
        <w:rPr>
          <w:rFonts w:ascii="ＭＳ ゴシック" w:eastAsia="ＭＳ ゴシック" w:hAnsi="ＭＳ ゴシック"/>
          <w:sz w:val="24"/>
          <w:szCs w:val="24"/>
        </w:rPr>
      </w:pPr>
    </w:p>
    <w:sectPr w:rsidR="00C54CD7" w:rsidRPr="003D17A1" w:rsidSect="00C870A2">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BD5C5" w14:textId="77777777" w:rsidR="00810EF4" w:rsidRDefault="00810EF4" w:rsidP="003D17A1">
      <w:r>
        <w:separator/>
      </w:r>
    </w:p>
  </w:endnote>
  <w:endnote w:type="continuationSeparator" w:id="0">
    <w:p w14:paraId="6AD59A85" w14:textId="77777777" w:rsidR="00810EF4" w:rsidRDefault="00810EF4" w:rsidP="003D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3E523" w14:textId="77777777" w:rsidR="00810EF4" w:rsidRDefault="00810EF4" w:rsidP="003D17A1">
      <w:r>
        <w:separator/>
      </w:r>
    </w:p>
  </w:footnote>
  <w:footnote w:type="continuationSeparator" w:id="0">
    <w:p w14:paraId="31507903" w14:textId="77777777" w:rsidR="00810EF4" w:rsidRDefault="00810EF4" w:rsidP="003D1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E6E"/>
    <w:rsid w:val="00021B9B"/>
    <w:rsid w:val="00022E2E"/>
    <w:rsid w:val="0002436D"/>
    <w:rsid w:val="000421F7"/>
    <w:rsid w:val="00050862"/>
    <w:rsid w:val="00080CD7"/>
    <w:rsid w:val="000C038E"/>
    <w:rsid w:val="000C06F7"/>
    <w:rsid w:val="000C2444"/>
    <w:rsid w:val="000E79A6"/>
    <w:rsid w:val="001002F4"/>
    <w:rsid w:val="001017CC"/>
    <w:rsid w:val="00104545"/>
    <w:rsid w:val="00106668"/>
    <w:rsid w:val="00122579"/>
    <w:rsid w:val="0012721C"/>
    <w:rsid w:val="00144C28"/>
    <w:rsid w:val="00146D74"/>
    <w:rsid w:val="001578C6"/>
    <w:rsid w:val="001712E6"/>
    <w:rsid w:val="00171BF1"/>
    <w:rsid w:val="00173323"/>
    <w:rsid w:val="0017577B"/>
    <w:rsid w:val="001768B3"/>
    <w:rsid w:val="00182419"/>
    <w:rsid w:val="001941B7"/>
    <w:rsid w:val="00195E0C"/>
    <w:rsid w:val="00197390"/>
    <w:rsid w:val="001B5849"/>
    <w:rsid w:val="001C3ABC"/>
    <w:rsid w:val="001C6C96"/>
    <w:rsid w:val="001D433D"/>
    <w:rsid w:val="001D4491"/>
    <w:rsid w:val="001D5BAF"/>
    <w:rsid w:val="001E2D2C"/>
    <w:rsid w:val="00215050"/>
    <w:rsid w:val="002258EF"/>
    <w:rsid w:val="00231F39"/>
    <w:rsid w:val="00234D99"/>
    <w:rsid w:val="00241C4C"/>
    <w:rsid w:val="00243405"/>
    <w:rsid w:val="0028644F"/>
    <w:rsid w:val="00286FF5"/>
    <w:rsid w:val="00292D0B"/>
    <w:rsid w:val="002A78EC"/>
    <w:rsid w:val="002C2499"/>
    <w:rsid w:val="003003F4"/>
    <w:rsid w:val="0031763D"/>
    <w:rsid w:val="00320409"/>
    <w:rsid w:val="003420BB"/>
    <w:rsid w:val="0035343F"/>
    <w:rsid w:val="00357F76"/>
    <w:rsid w:val="00365D2C"/>
    <w:rsid w:val="00380FDB"/>
    <w:rsid w:val="003B694E"/>
    <w:rsid w:val="003D17A1"/>
    <w:rsid w:val="003D5114"/>
    <w:rsid w:val="003E29A1"/>
    <w:rsid w:val="003E7AA3"/>
    <w:rsid w:val="004033F7"/>
    <w:rsid w:val="00406BF1"/>
    <w:rsid w:val="00416523"/>
    <w:rsid w:val="00426305"/>
    <w:rsid w:val="00437C36"/>
    <w:rsid w:val="00441B06"/>
    <w:rsid w:val="00451327"/>
    <w:rsid w:val="0045335C"/>
    <w:rsid w:val="00457C3E"/>
    <w:rsid w:val="00470640"/>
    <w:rsid w:val="004721FF"/>
    <w:rsid w:val="00473CF8"/>
    <w:rsid w:val="00477A62"/>
    <w:rsid w:val="00483A03"/>
    <w:rsid w:val="00483E56"/>
    <w:rsid w:val="00490B4A"/>
    <w:rsid w:val="00495ED3"/>
    <w:rsid w:val="004A2E6E"/>
    <w:rsid w:val="004C1EA3"/>
    <w:rsid w:val="004E1505"/>
    <w:rsid w:val="004E1F2D"/>
    <w:rsid w:val="00512C82"/>
    <w:rsid w:val="0051598D"/>
    <w:rsid w:val="0053086D"/>
    <w:rsid w:val="00535370"/>
    <w:rsid w:val="0056145C"/>
    <w:rsid w:val="00562E32"/>
    <w:rsid w:val="00567522"/>
    <w:rsid w:val="005765F7"/>
    <w:rsid w:val="0058385A"/>
    <w:rsid w:val="00587C88"/>
    <w:rsid w:val="005A5F03"/>
    <w:rsid w:val="005B1BA8"/>
    <w:rsid w:val="005B3ADD"/>
    <w:rsid w:val="005D219C"/>
    <w:rsid w:val="0060732F"/>
    <w:rsid w:val="00607545"/>
    <w:rsid w:val="006161EB"/>
    <w:rsid w:val="006261D9"/>
    <w:rsid w:val="00626DEF"/>
    <w:rsid w:val="00646401"/>
    <w:rsid w:val="00663AE7"/>
    <w:rsid w:val="00663B36"/>
    <w:rsid w:val="006653B2"/>
    <w:rsid w:val="00674C84"/>
    <w:rsid w:val="00682DE9"/>
    <w:rsid w:val="00690B8D"/>
    <w:rsid w:val="0069555B"/>
    <w:rsid w:val="006A333A"/>
    <w:rsid w:val="006A516F"/>
    <w:rsid w:val="006B1058"/>
    <w:rsid w:val="006B27D3"/>
    <w:rsid w:val="006C1EA2"/>
    <w:rsid w:val="006C3BD2"/>
    <w:rsid w:val="006D3BBE"/>
    <w:rsid w:val="006E2991"/>
    <w:rsid w:val="00701165"/>
    <w:rsid w:val="00706078"/>
    <w:rsid w:val="00712F20"/>
    <w:rsid w:val="00713AB3"/>
    <w:rsid w:val="00714662"/>
    <w:rsid w:val="00716326"/>
    <w:rsid w:val="00744F71"/>
    <w:rsid w:val="007559AA"/>
    <w:rsid w:val="007645F9"/>
    <w:rsid w:val="00785D3F"/>
    <w:rsid w:val="00793FFA"/>
    <w:rsid w:val="007A1A19"/>
    <w:rsid w:val="007C5256"/>
    <w:rsid w:val="007E41BF"/>
    <w:rsid w:val="00806D88"/>
    <w:rsid w:val="008076B0"/>
    <w:rsid w:val="00810EF4"/>
    <w:rsid w:val="008251FC"/>
    <w:rsid w:val="0083262C"/>
    <w:rsid w:val="00834353"/>
    <w:rsid w:val="008403DB"/>
    <w:rsid w:val="0084116C"/>
    <w:rsid w:val="00846A14"/>
    <w:rsid w:val="00885546"/>
    <w:rsid w:val="00886A02"/>
    <w:rsid w:val="0089152A"/>
    <w:rsid w:val="0089546C"/>
    <w:rsid w:val="008A4E8F"/>
    <w:rsid w:val="008C4C6A"/>
    <w:rsid w:val="008C546E"/>
    <w:rsid w:val="008C5863"/>
    <w:rsid w:val="008C5B8F"/>
    <w:rsid w:val="008D1A66"/>
    <w:rsid w:val="008F4D9C"/>
    <w:rsid w:val="00901075"/>
    <w:rsid w:val="00907ECD"/>
    <w:rsid w:val="00935C83"/>
    <w:rsid w:val="009533C3"/>
    <w:rsid w:val="009538ED"/>
    <w:rsid w:val="0095527B"/>
    <w:rsid w:val="00967820"/>
    <w:rsid w:val="0097653D"/>
    <w:rsid w:val="0098084E"/>
    <w:rsid w:val="0098487C"/>
    <w:rsid w:val="00984AC7"/>
    <w:rsid w:val="009B55D2"/>
    <w:rsid w:val="009C6F58"/>
    <w:rsid w:val="00A00678"/>
    <w:rsid w:val="00A063A6"/>
    <w:rsid w:val="00A076AB"/>
    <w:rsid w:val="00A124CD"/>
    <w:rsid w:val="00A31F37"/>
    <w:rsid w:val="00A33DFE"/>
    <w:rsid w:val="00A354A8"/>
    <w:rsid w:val="00A35A99"/>
    <w:rsid w:val="00A46596"/>
    <w:rsid w:val="00A60AE8"/>
    <w:rsid w:val="00A65576"/>
    <w:rsid w:val="00A774EC"/>
    <w:rsid w:val="00A80A43"/>
    <w:rsid w:val="00A81D4B"/>
    <w:rsid w:val="00A921EC"/>
    <w:rsid w:val="00A966CA"/>
    <w:rsid w:val="00AA4F62"/>
    <w:rsid w:val="00AA6813"/>
    <w:rsid w:val="00AB36B1"/>
    <w:rsid w:val="00AC2CBC"/>
    <w:rsid w:val="00AD0744"/>
    <w:rsid w:val="00AD4DF6"/>
    <w:rsid w:val="00AD6B23"/>
    <w:rsid w:val="00AF40EE"/>
    <w:rsid w:val="00B01DA4"/>
    <w:rsid w:val="00B06AEE"/>
    <w:rsid w:val="00B21EF3"/>
    <w:rsid w:val="00B2384E"/>
    <w:rsid w:val="00B26336"/>
    <w:rsid w:val="00B4718E"/>
    <w:rsid w:val="00B55394"/>
    <w:rsid w:val="00B56B06"/>
    <w:rsid w:val="00B56ED7"/>
    <w:rsid w:val="00B637F9"/>
    <w:rsid w:val="00B64DA8"/>
    <w:rsid w:val="00BD3C42"/>
    <w:rsid w:val="00BF07A5"/>
    <w:rsid w:val="00C23C18"/>
    <w:rsid w:val="00C316E4"/>
    <w:rsid w:val="00C35255"/>
    <w:rsid w:val="00C35322"/>
    <w:rsid w:val="00C52ED2"/>
    <w:rsid w:val="00C538FF"/>
    <w:rsid w:val="00C54CD7"/>
    <w:rsid w:val="00C5679F"/>
    <w:rsid w:val="00C62608"/>
    <w:rsid w:val="00C870A2"/>
    <w:rsid w:val="00CA6B9A"/>
    <w:rsid w:val="00CB62E7"/>
    <w:rsid w:val="00CC21C3"/>
    <w:rsid w:val="00CC243F"/>
    <w:rsid w:val="00CD24BA"/>
    <w:rsid w:val="00CD6790"/>
    <w:rsid w:val="00CD7692"/>
    <w:rsid w:val="00CE5F33"/>
    <w:rsid w:val="00CE73F2"/>
    <w:rsid w:val="00D068BB"/>
    <w:rsid w:val="00D138AB"/>
    <w:rsid w:val="00D20BA1"/>
    <w:rsid w:val="00D22181"/>
    <w:rsid w:val="00D22D17"/>
    <w:rsid w:val="00D32C22"/>
    <w:rsid w:val="00D4084A"/>
    <w:rsid w:val="00D65545"/>
    <w:rsid w:val="00D76E32"/>
    <w:rsid w:val="00D80939"/>
    <w:rsid w:val="00D853BA"/>
    <w:rsid w:val="00DA33D6"/>
    <w:rsid w:val="00E20474"/>
    <w:rsid w:val="00E43D0D"/>
    <w:rsid w:val="00E448F0"/>
    <w:rsid w:val="00E45AA6"/>
    <w:rsid w:val="00E566F0"/>
    <w:rsid w:val="00E8282D"/>
    <w:rsid w:val="00EA7AE8"/>
    <w:rsid w:val="00EB39B0"/>
    <w:rsid w:val="00EC0176"/>
    <w:rsid w:val="00EC5248"/>
    <w:rsid w:val="00ED1908"/>
    <w:rsid w:val="00EE0C88"/>
    <w:rsid w:val="00EE3F9A"/>
    <w:rsid w:val="00F148BF"/>
    <w:rsid w:val="00F14DE9"/>
    <w:rsid w:val="00F260A5"/>
    <w:rsid w:val="00F3159A"/>
    <w:rsid w:val="00F46AAD"/>
    <w:rsid w:val="00F4772B"/>
    <w:rsid w:val="00F94A4A"/>
    <w:rsid w:val="00FB0FE2"/>
    <w:rsid w:val="00FC6CE2"/>
    <w:rsid w:val="00FE1894"/>
    <w:rsid w:val="00FE2E7D"/>
    <w:rsid w:val="00FE6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14F8D0"/>
  <w15:chartTrackingRefBased/>
  <w15:docId w15:val="{B560BFD6-833F-444A-95AA-775949B5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7A1"/>
    <w:pPr>
      <w:tabs>
        <w:tab w:val="center" w:pos="4252"/>
        <w:tab w:val="right" w:pos="8504"/>
      </w:tabs>
      <w:snapToGrid w:val="0"/>
    </w:pPr>
  </w:style>
  <w:style w:type="character" w:customStyle="1" w:styleId="a4">
    <w:name w:val="ヘッダー (文字)"/>
    <w:basedOn w:val="a0"/>
    <w:link w:val="a3"/>
    <w:uiPriority w:val="99"/>
    <w:rsid w:val="003D17A1"/>
  </w:style>
  <w:style w:type="paragraph" w:styleId="a5">
    <w:name w:val="footer"/>
    <w:basedOn w:val="a"/>
    <w:link w:val="a6"/>
    <w:uiPriority w:val="99"/>
    <w:unhideWhenUsed/>
    <w:rsid w:val="003D17A1"/>
    <w:pPr>
      <w:tabs>
        <w:tab w:val="center" w:pos="4252"/>
        <w:tab w:val="right" w:pos="8504"/>
      </w:tabs>
      <w:snapToGrid w:val="0"/>
    </w:pPr>
  </w:style>
  <w:style w:type="character" w:customStyle="1" w:styleId="a6">
    <w:name w:val="フッター (文字)"/>
    <w:basedOn w:val="a0"/>
    <w:link w:val="a5"/>
    <w:uiPriority w:val="99"/>
    <w:rsid w:val="003D17A1"/>
  </w:style>
  <w:style w:type="table" w:customStyle="1" w:styleId="1">
    <w:name w:val="表 (格子)1"/>
    <w:basedOn w:val="a1"/>
    <w:next w:val="a7"/>
    <w:uiPriority w:val="59"/>
    <w:rsid w:val="003D17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39"/>
    <w:rsid w:val="003D1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unhideWhenUsed/>
    <w:rsid w:val="00195E0C"/>
    <w:rPr>
      <w:sz w:val="18"/>
      <w:szCs w:val="18"/>
    </w:rPr>
  </w:style>
  <w:style w:type="paragraph" w:styleId="a9">
    <w:name w:val="annotation text"/>
    <w:basedOn w:val="a"/>
    <w:link w:val="aa"/>
    <w:uiPriority w:val="99"/>
    <w:semiHidden/>
    <w:unhideWhenUsed/>
    <w:rsid w:val="00195E0C"/>
    <w:pPr>
      <w:jc w:val="left"/>
    </w:pPr>
  </w:style>
  <w:style w:type="character" w:customStyle="1" w:styleId="aa">
    <w:name w:val="コメント文字列 (文字)"/>
    <w:basedOn w:val="a0"/>
    <w:link w:val="a9"/>
    <w:uiPriority w:val="99"/>
    <w:semiHidden/>
    <w:rsid w:val="00195E0C"/>
  </w:style>
  <w:style w:type="paragraph" w:styleId="ab">
    <w:name w:val="annotation subject"/>
    <w:basedOn w:val="a9"/>
    <w:next w:val="a9"/>
    <w:link w:val="ac"/>
    <w:uiPriority w:val="99"/>
    <w:semiHidden/>
    <w:unhideWhenUsed/>
    <w:rsid w:val="00195E0C"/>
    <w:rPr>
      <w:b/>
      <w:bCs/>
    </w:rPr>
  </w:style>
  <w:style w:type="character" w:customStyle="1" w:styleId="ac">
    <w:name w:val="コメント内容 (文字)"/>
    <w:basedOn w:val="aa"/>
    <w:link w:val="ab"/>
    <w:uiPriority w:val="99"/>
    <w:semiHidden/>
    <w:rsid w:val="00195E0C"/>
    <w:rPr>
      <w:b/>
      <w:bCs/>
    </w:rPr>
  </w:style>
  <w:style w:type="paragraph" w:styleId="ad">
    <w:name w:val="Balloon Text"/>
    <w:basedOn w:val="a"/>
    <w:link w:val="ae"/>
    <w:uiPriority w:val="99"/>
    <w:semiHidden/>
    <w:unhideWhenUsed/>
    <w:rsid w:val="00195E0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5E0C"/>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935C83"/>
  </w:style>
  <w:style w:type="character" w:customStyle="1" w:styleId="af0">
    <w:name w:val="日付 (文字)"/>
    <w:basedOn w:val="a0"/>
    <w:link w:val="af"/>
    <w:uiPriority w:val="99"/>
    <w:semiHidden/>
    <w:rsid w:val="00935C83"/>
  </w:style>
  <w:style w:type="character" w:styleId="af1">
    <w:name w:val="Hyperlink"/>
    <w:basedOn w:val="a0"/>
    <w:uiPriority w:val="99"/>
    <w:unhideWhenUsed/>
    <w:rsid w:val="009B55D2"/>
    <w:rPr>
      <w:color w:val="0563C1" w:themeColor="hyperlink"/>
      <w:u w:val="single"/>
    </w:rPr>
  </w:style>
  <w:style w:type="paragraph" w:styleId="af2">
    <w:name w:val="Revision"/>
    <w:hidden/>
    <w:uiPriority w:val="99"/>
    <w:semiHidden/>
    <w:rsid w:val="002258EF"/>
  </w:style>
  <w:style w:type="paragraph" w:styleId="af3">
    <w:name w:val="List Paragraph"/>
    <w:basedOn w:val="a"/>
    <w:uiPriority w:val="34"/>
    <w:qFormat/>
    <w:rsid w:val="00806D88"/>
    <w:pPr>
      <w:ind w:leftChars="400" w:left="840"/>
    </w:pPr>
  </w:style>
  <w:style w:type="character" w:styleId="af4">
    <w:name w:val="Unresolved Mention"/>
    <w:basedOn w:val="a0"/>
    <w:uiPriority w:val="99"/>
    <w:semiHidden/>
    <w:unhideWhenUsed/>
    <w:rsid w:val="00C54CD7"/>
    <w:rPr>
      <w:color w:val="605E5C"/>
      <w:shd w:val="clear" w:color="auto" w:fill="E1DFDD"/>
    </w:rPr>
  </w:style>
  <w:style w:type="table" w:customStyle="1" w:styleId="11">
    <w:name w:val="表 (格子)11"/>
    <w:basedOn w:val="a1"/>
    <w:next w:val="a7"/>
    <w:uiPriority w:val="39"/>
    <w:rsid w:val="00807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fukusa@mhlw.go.jp"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3b7b391f-316a-4bc7-a585-b2bcaf106fac">
      <UserInfo>
        <DisplayName/>
        <AccountId xsi:nil="true"/>
        <AccountType/>
      </UserInfo>
    </Owner>
    <lcf76f155ced4ddcb4097134ff3c332f xmlns="3b7b391f-316a-4bc7-a585-b2bcaf106fa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01E761D7F10AC4AA5F2ABE28D747455" ma:contentTypeVersion="15" ma:contentTypeDescription="新しいドキュメントを作成します。" ma:contentTypeScope="" ma:versionID="a1a5d4788f9ad038195f184f59cbe8c5">
  <xsd:schema xmlns:xsd="http://www.w3.org/2001/XMLSchema" xmlns:xs="http://www.w3.org/2001/XMLSchema" xmlns:p="http://schemas.microsoft.com/office/2006/metadata/properties" xmlns:ns2="3b7b391f-316a-4bc7-a585-b2bcaf106fac" xmlns:ns3="263dbbe5-076b-4606-a03b-9598f5f2f35a" targetNamespace="http://schemas.microsoft.com/office/2006/metadata/properties" ma:root="true" ma:fieldsID="a415a90dd5818373bf7a0c58fd41e082" ns2:_="" ns3:_="">
    <xsd:import namespace="3b7b391f-316a-4bc7-a585-b2bcaf106fac"/>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b391f-316a-4bc7-a585-b2bcaf106fa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34faeb6-5c06-48a1-9936-61b343ad2bb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6CCE5-B24F-442C-9A58-A101E5DFDBCF}">
  <ds:schemaRefs>
    <ds:schemaRef ds:uri="http://schemas.microsoft.com/sharepoint/v3/contenttype/forms"/>
  </ds:schemaRefs>
</ds:datastoreItem>
</file>

<file path=customXml/itemProps2.xml><?xml version="1.0" encoding="utf-8"?>
<ds:datastoreItem xmlns:ds="http://schemas.openxmlformats.org/officeDocument/2006/customXml" ds:itemID="{1F576E2E-1E94-47DC-867C-02254B5B832B}">
  <ds:schemaRefs>
    <ds:schemaRef ds:uri="http://schemas.openxmlformats.org/officeDocument/2006/bibliography"/>
  </ds:schemaRefs>
</ds:datastoreItem>
</file>

<file path=customXml/itemProps3.xml><?xml version="1.0" encoding="utf-8"?>
<ds:datastoreItem xmlns:ds="http://schemas.openxmlformats.org/officeDocument/2006/customXml" ds:itemID="{0FA3E1AD-8DAE-43B6-BB73-0E3A303C4DFD}">
  <ds:schemaRefs>
    <ds:schemaRef ds:uri="http://schemas.microsoft.com/office/2006/metadata/properties"/>
    <ds:schemaRef ds:uri="http://schemas.microsoft.com/office/infopath/2007/PartnerControls"/>
    <ds:schemaRef ds:uri="263dbbe5-076b-4606-a03b-9598f5f2f35a"/>
    <ds:schemaRef ds:uri="3b7b391f-316a-4bc7-a585-b2bcaf106fac"/>
  </ds:schemaRefs>
</ds:datastoreItem>
</file>

<file path=customXml/itemProps4.xml><?xml version="1.0" encoding="utf-8"?>
<ds:datastoreItem xmlns:ds="http://schemas.openxmlformats.org/officeDocument/2006/customXml" ds:itemID="{E243B1F5-CE38-49B0-AEBC-E7413C3D7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b391f-316a-4bc7-a585-b2bcaf106fac"/>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525</Words>
  <Characters>2993</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沙希(hayashi-saki.vv2)</dc:creator>
  <cp:keywords/>
  <dc:description/>
  <cp:lastModifiedBy>田邉 一貴(tanabe-kazuki.lp0)</cp:lastModifiedBy>
  <cp:revision>4</cp:revision>
  <cp:lastPrinted>2025-02-06T00:56:00Z</cp:lastPrinted>
  <dcterms:created xsi:type="dcterms:W3CDTF">2025-04-11T04:58:00Z</dcterms:created>
  <dcterms:modified xsi:type="dcterms:W3CDTF">2025-04-25T05:47:00Z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0x010100C01E761D7F10AC4AA5F2ABE28D747455</vt:lpwstr>
  </property>
  <property fmtid="{D5CDD505-2E9C-101B-9397-08002B2CF9AE}" pid="3" name="MediaServiceImageTags">
    <vt:lpwstr/>
  </property>
</Properties>
</file>