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04BD" w14:textId="7286AE16" w:rsidR="0003079B" w:rsidRPr="00945D69" w:rsidRDefault="00E37D53" w:rsidP="00F06981">
      <w:pPr>
        <w:spacing w:after="0" w:line="240" w:lineRule="auto"/>
        <w:ind w:rightChars="258" w:right="542"/>
        <w:jc w:val="right"/>
        <w:rPr>
          <w:rFonts w:ascii="ＭＳ 明朝" w:hAnsi="ＭＳ 明朝"/>
          <w:bCs/>
          <w:sz w:val="24"/>
        </w:rPr>
      </w:pPr>
      <w:r w:rsidRPr="00945D69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="00AD3469">
        <w:rPr>
          <w:rFonts w:ascii="ＭＳ 明朝" w:hAnsi="ＭＳ 明朝" w:hint="eastAsia"/>
          <w:bCs/>
          <w:sz w:val="24"/>
          <w:bdr w:val="single" w:sz="4" w:space="0" w:color="auto"/>
        </w:rPr>
        <w:t>1</w:t>
      </w:r>
      <w:r w:rsidR="008D1C54">
        <w:rPr>
          <w:rFonts w:ascii="ＭＳ 明朝" w:hAnsi="ＭＳ 明朝" w:hint="eastAsia"/>
          <w:bCs/>
          <w:sz w:val="24"/>
          <w:bdr w:val="single" w:sz="4" w:space="0" w:color="auto"/>
        </w:rPr>
        <w:t>4</w:t>
      </w:r>
    </w:p>
    <w:p w14:paraId="6DFF9FAC" w14:textId="483A1A9A" w:rsidR="0003079B" w:rsidRPr="00945D69" w:rsidRDefault="00E37D53" w:rsidP="00E37D53">
      <w:pPr>
        <w:spacing w:after="0" w:line="240" w:lineRule="auto"/>
        <w:ind w:rightChars="258" w:right="542"/>
        <w:jc w:val="right"/>
        <w:rPr>
          <w:rFonts w:ascii="ＭＳ 明朝" w:hAnsi="ＭＳ 明朝"/>
          <w:bCs/>
          <w:sz w:val="24"/>
        </w:rPr>
      </w:pPr>
      <w:r w:rsidRPr="00945D69">
        <w:rPr>
          <w:rFonts w:ascii="ＭＳ 明朝" w:hAnsi="ＭＳ 明朝" w:hint="eastAsia"/>
          <w:bCs/>
          <w:sz w:val="24"/>
        </w:rPr>
        <w:t>避難所等⇒情報集約先</w:t>
      </w:r>
    </w:p>
    <w:p w14:paraId="029D8199" w14:textId="75110999" w:rsidR="0003079B" w:rsidRDefault="00E37D53" w:rsidP="00E37D53">
      <w:pPr>
        <w:pStyle w:val="3"/>
        <w:spacing w:after="0" w:line="240" w:lineRule="auto"/>
        <w:jc w:val="center"/>
        <w:rPr>
          <w:rFonts w:ascii="HGPｺﾞｼｯｸM" w:eastAsia="HGPｺﾞｼｯｸM" w:hAnsi="HGPｺﾞｼｯｸM"/>
          <w:sz w:val="28"/>
        </w:rPr>
      </w:pPr>
      <w:r>
        <w:rPr>
          <w:rFonts w:ascii="HGPｺﾞｼｯｸM" w:eastAsia="HGPｺﾞｼｯｸM" w:hAnsi="HGPｺﾞｼｯｸM" w:hint="eastAsia"/>
          <w:sz w:val="28"/>
        </w:rPr>
        <w:t>スクリーニング質問票（ＳＱＤ）</w:t>
      </w:r>
    </w:p>
    <w:p w14:paraId="535456E5" w14:textId="0E857ABC" w:rsidR="002775DC" w:rsidRPr="006B4AD6" w:rsidRDefault="002775DC" w:rsidP="002775DC">
      <w:pPr>
        <w:spacing w:after="0"/>
        <w:ind w:right="880"/>
        <w:jc w:val="center"/>
        <w:rPr>
          <w:sz w:val="22"/>
          <w:szCs w:val="21"/>
          <w:u w:val="single"/>
        </w:rPr>
      </w:pPr>
      <w:r w:rsidRPr="002775DC">
        <w:rPr>
          <w:rFonts w:hint="eastAsia"/>
          <w:sz w:val="22"/>
          <w:szCs w:val="21"/>
        </w:rPr>
        <w:t xml:space="preserve">　　　　　　　　　　　　　　　　　　　</w:t>
      </w:r>
      <w:r w:rsidRPr="006B4AD6">
        <w:rPr>
          <w:rFonts w:hint="eastAsia"/>
          <w:sz w:val="22"/>
          <w:szCs w:val="21"/>
          <w:u w:val="single"/>
        </w:rPr>
        <w:t xml:space="preserve">面接者（所属）：　　　　</w:t>
      </w:r>
      <w:r w:rsidRPr="006B4AD6">
        <w:rPr>
          <w:rFonts w:hint="eastAsia"/>
          <w:sz w:val="22"/>
          <w:szCs w:val="21"/>
          <w:u w:val="single"/>
        </w:rPr>
        <w:t xml:space="preserve">  </w:t>
      </w:r>
      <w:r w:rsidRPr="006B4AD6">
        <w:rPr>
          <w:rFonts w:hint="eastAsia"/>
          <w:sz w:val="22"/>
          <w:szCs w:val="21"/>
          <w:u w:val="single"/>
        </w:rPr>
        <w:t xml:space="preserve">　</w:t>
      </w:r>
      <w:r w:rsidRPr="006B4AD6">
        <w:rPr>
          <w:rFonts w:hint="eastAsia"/>
          <w:sz w:val="22"/>
          <w:szCs w:val="21"/>
          <w:u w:val="single"/>
        </w:rPr>
        <w:t xml:space="preserve">  </w:t>
      </w:r>
      <w:r w:rsidRPr="006B4AD6">
        <w:rPr>
          <w:rFonts w:hint="eastAsia"/>
          <w:sz w:val="22"/>
          <w:szCs w:val="21"/>
          <w:u w:val="single"/>
        </w:rPr>
        <w:t xml:space="preserve">　</w:t>
      </w:r>
      <w:r w:rsidRPr="006B4AD6">
        <w:rPr>
          <w:rFonts w:hint="eastAsia"/>
          <w:sz w:val="22"/>
          <w:szCs w:val="21"/>
          <w:u w:val="single"/>
        </w:rPr>
        <w:t xml:space="preserve">     </w:t>
      </w:r>
    </w:p>
    <w:p w14:paraId="61D81117" w14:textId="7A996BD6" w:rsidR="002775DC" w:rsidRPr="006B4AD6" w:rsidRDefault="002775DC" w:rsidP="00BD4C21">
      <w:pPr>
        <w:spacing w:after="0"/>
        <w:ind w:right="880" w:firstLineChars="3105" w:firstLine="6520"/>
        <w:rPr>
          <w:sz w:val="22"/>
          <w:szCs w:val="21"/>
          <w:u w:val="single"/>
        </w:rPr>
      </w:pPr>
      <w:r w:rsidRPr="006B4A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5A37440" wp14:editId="40A736EC">
                <wp:simplePos x="0" y="0"/>
                <wp:positionH relativeFrom="column">
                  <wp:posOffset>476885</wp:posOffset>
                </wp:positionH>
                <wp:positionV relativeFrom="paragraph">
                  <wp:posOffset>231776</wp:posOffset>
                </wp:positionV>
                <wp:extent cx="6432550" cy="5467350"/>
                <wp:effectExtent l="0" t="0" r="25400" b="1905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32550" cy="546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E2E6E" id="オブジェクト 0" o:spid="_x0000_s1026" style="position:absolute;margin-left:37.55pt;margin-top:18.25pt;width:506.5pt;height:430.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" filled="f" strokecolor="windowText"/>
            </w:pict>
          </mc:Fallback>
        </mc:AlternateContent>
      </w:r>
      <w:r w:rsidRPr="006B4AD6">
        <w:rPr>
          <w:rFonts w:hint="eastAsia"/>
          <w:sz w:val="22"/>
          <w:szCs w:val="21"/>
          <w:u w:val="single"/>
        </w:rPr>
        <w:t xml:space="preserve">（職種・氏名）：　　　　　　</w:t>
      </w:r>
      <w:r w:rsidRPr="006B4AD6">
        <w:rPr>
          <w:rFonts w:hint="eastAsia"/>
          <w:sz w:val="22"/>
          <w:szCs w:val="21"/>
          <w:u w:val="single"/>
        </w:rPr>
        <w:t xml:space="preserve">  </w:t>
      </w:r>
      <w:r w:rsidR="00BD4C21" w:rsidRPr="006B4AD6">
        <w:rPr>
          <w:rFonts w:hint="eastAsia"/>
          <w:sz w:val="22"/>
          <w:szCs w:val="21"/>
          <w:u w:val="single"/>
        </w:rPr>
        <w:t xml:space="preserve">　　　</w:t>
      </w:r>
      <w:r w:rsidRPr="006B4AD6">
        <w:rPr>
          <w:rFonts w:hint="eastAsia"/>
          <w:sz w:val="22"/>
          <w:szCs w:val="21"/>
          <w:u w:val="single"/>
        </w:rPr>
        <w:t xml:space="preserve">　</w:t>
      </w:r>
    </w:p>
    <w:p w14:paraId="6F8184A6" w14:textId="00324793" w:rsidR="0003079B" w:rsidRPr="006B4AD6" w:rsidRDefault="00E37D53" w:rsidP="002775DC">
      <w:pPr>
        <w:pStyle w:val="3"/>
        <w:spacing w:after="0" w:line="240" w:lineRule="auto"/>
        <w:ind w:firstLineChars="500" w:firstLine="1104"/>
        <w:rPr>
          <w:rFonts w:ascii="HGPｺﾞｼｯｸM" w:eastAsia="HGPｺﾞｼｯｸM" w:hAnsi="HGPｺﾞｼｯｸM"/>
          <w:b/>
          <w:sz w:val="22"/>
          <w:u w:val="single"/>
        </w:rPr>
      </w:pPr>
      <w:r w:rsidRPr="006B4AD6">
        <w:rPr>
          <w:rFonts w:ascii="HGPｺﾞｼｯｸM" w:eastAsia="HGPｺﾞｼｯｸM" w:hAnsi="HGPｺﾞｼｯｸM" w:hint="eastAsia"/>
          <w:b/>
          <w:sz w:val="22"/>
          <w:u w:val="single"/>
        </w:rPr>
        <w:t>実施日：</w:t>
      </w:r>
      <w:r w:rsidR="002775DC" w:rsidRPr="006B4AD6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　　　　</w:t>
      </w:r>
      <w:r w:rsidRPr="006B4AD6">
        <w:rPr>
          <w:rFonts w:ascii="HGPｺﾞｼｯｸM" w:eastAsia="HGPｺﾞｼｯｸM" w:hAnsi="HGPｺﾞｼｯｸM" w:hint="eastAsia"/>
          <w:b/>
          <w:sz w:val="22"/>
          <w:u w:val="single"/>
        </w:rPr>
        <w:t>年</w:t>
      </w:r>
      <w:r w:rsidR="002775DC" w:rsidRPr="006B4AD6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　　　　</w:t>
      </w:r>
      <w:r w:rsidRPr="006B4AD6">
        <w:rPr>
          <w:rFonts w:ascii="HGPｺﾞｼｯｸM" w:eastAsia="HGPｺﾞｼｯｸM" w:hAnsi="HGPｺﾞｼｯｸM" w:hint="eastAsia"/>
          <w:b/>
          <w:sz w:val="22"/>
          <w:u w:val="single"/>
        </w:rPr>
        <w:t>月</w:t>
      </w:r>
      <w:r w:rsidR="002775DC" w:rsidRPr="006B4AD6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　　　　</w:t>
      </w:r>
      <w:r w:rsidRPr="006B4AD6">
        <w:rPr>
          <w:rFonts w:ascii="HGPｺﾞｼｯｸM" w:eastAsia="HGPｺﾞｼｯｸM" w:hAnsi="HGPｺﾞｼｯｸM" w:hint="eastAsia"/>
          <w:b/>
          <w:sz w:val="22"/>
          <w:u w:val="single"/>
        </w:rPr>
        <w:t>日</w:t>
      </w:r>
    </w:p>
    <w:p w14:paraId="56CACBBE" w14:textId="1C45E5E4" w:rsidR="0003079B" w:rsidRDefault="00E37D53" w:rsidP="00E37D53">
      <w:pPr>
        <w:pStyle w:val="3"/>
        <w:spacing w:after="0" w:line="240" w:lineRule="auto"/>
        <w:ind w:firstLineChars="490" w:firstLine="1082"/>
        <w:rPr>
          <w:rFonts w:ascii="HGPｺﾞｼｯｸM" w:eastAsia="HGPｺﾞｼｯｸM" w:hAnsi="HGPｺﾞｼｯｸM"/>
          <w:b/>
          <w:sz w:val="22"/>
          <w:u w:val="single"/>
        </w:rPr>
      </w:pPr>
      <w:r>
        <w:rPr>
          <w:rFonts w:ascii="HGPｺﾞｼｯｸM" w:eastAsia="HGPｺﾞｼｯｸM" w:hAnsi="HGPｺﾞｼｯｸM" w:hint="eastAsia"/>
          <w:b/>
          <w:sz w:val="22"/>
          <w:u w:val="single"/>
        </w:rPr>
        <w:t>氏</w:t>
      </w:r>
      <w:r w:rsidR="002775DC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b/>
          <w:sz w:val="22"/>
          <w:u w:val="single"/>
        </w:rPr>
        <w:t>名：　　　　　　　　　　　　　　　　　　年齢：　　　歳　（　男　・　女　）</w:t>
      </w:r>
    </w:p>
    <w:p w14:paraId="3CF7171C" w14:textId="1C32BF1B" w:rsidR="0003079B" w:rsidRDefault="00E37D53" w:rsidP="00E37D53">
      <w:pPr>
        <w:pStyle w:val="3"/>
        <w:spacing w:after="0" w:line="240" w:lineRule="auto"/>
        <w:ind w:firstLineChars="490" w:firstLine="1082"/>
        <w:rPr>
          <w:rFonts w:ascii="HGPｺﾞｼｯｸM" w:eastAsia="HGPｺﾞｼｯｸM" w:hAnsi="HGPｺﾞｼｯｸM"/>
          <w:b/>
          <w:sz w:val="22"/>
          <w:u w:val="single"/>
        </w:rPr>
      </w:pPr>
      <w:r>
        <w:rPr>
          <w:rFonts w:ascii="HGPｺﾞｼｯｸM" w:eastAsia="HGPｺﾞｼｯｸM" w:hAnsi="HGPｺﾞｼｯｸM" w:hint="eastAsia"/>
          <w:b/>
          <w:sz w:val="22"/>
          <w:u w:val="single"/>
        </w:rPr>
        <w:t>住</w:t>
      </w:r>
      <w:r w:rsidR="002775DC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所：　　　　　　　　　　　　　　　　　　　　　　　　　　　　　　　　　　　　</w:t>
      </w:r>
    </w:p>
    <w:p w14:paraId="6E3E53E7" w14:textId="7AF821B9" w:rsidR="0003079B" w:rsidRDefault="00E37D53" w:rsidP="00E37D53">
      <w:pPr>
        <w:pStyle w:val="3"/>
        <w:spacing w:after="0" w:line="240" w:lineRule="auto"/>
        <w:ind w:firstLineChars="490" w:firstLine="1082"/>
        <w:rPr>
          <w:rFonts w:ascii="HGPｺﾞｼｯｸM" w:eastAsia="HGPｺﾞｼｯｸM" w:hAnsi="HGPｺﾞｼｯｸM"/>
          <w:b/>
          <w:sz w:val="22"/>
          <w:u w:val="single"/>
        </w:rPr>
      </w:pPr>
      <w:r>
        <w:rPr>
          <w:rFonts w:ascii="HGPｺﾞｼｯｸM" w:eastAsia="HGPｺﾞｼｯｸM" w:hAnsi="HGPｺﾞｼｯｸM" w:hint="eastAsia"/>
          <w:b/>
          <w:sz w:val="22"/>
          <w:u w:val="single"/>
        </w:rPr>
        <w:t>備</w:t>
      </w:r>
      <w:r w:rsidR="002775DC"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b/>
          <w:sz w:val="22"/>
          <w:u w:val="single"/>
        </w:rPr>
        <w:t xml:space="preserve">考：　　　　　　　　　　　　　　　　　　　　　　　　　　　　　　　　　　　　</w:t>
      </w:r>
    </w:p>
    <w:p w14:paraId="6825B0BD" w14:textId="77777777" w:rsidR="0003079B" w:rsidRDefault="00E37D53" w:rsidP="00E37D53">
      <w:pPr>
        <w:pStyle w:val="3"/>
        <w:spacing w:after="0" w:line="240" w:lineRule="auto"/>
        <w:ind w:firstLineChars="490" w:firstLine="1078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【　質問　】</w:t>
      </w:r>
    </w:p>
    <w:p w14:paraId="08FA2B30" w14:textId="77777777" w:rsidR="0003079B" w:rsidRDefault="00E37D53" w:rsidP="00E37D53">
      <w:pPr>
        <w:pStyle w:val="3"/>
        <w:spacing w:after="0" w:line="240" w:lineRule="auto"/>
        <w:ind w:firstLineChars="490" w:firstLine="1078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</w:rPr>
        <w:t>大災害後は生活の変化が大きく、色々な負担（ストレス）を感じることが長く続くものです。</w:t>
      </w:r>
    </w:p>
    <w:p w14:paraId="005792D4" w14:textId="77777777" w:rsidR="0003079B" w:rsidRDefault="00E37D53" w:rsidP="00E37D53">
      <w:pPr>
        <w:pStyle w:val="3"/>
        <w:spacing w:after="0" w:line="240" w:lineRule="auto"/>
        <w:ind w:firstLineChars="490" w:firstLine="1078"/>
        <w:rPr>
          <w:rFonts w:ascii="HGPｺﾞｼｯｸM" w:eastAsia="HGPｺﾞｼｯｸM" w:hAnsi="HGPｺﾞｼｯｸM"/>
          <w:sz w:val="22"/>
        </w:rPr>
      </w:pPr>
      <w:r>
        <w:rPr>
          <w:rFonts w:ascii="HGPｺﾞｼｯｸM" w:eastAsia="HGPｺﾞｼｯｸM" w:hAnsi="HGPｺﾞｼｯｸM" w:hint="eastAsia"/>
          <w:sz w:val="22"/>
          <w:u w:val="single"/>
        </w:rPr>
        <w:t>最近１か月間に</w:t>
      </w:r>
      <w:r>
        <w:rPr>
          <w:rFonts w:ascii="HGPｺﾞｼｯｸM" w:eastAsia="HGPｺﾞｼｯｸM" w:hAnsi="HGPｺﾞｼｯｸM" w:hint="eastAsia"/>
          <w:sz w:val="22"/>
        </w:rPr>
        <w:t>今からお聞きするようなことはありませんでしたか？</w:t>
      </w:r>
    </w:p>
    <w:tbl>
      <w:tblPr>
        <w:tblW w:w="9225" w:type="dxa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0"/>
        <w:gridCol w:w="1695"/>
      </w:tblGrid>
      <w:tr w:rsidR="0003079B" w14:paraId="792205E7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FF2" w14:textId="77777777" w:rsidR="0003079B" w:rsidRDefault="00E37D53" w:rsidP="00E37D53">
            <w:pPr>
              <w:pStyle w:val="3"/>
              <w:spacing w:after="0" w:line="240" w:lineRule="auto"/>
              <w:ind w:leftChars="-29" w:left="-61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１　食欲はどうですか。普段と比べて減ったり、増えたりしていますか。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31D7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64C5D986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786A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２　いつも疲れやすく、身体がだるいですか。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39FA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05A050C6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23F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３　睡眠はどうですか。寝つけないこと、途中で目が覚めることが多いですか。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38F7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2540E4FD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64EA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４　災害に関する不快な夢を見ることがありますか。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4C8F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2EAA81CB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8BFC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５　ゆううつで、気分が沈みがちですか。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26BA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097B6972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284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６　イライラしたり、怒りっぽくなっていますか。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5D84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3EF845EA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01BF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７　些細な音や揺れに、過敏に反応してしまうことがありますか。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33A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77A6E349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6C9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８　災害を思い出させるような場所や人、話題などを避けてしまうことはありますか。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329F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735460FA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C71" w14:textId="77777777" w:rsidR="0003079B" w:rsidRDefault="00E37D53" w:rsidP="00E37D53">
            <w:pPr>
              <w:pStyle w:val="3"/>
              <w:spacing w:after="0" w:line="240" w:lineRule="auto"/>
              <w:ind w:leftChars="-28" w:left="-59" w:firstLineChars="100" w:firstLine="210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９　思い出したくないのに災害のことを思い出すことはありますか。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0DE3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3336DCFD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AC6" w14:textId="77777777" w:rsidR="0003079B" w:rsidRDefault="00E37D53" w:rsidP="00E37D53">
            <w:pPr>
              <w:pStyle w:val="3"/>
              <w:tabs>
                <w:tab w:val="left" w:pos="441"/>
              </w:tabs>
              <w:spacing w:after="0" w:line="240" w:lineRule="auto"/>
              <w:ind w:leftChars="-28" w:left="-59" w:firstLineChars="80" w:firstLine="168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10 以前は楽しんでいたことが楽しめなくなっていますか。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0C75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6267D640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B2BF" w14:textId="77777777" w:rsidR="0003079B" w:rsidRDefault="00E37D53" w:rsidP="00E37D53">
            <w:pPr>
              <w:pStyle w:val="3"/>
              <w:tabs>
                <w:tab w:val="left" w:pos="426"/>
                <w:tab w:val="left" w:pos="801"/>
              </w:tabs>
              <w:spacing w:after="0" w:line="240" w:lineRule="auto"/>
              <w:ind w:leftChars="-28" w:left="-59" w:firstLineChars="80" w:firstLine="168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11 何かのきっかけで、災害を思い出して気持ちが動揺することはありますか。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253F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  <w:tr w:rsidR="0003079B" w14:paraId="4EB21E03" w14:textId="77777777" w:rsidTr="002775DC">
        <w:trPr>
          <w:trHeight w:val="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3276" w14:textId="77777777" w:rsidR="0003079B" w:rsidRDefault="00E37D53" w:rsidP="00E37D53">
            <w:pPr>
              <w:pStyle w:val="3"/>
              <w:spacing w:after="0" w:line="240" w:lineRule="auto"/>
              <w:ind w:firstLineChars="50" w:firstLine="105"/>
              <w:rPr>
                <w:rFonts w:ascii="HGPｺﾞｼｯｸM" w:eastAsia="HGPｺﾞｼｯｸM" w:hAnsi="HGPｺﾞｼｯｸM"/>
                <w:sz w:val="21"/>
              </w:rPr>
            </w:pPr>
            <w:r>
              <w:rPr>
                <w:rFonts w:ascii="HGPｺﾞｼｯｸM" w:eastAsia="HGPｺﾞｼｯｸM" w:hAnsi="HGPｺﾞｼｯｸM" w:hint="eastAsia"/>
                <w:sz w:val="21"/>
              </w:rPr>
              <w:t>12 災害についてはもう考えないようにしたり、忘れようと努力していますか。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135" w14:textId="77777777" w:rsidR="0003079B" w:rsidRDefault="00E37D53" w:rsidP="00E37D53">
            <w:pPr>
              <w:widowControl/>
              <w:spacing w:after="0" w:line="240" w:lineRule="auto"/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はい 　いいえ</w:t>
            </w:r>
          </w:p>
        </w:tc>
      </w:tr>
    </w:tbl>
    <w:p w14:paraId="2236382D" w14:textId="77777777" w:rsidR="0003079B" w:rsidRDefault="00E37D53" w:rsidP="00E37D53">
      <w:pPr>
        <w:pStyle w:val="3"/>
        <w:spacing w:after="0" w:line="240" w:lineRule="auto"/>
        <w:ind w:firstLineChars="598" w:firstLine="1076"/>
        <w:rPr>
          <w:rFonts w:ascii="HGPｺﾞｼｯｸM" w:eastAsia="HGPｺﾞｼｯｸM" w:hAnsi="HGPｺﾞｼｯｸM"/>
          <w:sz w:val="18"/>
        </w:rPr>
      </w:pPr>
      <w:r>
        <w:rPr>
          <w:rFonts w:ascii="HGPｺﾞｼｯｸM" w:eastAsia="HGPｺﾞｼｯｸM" w:hAnsi="HGPｺﾞｼｯｸM" w:hint="eastAsia"/>
          <w:sz w:val="18"/>
        </w:rPr>
        <w:t>※北海道立精神保健福祉センター「災害時こころのケア活動ハンドブック」資料編より</w:t>
      </w:r>
    </w:p>
    <w:p w14:paraId="02CF3417" w14:textId="77777777" w:rsidR="0003079B" w:rsidRDefault="0003079B" w:rsidP="00E37D53">
      <w:pPr>
        <w:spacing w:after="0" w:line="240" w:lineRule="auto"/>
      </w:pPr>
    </w:p>
    <w:p w14:paraId="620E1871" w14:textId="77777777" w:rsidR="0003079B" w:rsidRDefault="00E37D53" w:rsidP="00E37D53">
      <w:pPr>
        <w:pStyle w:val="a5"/>
        <w:tabs>
          <w:tab w:val="clear" w:pos="4252"/>
          <w:tab w:val="clear" w:pos="8504"/>
        </w:tabs>
        <w:snapToGrid/>
        <w:spacing w:after="0" w:line="240" w:lineRule="auto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ＳＱＤ判定基準</w:t>
      </w:r>
    </w:p>
    <w:tbl>
      <w:tblPr>
        <w:tblW w:w="8280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6660"/>
      </w:tblGrid>
      <w:tr w:rsidR="0003079B" w14:paraId="55446499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CC88D5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ＰＴＳＤ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45CC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3，4，6，7，8，9，10，11，12のうち5個以上が存在し，その中に4，9，11のどれか一つは必ず含まれている。</w:t>
            </w:r>
          </w:p>
        </w:tc>
      </w:tr>
      <w:tr w:rsidR="0003079B" w14:paraId="3288B273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D411FB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うつ状態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A033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1，2，3，5，6，10のうち4個以上が存在し，その中に5，10のどちらか一方が必ず含まれる。</w:t>
            </w:r>
          </w:p>
        </w:tc>
      </w:tr>
    </w:tbl>
    <w:p w14:paraId="4132AB29" w14:textId="77777777" w:rsidR="0003079B" w:rsidRDefault="00E37D53" w:rsidP="00E37D53">
      <w:pPr>
        <w:pStyle w:val="a5"/>
        <w:tabs>
          <w:tab w:val="clear" w:pos="4252"/>
          <w:tab w:val="clear" w:pos="8504"/>
        </w:tabs>
        <w:snapToGrid/>
        <w:spacing w:after="0" w:line="240" w:lineRule="auto"/>
        <w:ind w:firstLineChars="598" w:firstLine="1076"/>
        <w:rPr>
          <w:sz w:val="18"/>
        </w:rPr>
      </w:pPr>
      <w:r>
        <w:rPr>
          <w:rFonts w:hint="eastAsia"/>
          <w:sz w:val="18"/>
        </w:rPr>
        <w:t>※備考　ＰＴＳＤの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大症状及びうつ症状に対応するのは，それぞれ次の項目である。</w:t>
      </w:r>
    </w:p>
    <w:tbl>
      <w:tblPr>
        <w:tblW w:w="4320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700"/>
      </w:tblGrid>
      <w:tr w:rsidR="0003079B" w14:paraId="14B6E255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FDD2560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再体験症状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B9C6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4，9，11</w:t>
            </w:r>
          </w:p>
        </w:tc>
      </w:tr>
      <w:tr w:rsidR="0003079B" w14:paraId="67B39E66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715A507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回避症状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E8B1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8，10，12</w:t>
            </w:r>
          </w:p>
        </w:tc>
      </w:tr>
      <w:tr w:rsidR="0003079B" w14:paraId="50F6EA05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0D08F8F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過覚醒症状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5F5B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3，6，7</w:t>
            </w:r>
          </w:p>
        </w:tc>
      </w:tr>
      <w:tr w:rsidR="0003079B" w14:paraId="52726FE2" w14:textId="77777777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B7C91FE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jc w:val="center"/>
              <w:rPr>
                <w:rFonts w:ascii="ＭＳ ゴシック" w:eastAsia="ＭＳ ゴシック" w:hAnsi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うつ症状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7E62" w14:textId="77777777" w:rsidR="0003079B" w:rsidRDefault="00E37D53" w:rsidP="00E37D53">
            <w:pPr>
              <w:pStyle w:val="a5"/>
              <w:tabs>
                <w:tab w:val="clear" w:pos="4252"/>
                <w:tab w:val="clear" w:pos="8504"/>
              </w:tabs>
              <w:snapToGrid/>
              <w:spacing w:after="0" w:line="240" w:lineRule="auto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1，2，3，5，6，10</w:t>
            </w:r>
          </w:p>
        </w:tc>
      </w:tr>
    </w:tbl>
    <w:p w14:paraId="0B3B1BBA" w14:textId="77777777" w:rsidR="0003079B" w:rsidRDefault="0003079B" w:rsidP="00F06981">
      <w:pPr>
        <w:pStyle w:val="a5"/>
        <w:tabs>
          <w:tab w:val="clear" w:pos="4252"/>
          <w:tab w:val="clear" w:pos="8504"/>
        </w:tabs>
        <w:snapToGrid/>
        <w:spacing w:after="0" w:line="240" w:lineRule="auto"/>
      </w:pPr>
    </w:p>
    <w:sectPr w:rsidR="0003079B" w:rsidSect="00F06981">
      <w:footerReference w:type="default" r:id="rId6"/>
      <w:pgSz w:w="11906" w:h="16838" w:code="9"/>
      <w:pgMar w:top="567" w:right="284" w:bottom="567" w:left="284" w:header="17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539C" w14:textId="77777777" w:rsidR="00E37D53" w:rsidRDefault="00E37D53">
      <w:pPr>
        <w:spacing w:after="0" w:line="240" w:lineRule="auto"/>
      </w:pPr>
      <w:r>
        <w:separator/>
      </w:r>
    </w:p>
  </w:endnote>
  <w:endnote w:type="continuationSeparator" w:id="0">
    <w:p w14:paraId="615318FB" w14:textId="77777777" w:rsidR="00E37D53" w:rsidRDefault="00E3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DFA9" w14:textId="13EB4E41" w:rsidR="0003079B" w:rsidRPr="00510C05" w:rsidRDefault="0003079B">
    <w:pPr>
      <w:jc w:val="center"/>
      <w:rPr>
        <w:sz w:val="24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E86FA" w14:textId="77777777" w:rsidR="00E37D53" w:rsidRDefault="00E37D53">
      <w:pPr>
        <w:spacing w:after="0" w:line="240" w:lineRule="auto"/>
      </w:pPr>
      <w:r>
        <w:separator/>
      </w:r>
    </w:p>
  </w:footnote>
  <w:footnote w:type="continuationSeparator" w:id="0">
    <w:p w14:paraId="2E245C95" w14:textId="77777777" w:rsidR="00E37D53" w:rsidRDefault="00E37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9B"/>
    <w:rsid w:val="0003079B"/>
    <w:rsid w:val="00054EA2"/>
    <w:rsid w:val="00056EEB"/>
    <w:rsid w:val="000B4DAB"/>
    <w:rsid w:val="000C3BD2"/>
    <w:rsid w:val="00157BAF"/>
    <w:rsid w:val="002020F1"/>
    <w:rsid w:val="002651E7"/>
    <w:rsid w:val="002775DC"/>
    <w:rsid w:val="0028068C"/>
    <w:rsid w:val="004031FD"/>
    <w:rsid w:val="004409CB"/>
    <w:rsid w:val="00510C05"/>
    <w:rsid w:val="00541E49"/>
    <w:rsid w:val="00576BFD"/>
    <w:rsid w:val="00581DDA"/>
    <w:rsid w:val="00692222"/>
    <w:rsid w:val="006B4AD6"/>
    <w:rsid w:val="007F754C"/>
    <w:rsid w:val="00854AA0"/>
    <w:rsid w:val="00855C6C"/>
    <w:rsid w:val="0088762F"/>
    <w:rsid w:val="008962B9"/>
    <w:rsid w:val="008D1C54"/>
    <w:rsid w:val="00945D69"/>
    <w:rsid w:val="009926A6"/>
    <w:rsid w:val="009D3708"/>
    <w:rsid w:val="009D5F63"/>
    <w:rsid w:val="00AD3469"/>
    <w:rsid w:val="00BD4C21"/>
    <w:rsid w:val="00D60E43"/>
    <w:rsid w:val="00D85C13"/>
    <w:rsid w:val="00E37D53"/>
    <w:rsid w:val="00E95BAD"/>
    <w:rsid w:val="00EA13AC"/>
    <w:rsid w:val="00F06981"/>
    <w:rsid w:val="00F31080"/>
    <w:rsid w:val="00F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9304F"/>
  <w15:chartTrackingRefBased/>
  <w15:docId w15:val="{19983200-0B4F-4F46-B0FF-076A2BA0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line="320" w:lineRule="exact"/>
    </w:pPr>
    <w:rPr>
      <w:rFonts w:ascii="ＭＳ Ｐ明朝" w:eastAsia="ＭＳ Ｐ明朝" w:hAnsi="ＭＳ Ｐ明朝"/>
      <w:sz w:val="22"/>
    </w:rPr>
  </w:style>
  <w:style w:type="character" w:customStyle="1" w:styleId="a4">
    <w:name w:val="本文インデント (文字)"/>
    <w:basedOn w:val="a0"/>
    <w:link w:val="a3"/>
    <w:qFormat/>
    <w:rPr>
      <w:sz w:val="21"/>
    </w:rPr>
  </w:style>
  <w:style w:type="paragraph" w:styleId="3">
    <w:name w:val="Body Text 3"/>
    <w:basedOn w:val="a"/>
    <w:link w:val="30"/>
    <w:rPr>
      <w:sz w:val="16"/>
    </w:rPr>
  </w:style>
  <w:style w:type="character" w:customStyle="1" w:styleId="30">
    <w:name w:val="本文 3 (文字)"/>
    <w:basedOn w:val="a0"/>
    <w:link w:val="3"/>
    <w:qFormat/>
    <w:rPr>
      <w:sz w:val="1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qFormat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784</Words>
  <Characters>287</Characters>
  <Application>Microsoft Office Word</Application>
  <DocSecurity>0</DocSecurity>
  <Lines>2</Lines>
  <Paragraphs>2</Paragraphs>
  <ScaleCrop>false</ScaleCrop>
  <Company>広島県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【災害直後見守り必要性のチェックリスト】</dc:title>
  <dc:creator>田口 千明</dc:creator>
  <cp:lastModifiedBy>田山 文菜</cp:lastModifiedBy>
  <cp:revision>36</cp:revision>
  <cp:lastPrinted>2024-09-19T10:39:00Z</cp:lastPrinted>
  <dcterms:created xsi:type="dcterms:W3CDTF">2011-12-06T09:53:00Z</dcterms:created>
  <dcterms:modified xsi:type="dcterms:W3CDTF">2025-04-25T07:44:00Z</dcterms:modified>
</cp:coreProperties>
</file>