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bookmarkStart w:id="0" w:name="_GoBack"/>
      <w:bookmarkEnd w:id="0"/>
      <w:r>
        <w:rPr>
          <w:rFonts w:hint="eastAsia"/>
          <w:sz w:val="20"/>
        </w:rPr>
        <w:t>様式第２－８号（第３関係）</w:t>
      </w:r>
    </w:p>
    <w:p>
      <w:pPr>
        <w:pStyle w:val="0"/>
        <w:jc w:val="center"/>
        <w:rPr>
          <w:rFonts w:hint="default" w:ascii="ＭＳ 明朝" w:hAnsi="ＭＳ 明朝"/>
          <w:sz w:val="24"/>
        </w:rPr>
      </w:pPr>
      <w:r>
        <w:rPr>
          <w:rFonts w:hint="eastAsia" w:ascii="ＭＳ 明朝" w:hAnsi="ＭＳ 明朝"/>
          <w:sz w:val="24"/>
        </w:rPr>
        <w:t>肝炎治療受給者証（核酸アナログ製剤治療）の更新申請に係る診断書</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7"/>
        <w:gridCol w:w="1778"/>
        <w:gridCol w:w="1386"/>
        <w:gridCol w:w="1134"/>
        <w:gridCol w:w="4070"/>
      </w:tblGrid>
      <w:tr>
        <w:trPr>
          <w:cantSplit/>
          <w:trHeight w:val="186" w:hRule="atLeast"/>
        </w:trPr>
        <w:tc>
          <w:tcPr>
            <w:tcW w:w="1471"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ふりがな</w:t>
            </w:r>
          </w:p>
          <w:p>
            <w:pPr>
              <w:pStyle w:val="0"/>
              <w:jc w:val="center"/>
              <w:rPr>
                <w:rFonts w:hint="default" w:ascii="ＭＳ 明朝" w:hAnsi="ＭＳ 明朝"/>
                <w:sz w:val="20"/>
              </w:rPr>
            </w:pPr>
            <w:r>
              <w:rPr>
                <w:rFonts w:hint="eastAsia" w:ascii="ＭＳ 明朝" w:hAnsi="ＭＳ 明朝"/>
                <w:sz w:val="20"/>
              </w:rPr>
              <w:t>患者氏名</w:t>
            </w:r>
          </w:p>
        </w:tc>
        <w:tc>
          <w:tcPr>
            <w:tcW w:w="316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0"/>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0" w:firstLineChars="100"/>
              <w:jc w:val="left"/>
              <w:rPr>
                <w:rFonts w:hint="default" w:ascii="ＭＳ 明朝" w:hAnsi="ＭＳ 明朝"/>
                <w:sz w:val="20"/>
              </w:rPr>
            </w:pPr>
            <w:r>
              <w:rPr>
                <w:rFonts w:hint="eastAsia" w:ascii="ＭＳ 明朝" w:hAnsi="ＭＳ 明朝"/>
                <w:sz w:val="20"/>
              </w:rPr>
              <w:t>性別</w:t>
            </w:r>
          </w:p>
        </w:tc>
        <w:tc>
          <w:tcPr>
            <w:tcW w:w="407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生年月日（年齢）</w:t>
            </w:r>
          </w:p>
        </w:tc>
      </w:tr>
      <w:tr>
        <w:trPr>
          <w:cantSplit/>
          <w:trHeight w:val="676" w:hRule="atLeast"/>
        </w:trPr>
        <w:tc>
          <w:tcPr>
            <w:tcW w:w="1471"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男・女</w:t>
            </w:r>
          </w:p>
        </w:tc>
        <w:tc>
          <w:tcPr>
            <w:tcW w:w="407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　　年　　　月　　　日生（満　　　歳）</w:t>
            </w:r>
          </w:p>
        </w:tc>
      </w:tr>
      <w:tr>
        <w:trPr>
          <w:cantSplit/>
          <w:trHeight w:val="565" w:hRule="atLeast"/>
        </w:trPr>
        <w:tc>
          <w:tcPr>
            <w:tcW w:w="1471"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患者住所</w:t>
            </w:r>
          </w:p>
        </w:tc>
        <w:tc>
          <w:tcPr>
            <w:tcW w:w="836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　　　　－</w:t>
            </w:r>
          </w:p>
          <w:p>
            <w:pPr>
              <w:pStyle w:val="0"/>
              <w:jc w:val="left"/>
              <w:rPr>
                <w:rFonts w:hint="default" w:ascii="ＭＳ 明朝" w:hAnsi="ＭＳ 明朝"/>
                <w:sz w:val="20"/>
              </w:rPr>
            </w:pPr>
          </w:p>
          <w:p>
            <w:pPr>
              <w:pStyle w:val="0"/>
              <w:ind w:left="3999" w:leftChars="2100"/>
              <w:jc w:val="left"/>
              <w:rPr>
                <w:rFonts w:hint="default" w:ascii="ＭＳ 明朝" w:hAnsi="ＭＳ 明朝"/>
                <w:sz w:val="20"/>
              </w:rPr>
            </w:pPr>
            <w:r>
              <w:rPr>
                <w:rFonts w:hint="eastAsia" w:ascii="ＭＳ 明朝" w:hAnsi="ＭＳ 明朝"/>
                <w:sz w:val="20"/>
              </w:rPr>
              <w:t>電話番号（　　　　）</w:t>
            </w:r>
          </w:p>
        </w:tc>
      </w:tr>
      <w:tr>
        <w:trPr>
          <w:cantSplit/>
          <w:trHeight w:val="976" w:hRule="atLeast"/>
        </w:trPr>
        <w:tc>
          <w:tcPr>
            <w:tcW w:w="1471"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診断年月</w:t>
            </w:r>
          </w:p>
        </w:tc>
        <w:tc>
          <w:tcPr>
            <w:tcW w:w="1778"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年　　月</w:t>
            </w:r>
          </w:p>
        </w:tc>
        <w:tc>
          <w:tcPr>
            <w:tcW w:w="1386"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pacing w:val="31"/>
                <w:sz w:val="20"/>
                <w:fitText w:val="724" w:id="1"/>
              </w:rPr>
              <w:t>依頼</w:t>
            </w:r>
            <w:r>
              <w:rPr>
                <w:rFonts w:hint="eastAsia" w:ascii="ＭＳ 明朝" w:hAnsi="ＭＳ 明朝"/>
                <w:sz w:val="20"/>
                <w:fitText w:val="724" w:id="1"/>
              </w:rPr>
              <w:t>医</w:t>
            </w:r>
          </w:p>
          <w:p>
            <w:pPr>
              <w:pStyle w:val="0"/>
              <w:jc w:val="left"/>
              <w:rPr>
                <w:rFonts w:hint="default" w:ascii="ＭＳ 明朝" w:hAnsi="ＭＳ 明朝"/>
                <w:sz w:val="18"/>
              </w:rPr>
            </w:pPr>
            <w:r>
              <w:rPr>
                <w:rFonts w:hint="eastAsia" w:ascii="ＭＳ 明朝" w:hAnsi="ＭＳ 明朝"/>
                <w:sz w:val="18"/>
              </w:rPr>
              <w:t>（あれば記</w:t>
            </w:r>
          </w:p>
          <w:p>
            <w:pPr>
              <w:pStyle w:val="0"/>
              <w:ind w:firstLine="160" w:firstLineChars="100"/>
              <w:jc w:val="left"/>
              <w:rPr>
                <w:rFonts w:hint="default" w:ascii="ＭＳ 明朝" w:hAnsi="ＭＳ 明朝"/>
                <w:sz w:val="20"/>
              </w:rPr>
            </w:pPr>
            <w:r>
              <w:rPr>
                <w:rFonts w:hint="eastAsia" w:ascii="ＭＳ 明朝" w:hAnsi="ＭＳ 明朝"/>
                <w:sz w:val="18"/>
              </w:rPr>
              <w:t>載する。</w:t>
            </w:r>
            <w:r>
              <w:rPr>
                <w:rFonts w:hint="eastAsia" w:ascii="ＭＳ 明朝" w:hAnsi="ＭＳ 明朝"/>
                <w:sz w:val="18"/>
              </w:rPr>
              <w:t>)</w:t>
            </w:r>
          </w:p>
        </w:tc>
        <w:tc>
          <w:tcPr>
            <w:tcW w:w="52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医療機関名</w:t>
            </w:r>
          </w:p>
          <w:p>
            <w:pPr>
              <w:pStyle w:val="0"/>
              <w:jc w:val="left"/>
              <w:rPr>
                <w:rFonts w:hint="default" w:ascii="ＭＳ 明朝" w:hAnsi="ＭＳ 明朝"/>
                <w:sz w:val="20"/>
              </w:rPr>
            </w:pPr>
          </w:p>
          <w:p>
            <w:pPr>
              <w:pStyle w:val="0"/>
              <w:jc w:val="left"/>
              <w:rPr>
                <w:rFonts w:hint="default" w:ascii="ＭＳ 明朝" w:hAnsi="ＭＳ 明朝"/>
                <w:sz w:val="20"/>
              </w:rPr>
            </w:pPr>
            <w:r>
              <w:rPr>
                <w:rFonts w:hint="eastAsia" w:ascii="ＭＳ 明朝" w:hAnsi="ＭＳ 明朝"/>
                <w:sz w:val="20"/>
              </w:rPr>
              <w:t>医師名</w:t>
            </w:r>
          </w:p>
        </w:tc>
      </w:tr>
      <w:tr>
        <w:trPr>
          <w:cantSplit/>
          <w:trHeight w:val="4572" w:hRule="atLeast"/>
        </w:trPr>
        <w:tc>
          <w:tcPr>
            <w:tcW w:w="1464" w:type="dxa"/>
            <w:tcBorders>
              <w:top w:val="single" w:color="auto" w:sz="6"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検査所見</w:t>
            </w:r>
          </w:p>
        </w:tc>
        <w:tc>
          <w:tcPr>
            <w:tcW w:w="317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1 B</w:t>
            </w:r>
            <w:r>
              <w:rPr>
                <w:rFonts w:hint="eastAsia" w:ascii="ＭＳ 明朝" w:hAnsi="ＭＳ 明朝"/>
                <w:sz w:val="18"/>
              </w:rPr>
              <w:t>型肝炎ウイルスマーカー</w:t>
            </w:r>
          </w:p>
          <w:p>
            <w:pPr>
              <w:pStyle w:val="0"/>
              <w:numPr>
                <w:ilvl w:val="0"/>
                <w:numId w:val="1"/>
              </w:numPr>
              <w:ind w:left="550" w:leftChars="100"/>
              <w:rPr>
                <w:rFonts w:hint="default" w:ascii="ＭＳ 明朝" w:hAnsi="ＭＳ 明朝"/>
                <w:sz w:val="18"/>
              </w:rPr>
            </w:pPr>
            <w:r>
              <w:rPr>
                <w:rFonts w:hint="eastAsia" w:ascii="ＭＳ 明朝" w:hAnsi="ＭＳ 明朝"/>
                <w:sz w:val="18"/>
              </w:rPr>
              <w:t>HBs</w:t>
            </w:r>
            <w:r>
              <w:rPr>
                <w:rFonts w:hint="eastAsia" w:ascii="ＭＳ 明朝" w:hAnsi="ＭＳ 明朝"/>
                <w:sz w:val="18"/>
              </w:rPr>
              <w:t>抗原</w:t>
            </w:r>
          </w:p>
          <w:p>
            <w:pPr>
              <w:pStyle w:val="0"/>
              <w:ind w:left="190" w:leftChars="100" w:firstLine="321" w:firstLineChars="200"/>
              <w:rPr>
                <w:rFonts w:hint="default" w:ascii="ＭＳ 明朝" w:hAnsi="ＭＳ 明朝"/>
                <w:sz w:val="18"/>
              </w:rPr>
            </w:pPr>
            <w:r>
              <w:rPr>
                <w:rFonts w:hint="eastAsia" w:ascii="ＭＳ 明朝" w:hAnsi="ＭＳ 明朝"/>
                <w:sz w:val="18"/>
              </w:rPr>
              <w:t>HBe</w:t>
            </w:r>
            <w:r>
              <w:rPr>
                <w:rFonts w:hint="eastAsia" w:ascii="ＭＳ 明朝" w:hAnsi="ＭＳ 明朝"/>
                <w:sz w:val="18"/>
              </w:rPr>
              <w:t>抗原</w:t>
            </w:r>
          </w:p>
          <w:p>
            <w:pPr>
              <w:pStyle w:val="0"/>
              <w:ind w:left="190" w:leftChars="100" w:firstLine="321" w:firstLineChars="200"/>
              <w:rPr>
                <w:rFonts w:hint="default" w:ascii="ＭＳ 明朝" w:hAnsi="ＭＳ 明朝"/>
                <w:sz w:val="18"/>
              </w:rPr>
            </w:pPr>
            <w:r>
              <w:rPr>
                <w:rFonts w:hint="eastAsia" w:ascii="ＭＳ 明朝" w:hAnsi="ＭＳ 明朝"/>
                <w:sz w:val="18"/>
              </w:rPr>
              <w:t>HBe</w:t>
            </w:r>
            <w:r>
              <w:rPr>
                <w:rFonts w:hint="eastAsia" w:ascii="ＭＳ 明朝" w:hAnsi="ＭＳ 明朝"/>
                <w:sz w:val="18"/>
              </w:rPr>
              <w:t>抗体　</w:t>
            </w:r>
          </w:p>
          <w:p>
            <w:pPr>
              <w:pStyle w:val="0"/>
              <w:numPr>
                <w:ilvl w:val="0"/>
                <w:numId w:val="1"/>
              </w:numPr>
              <w:ind w:left="550" w:leftChars="100"/>
              <w:rPr>
                <w:rFonts w:hint="default" w:ascii="ＭＳ 明朝" w:hAnsi="ＭＳ 明朝"/>
                <w:sz w:val="18"/>
              </w:rPr>
            </w:pPr>
            <w:r>
              <w:rPr>
                <w:rFonts w:hint="eastAsia" w:ascii="ＭＳ 明朝" w:hAnsi="ＭＳ 明朝"/>
                <w:sz w:val="18"/>
              </w:rPr>
              <w:t>HBV-DNA</w:t>
            </w:r>
            <w:r>
              <w:rPr>
                <w:rFonts w:hint="eastAsia" w:ascii="ＭＳ 明朝" w:hAnsi="ＭＳ 明朝"/>
                <w:sz w:val="18"/>
              </w:rPr>
              <w:t>定量</w:t>
            </w: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 xml:space="preserve">2 </w:t>
            </w:r>
            <w:r>
              <w:rPr>
                <w:rFonts w:hint="eastAsia" w:ascii="ＭＳ 明朝" w:hAnsi="ＭＳ 明朝"/>
                <w:sz w:val="18"/>
              </w:rPr>
              <w:t>血液検査</w:t>
            </w:r>
          </w:p>
          <w:p>
            <w:pPr>
              <w:pStyle w:val="0"/>
              <w:ind w:left="541" w:leftChars="200" w:hanging="160" w:hangingChars="100"/>
              <w:jc w:val="left"/>
              <w:rPr>
                <w:rFonts w:hint="default" w:ascii="ＭＳ 明朝" w:hAnsi="ＭＳ 明朝"/>
                <w:sz w:val="18"/>
              </w:rPr>
            </w:pPr>
            <w:r>
              <w:rPr>
                <w:rFonts w:hint="eastAsia" w:ascii="ＭＳ 明朝" w:hAnsi="ＭＳ 明朝"/>
                <w:sz w:val="18"/>
              </w:rPr>
              <w:t>AST</w:t>
            </w:r>
          </w:p>
          <w:p>
            <w:pPr>
              <w:pStyle w:val="0"/>
              <w:ind w:left="541" w:leftChars="200" w:hanging="160" w:hangingChars="100"/>
              <w:rPr>
                <w:rFonts w:hint="default" w:ascii="ＭＳ 明朝" w:hAnsi="ＭＳ 明朝"/>
                <w:sz w:val="18"/>
              </w:rPr>
            </w:pPr>
            <w:r>
              <w:rPr>
                <w:rFonts w:hint="eastAsia" w:ascii="ＭＳ 明朝" w:hAnsi="ＭＳ 明朝"/>
                <w:sz w:val="18"/>
              </w:rPr>
              <w:t>ALT</w:t>
            </w:r>
          </w:p>
          <w:p>
            <w:pPr>
              <w:pStyle w:val="0"/>
              <w:ind w:firstLine="481" w:firstLineChars="300"/>
              <w:rPr>
                <w:rFonts w:hint="default" w:ascii="ＭＳ 明朝" w:hAnsi="ＭＳ 明朝"/>
                <w:sz w:val="18"/>
              </w:rPr>
            </w:pPr>
            <w:r>
              <w:rPr>
                <w:rFonts w:hint="eastAsia" w:ascii="ＭＳ 明朝" w:hAnsi="ＭＳ 明朝"/>
                <w:sz w:val="18"/>
              </w:rPr>
              <w:t>血小板数</w:t>
            </w: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 xml:space="preserve">3 </w:t>
            </w:r>
            <w:r>
              <w:rPr>
                <w:rFonts w:hint="eastAsia" w:ascii="ＭＳ 明朝" w:hAnsi="ＭＳ 明朝"/>
                <w:sz w:val="18"/>
              </w:rPr>
              <w:t>画像診断および肝生検などの所見</w:t>
            </w:r>
          </w:p>
          <w:p>
            <w:pPr>
              <w:pStyle w:val="0"/>
              <w:ind w:left="95" w:leftChars="50"/>
              <w:rPr>
                <w:rFonts w:hint="default" w:ascii="ＭＳ 明朝" w:hAnsi="ＭＳ 明朝"/>
                <w:sz w:val="18"/>
              </w:rPr>
            </w:pPr>
            <w:r>
              <w:rPr>
                <w:rFonts w:hint="eastAsia" w:ascii="ＭＳ 明朝" w:hAnsi="ＭＳ 明朝"/>
                <w:sz w:val="18"/>
              </w:rPr>
              <w:t>（具体的に記載）</w:t>
            </w:r>
          </w:p>
        </w:tc>
        <w:tc>
          <w:tcPr>
            <w:tcW w:w="52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現在（更新前）の受給者証における有効期間内のデータ</w:t>
            </w:r>
          </w:p>
          <w:p>
            <w:pPr>
              <w:pStyle w:val="0"/>
              <w:jc w:val="center"/>
              <w:rPr>
                <w:rFonts w:hint="default" w:ascii="ＭＳ 明朝" w:hAnsi="ＭＳ 明朝"/>
                <w:sz w:val="18"/>
              </w:rPr>
            </w:pPr>
            <w:r>
              <w:rPr>
                <w:rFonts w:hint="eastAsia" w:ascii="ＭＳ 明朝" w:hAnsi="ＭＳ 明朝"/>
                <w:sz w:val="18"/>
              </w:rPr>
              <w:t>（該当する方を○で囲む。）</w:t>
            </w:r>
          </w:p>
          <w:p>
            <w:pPr>
              <w:pStyle w:val="0"/>
              <w:jc w:val="center"/>
              <w:rPr>
                <w:rFonts w:hint="default" w:ascii="ＭＳ 明朝" w:hAnsi="ＭＳ 明朝"/>
                <w:sz w:val="18"/>
              </w:rPr>
            </w:pPr>
            <w:r>
              <w:rPr>
                <w:rFonts w:hint="eastAsia" w:ascii="ＭＳ 明朝" w:hAnsi="ＭＳ 明朝"/>
                <w:sz w:val="18"/>
              </w:rPr>
              <w:t>（検査日：　　　　年　</w:t>
            </w:r>
            <w:r>
              <w:rPr>
                <w:rFonts w:hint="eastAsia" w:ascii="ＭＳ 明朝" w:hAnsi="ＭＳ 明朝"/>
                <w:sz w:val="18"/>
              </w:rPr>
              <w:t xml:space="preserve"> </w:t>
            </w:r>
            <w:r>
              <w:rPr>
                <w:rFonts w:hint="eastAsia" w:ascii="ＭＳ 明朝" w:hAnsi="ＭＳ 明朝"/>
                <w:sz w:val="18"/>
              </w:rPr>
              <w:t>　月　　</w:t>
            </w:r>
            <w:r>
              <w:rPr>
                <w:rFonts w:hint="eastAsia" w:ascii="ＭＳ 明朝" w:hAnsi="ＭＳ 明朝"/>
                <w:sz w:val="18"/>
              </w:rPr>
              <w:t xml:space="preserve"> </w:t>
            </w:r>
            <w:r>
              <w:rPr>
                <w:rFonts w:hint="eastAsia" w:ascii="ＭＳ 明朝" w:hAnsi="ＭＳ 明朝"/>
                <w:sz w:val="18"/>
              </w:rPr>
              <w:t>日）</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ind w:left="1523" w:leftChars="800"/>
              <w:jc w:val="left"/>
              <w:rPr>
                <w:rFonts w:hint="default" w:ascii="ＭＳ 明朝" w:hAnsi="ＭＳ 明朝"/>
                <w:sz w:val="18"/>
                <w:u w:val="single" w:color="auto"/>
              </w:rPr>
            </w:pPr>
            <w:r>
              <w:rPr>
                <w:rFonts w:hint="eastAsia" w:ascii="ＭＳ 明朝" w:hAnsi="ＭＳ 明朝"/>
                <w:sz w:val="18"/>
                <w:u w:val="single" w:color="auto"/>
              </w:rPr>
              <w:t>　　　　　　</w:t>
            </w:r>
            <w:r>
              <w:rPr>
                <w:rFonts w:hint="eastAsia" w:ascii="ＭＳ 明朝" w:hAnsi="ＭＳ 明朝"/>
                <w:sz w:val="18"/>
              </w:rPr>
              <w:t xml:space="preserve"> L</w:t>
            </w:r>
            <w:r>
              <w:rPr>
                <w:rFonts w:hint="default" w:ascii="ＭＳ 明朝" w:hAnsi="ＭＳ 明朝"/>
                <w:sz w:val="18"/>
              </w:rPr>
              <w:t>o</w:t>
            </w:r>
            <w:r>
              <w:rPr>
                <w:rFonts w:hint="eastAsia" w:ascii="ＭＳ 明朝" w:hAnsi="ＭＳ 明朝"/>
                <w:sz w:val="18"/>
              </w:rPr>
              <w:t>g IU/</w:t>
            </w:r>
            <w:r>
              <w:rPr>
                <w:rFonts w:hint="eastAsia" w:ascii="ＭＳ 明朝" w:hAnsi="ＭＳ 明朝"/>
                <w:sz w:val="18"/>
              </w:rPr>
              <w:t>ｍ</w:t>
            </w:r>
            <w:r>
              <w:rPr>
                <w:rFonts w:hint="eastAsia" w:ascii="ＭＳ 明朝" w:hAnsi="ＭＳ 明朝"/>
                <w:sz w:val="18"/>
              </w:rPr>
              <w:t>L</w:t>
            </w:r>
          </w:p>
          <w:p>
            <w:pPr>
              <w:pStyle w:val="0"/>
              <w:ind w:firstLine="1604" w:firstLineChars="10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TaqMan</w:t>
            </w:r>
            <w:r>
              <w:rPr>
                <w:rFonts w:hint="eastAsia" w:ascii="ＭＳ 明朝" w:hAnsi="ＭＳ 明朝"/>
                <w:sz w:val="18"/>
              </w:rPr>
              <w:t>・</w:t>
            </w:r>
            <w:r>
              <w:rPr>
                <w:rFonts w:hint="eastAsia" w:ascii="ＭＳ 明朝" w:hAnsi="ＭＳ 明朝"/>
                <w:sz w:val="18"/>
              </w:rPr>
              <w:t xml:space="preserve">AccuGene </w:t>
            </w:r>
            <w:r>
              <w:rPr>
                <w:rFonts w:hint="eastAsia" w:ascii="ＭＳ 明朝" w:hAnsi="ＭＳ 明朝"/>
                <w:sz w:val="18"/>
              </w:rPr>
              <w:t>）</w:t>
            </w: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（検査日：　　　　年　　　月　　　日）</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IU</w:t>
            </w:r>
            <w:r>
              <w:rPr>
                <w:rFonts w:hint="eastAsia" w:ascii="ＭＳ 明朝" w:hAnsi="ＭＳ 明朝"/>
                <w:sz w:val="18"/>
              </w:rPr>
              <w:t>／</w:t>
            </w:r>
            <w:r>
              <w:rPr>
                <w:rFonts w:hint="eastAsia" w:ascii="ＭＳ 明朝" w:hAnsi="ＭＳ 明朝"/>
                <w:sz w:val="18"/>
              </w:rPr>
              <w:t>L</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IU</w:t>
            </w:r>
            <w:r>
              <w:rPr>
                <w:rFonts w:hint="eastAsia" w:ascii="ＭＳ 明朝" w:hAnsi="ＭＳ 明朝"/>
                <w:sz w:val="18"/>
              </w:rPr>
              <w:t>／</w:t>
            </w:r>
            <w:r>
              <w:rPr>
                <w:rFonts w:hint="eastAsia" w:ascii="ＭＳ 明朝" w:hAnsi="ＭＳ 明朝"/>
                <w:sz w:val="18"/>
              </w:rPr>
              <w:t>L</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z w:val="18"/>
              </w:rPr>
              <w:t>10</w:t>
            </w:r>
            <w:r>
              <w:rPr>
                <w:rFonts w:hint="eastAsia" w:ascii="ＭＳ 明朝" w:hAnsi="ＭＳ 明朝"/>
                <w:sz w:val="18"/>
                <w:vertAlign w:val="superscript"/>
              </w:rPr>
              <w:t>４</w:t>
            </w:r>
            <w:r>
              <w:rPr>
                <w:rFonts w:hint="eastAsia" w:ascii="ＭＳ 明朝" w:hAnsi="ＭＳ 明朝"/>
                <w:sz w:val="18"/>
              </w:rPr>
              <w:t>／</w:t>
            </w:r>
            <w:r>
              <w:rPr>
                <w:rFonts w:hint="eastAsia" w:ascii="ＭＳ 明朝" w:hAnsi="ＭＳ 明朝"/>
                <w:sz w:val="18"/>
              </w:rPr>
              <w:t>mm</w:t>
            </w:r>
            <w:r>
              <w:rPr>
                <w:rFonts w:hint="eastAsia" w:ascii="ＭＳ 明朝" w:hAnsi="ＭＳ 明朝"/>
                <w:sz w:val="18"/>
                <w:vertAlign w:val="superscript"/>
              </w:rPr>
              <w:t>3</w:t>
            </w: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（検査日：　　　　年　　　月　　　日）</w:t>
            </w:r>
          </w:p>
          <w:p>
            <w:pPr>
              <w:pStyle w:val="0"/>
              <w:ind w:left="952" w:leftChars="500"/>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column">
                        <wp:posOffset>492760</wp:posOffset>
                      </wp:positionH>
                      <wp:positionV relativeFrom="paragraph">
                        <wp:posOffset>-7620</wp:posOffset>
                      </wp:positionV>
                      <wp:extent cx="2342515" cy="435610"/>
                      <wp:effectExtent l="635" t="635" r="29845"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2342515" cy="43561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2;mso-wrap-distance-left:9pt;width:184.45pt;height:34.29pt;mso-position-horizontal-relative:text;position:absolute;margin-left:38.79pt;margin-top:-0.6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18"/>
              </w:rPr>
              <w:t>所見：</w:t>
            </w:r>
          </w:p>
        </w:tc>
      </w:tr>
      <w:tr>
        <w:trPr>
          <w:cantSplit/>
          <w:trHeight w:val="1237"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診　　断</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（該当する番号を○で囲む。）</w:t>
            </w:r>
          </w:p>
          <w:p>
            <w:pPr>
              <w:pStyle w:val="0"/>
              <w:rPr>
                <w:rFonts w:hint="default" w:ascii="ＭＳ 明朝" w:hAnsi="ＭＳ 明朝"/>
                <w:sz w:val="20"/>
              </w:rPr>
            </w:pPr>
            <w:r>
              <w:rPr>
                <w:rFonts w:hint="eastAsia" w:ascii="ＭＳ 明朝" w:hAnsi="ＭＳ 明朝"/>
                <w:sz w:val="20"/>
              </w:rPr>
              <w:t xml:space="preserve">1 </w:t>
            </w:r>
            <w:r>
              <w:rPr>
                <w:rFonts w:hint="eastAsia" w:ascii="ＭＳ 明朝" w:hAnsi="ＭＳ 明朝"/>
                <w:sz w:val="20"/>
              </w:rPr>
              <w:t>慢性肝炎　　　（</w:t>
            </w:r>
            <w:r>
              <w:rPr>
                <w:rFonts w:hint="eastAsia" w:ascii="ＭＳ 明朝" w:hAnsi="ＭＳ 明朝"/>
                <w:sz w:val="20"/>
              </w:rPr>
              <w:t>B</w:t>
            </w:r>
            <w:r>
              <w:rPr>
                <w:rFonts w:hint="eastAsia" w:ascii="ＭＳ 明朝" w:hAnsi="ＭＳ 明朝"/>
                <w:sz w:val="20"/>
              </w:rPr>
              <w:t>型肝炎ウイルスによる）</w:t>
            </w:r>
          </w:p>
          <w:p>
            <w:pPr>
              <w:pStyle w:val="0"/>
              <w:rPr>
                <w:rFonts w:hint="default" w:ascii="ＭＳ 明朝" w:hAnsi="ＭＳ 明朝"/>
                <w:sz w:val="20"/>
              </w:rPr>
            </w:pPr>
            <w:r>
              <w:rPr>
                <w:rFonts w:hint="eastAsia" w:ascii="ＭＳ 明朝" w:hAnsi="ＭＳ 明朝"/>
                <w:sz w:val="20"/>
              </w:rPr>
              <w:t xml:space="preserve">2 </w:t>
            </w:r>
            <w:r>
              <w:rPr>
                <w:rFonts w:hint="eastAsia" w:ascii="ＭＳ 明朝" w:hAnsi="ＭＳ 明朝"/>
                <w:sz w:val="20"/>
              </w:rPr>
              <w:t>代償性肝硬変　（</w:t>
            </w:r>
            <w:r>
              <w:rPr>
                <w:rFonts w:hint="eastAsia" w:ascii="ＭＳ 明朝" w:hAnsi="ＭＳ 明朝"/>
                <w:sz w:val="20"/>
              </w:rPr>
              <w:t>B</w:t>
            </w:r>
            <w:r>
              <w:rPr>
                <w:rFonts w:hint="eastAsia" w:ascii="ＭＳ 明朝" w:hAnsi="ＭＳ 明朝"/>
                <w:sz w:val="20"/>
              </w:rPr>
              <w:t>型肝炎ウイルスによる）</w:t>
            </w:r>
          </w:p>
          <w:p>
            <w:pPr>
              <w:pStyle w:val="0"/>
              <w:rPr>
                <w:rFonts w:hint="default" w:ascii="ＭＳ 明朝" w:hAnsi="ＭＳ 明朝"/>
                <w:sz w:val="20"/>
              </w:rPr>
            </w:pPr>
            <w:r>
              <w:rPr>
                <w:rFonts w:hint="eastAsia" w:ascii="ＭＳ 明朝" w:hAnsi="ＭＳ 明朝"/>
                <w:sz w:val="20"/>
              </w:rPr>
              <w:t xml:space="preserve">3 </w:t>
            </w:r>
            <w:r>
              <w:rPr>
                <w:rFonts w:hint="eastAsia" w:ascii="ＭＳ 明朝" w:hAnsi="ＭＳ 明朝"/>
                <w:sz w:val="20"/>
              </w:rPr>
              <w:t>非代償性肝硬変（</w:t>
            </w:r>
            <w:r>
              <w:rPr>
                <w:rFonts w:hint="eastAsia" w:ascii="ＭＳ 明朝" w:hAnsi="ＭＳ 明朝"/>
                <w:sz w:val="20"/>
              </w:rPr>
              <w:t>B</w:t>
            </w:r>
            <w:r>
              <w:rPr>
                <w:rFonts w:hint="eastAsia" w:ascii="ＭＳ 明朝" w:hAnsi="ＭＳ 明朝"/>
                <w:sz w:val="20"/>
              </w:rPr>
              <w:t>型肝炎ウイルスによる）</w:t>
            </w:r>
          </w:p>
        </w:tc>
      </w:tr>
      <w:tr>
        <w:trPr>
          <w:cantSplit/>
          <w:trHeight w:val="1854"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治療内容</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2893060</wp:posOffset>
                      </wp:positionH>
                      <wp:positionV relativeFrom="paragraph">
                        <wp:posOffset>83185</wp:posOffset>
                      </wp:positionV>
                      <wp:extent cx="2133600" cy="981075"/>
                      <wp:effectExtent l="635" t="635" r="29845" b="10795"/>
                      <wp:wrapNone/>
                      <wp:docPr id="1027" name="テキスト ボックス 56"/>
                      <a:graphic xmlns:a="http://schemas.openxmlformats.org/drawingml/2006/main">
                        <a:graphicData uri="http://schemas.microsoft.com/office/word/2010/wordprocessingShape">
                          <wps:wsp>
                            <wps:cNvPr id="1027" name="テキスト ボックス 56"/>
                            <wps:cNvSpPr txBox="1"/>
                            <wps:spPr>
                              <a:xfrm>
                                <a:off x="0" y="0"/>
                                <a:ext cx="2133600" cy="981075"/>
                              </a:xfrm>
                              <a:prstGeom prst="rect">
                                <a:avLst/>
                              </a:prstGeom>
                              <a:noFill/>
                              <a:ln w="6350">
                                <a:solidFill>
                                  <a:srgbClr val="000000">
                                    <a:alpha val="0"/>
                                  </a:srgb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auto"/>
                                    <w:rPr>
                                      <w:rFonts w:hint="default" w:ascii="ＭＳ 明朝" w:hAnsi="ＭＳ 明朝"/>
                                      <w:dstrike w:val="1"/>
                                      <w:sz w:val="18"/>
                                    </w:rPr>
                                  </w:pPr>
                                  <w:r>
                                    <w:rPr>
                                      <w:rFonts w:hint="eastAsia" w:ascii="ＭＳ 明朝" w:hAnsi="ＭＳ 明朝"/>
                                      <w:sz w:val="20"/>
                                    </w:rPr>
                                    <w:t>4</w:t>
                                  </w:r>
                                  <w:r>
                                    <w:rPr>
                                      <w:rFonts w:hint="eastAsia" w:ascii="ＭＳ 明朝" w:hAnsi="ＭＳ 明朝"/>
                                      <w:sz w:val="20"/>
                                    </w:rPr>
                                    <w:t>テノホビル</w:t>
                                  </w:r>
                                  <w:r>
                                    <w:rPr>
                                      <w:rFonts w:hint="eastAsia" w:ascii="ＭＳ 明朝" w:hAnsi="ＭＳ 明朝"/>
                                      <w:sz w:val="18"/>
                                    </w:rPr>
                                    <w:t>（テノゼット</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5</w:t>
                                  </w:r>
                                  <w:r>
                                    <w:rPr>
                                      <w:rFonts w:hint="eastAsia" w:ascii="ＭＳ 明朝" w:hAnsi="ＭＳ 明朝"/>
                                      <w:sz w:val="20"/>
                                    </w:rPr>
                                    <w:t>テノホビル</w:t>
                                  </w:r>
                                  <w:r>
                                    <w:rPr>
                                      <w:rFonts w:hint="eastAsia" w:ascii="ＭＳ 明朝" w:hAnsi="ＭＳ 明朝"/>
                                      <w:sz w:val="18"/>
                                    </w:rPr>
                                    <w:t>（ベムリディ</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6</w:t>
                                  </w:r>
                                  <w:r>
                                    <w:rPr>
                                      <w:rFonts w:hint="eastAsia" w:ascii="ＭＳ 明朝" w:hAnsi="ＭＳ 明朝"/>
                                      <w:sz w:val="20"/>
                                    </w:rPr>
                                    <w:t>その他</w:t>
                                  </w:r>
                                </w:p>
                                <w:p>
                                  <w:pPr>
                                    <w:pStyle w:val="0"/>
                                    <w:spacing w:line="300" w:lineRule="auto"/>
                                    <w:rPr>
                                      <w:rFonts w:hint="default"/>
                                    </w:rPr>
                                  </w:pPr>
                                  <w:r>
                                    <w:rPr>
                                      <w:rFonts w:hint="eastAsia" w:ascii="ＭＳ 明朝" w:hAnsi="ＭＳ 明朝"/>
                                      <w:sz w:val="20"/>
                                    </w:rPr>
                                    <w:t>　（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6" style="mso-position-vertical-relative:text;z-index:3;mso-wrap-distance-left:9pt;width:168pt;height:77.25pt;mso-position-horizontal-relative:text;position:absolute;margin-left:227.8pt;margin-top:6.55pt;mso-wrap-distance-bottom:0pt;mso-wrap-distance-right:9pt;mso-wrap-distance-top:0pt;v-text-anchor:top;" o:spid="_x0000_s1027" o:allowincell="t" o:allowoverlap="t" filled="f" stroked="t" strokecolor="#000000" strokeweight="0.5pt" o:spt="202" type="#_x0000_t202">
                      <v:fill/>
                      <v:stroke opacity="0f" filltype="solid"/>
                      <v:textbox style="layout-flow:horizontal;">
                        <w:txbxContent>
                          <w:p>
                            <w:pPr>
                              <w:pStyle w:val="0"/>
                              <w:spacing w:line="300" w:lineRule="auto"/>
                              <w:rPr>
                                <w:rFonts w:hint="default" w:ascii="ＭＳ 明朝" w:hAnsi="ＭＳ 明朝"/>
                                <w:dstrike w:val="1"/>
                                <w:sz w:val="18"/>
                              </w:rPr>
                            </w:pPr>
                            <w:r>
                              <w:rPr>
                                <w:rFonts w:hint="eastAsia" w:ascii="ＭＳ 明朝" w:hAnsi="ＭＳ 明朝"/>
                                <w:sz w:val="20"/>
                              </w:rPr>
                              <w:t>4</w:t>
                            </w:r>
                            <w:r>
                              <w:rPr>
                                <w:rFonts w:hint="eastAsia" w:ascii="ＭＳ 明朝" w:hAnsi="ＭＳ 明朝"/>
                                <w:sz w:val="20"/>
                              </w:rPr>
                              <w:t>テノホビル</w:t>
                            </w:r>
                            <w:r>
                              <w:rPr>
                                <w:rFonts w:hint="eastAsia" w:ascii="ＭＳ 明朝" w:hAnsi="ＭＳ 明朝"/>
                                <w:sz w:val="18"/>
                              </w:rPr>
                              <w:t>（テノゼット</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5</w:t>
                            </w:r>
                            <w:r>
                              <w:rPr>
                                <w:rFonts w:hint="eastAsia" w:ascii="ＭＳ 明朝" w:hAnsi="ＭＳ 明朝"/>
                                <w:sz w:val="20"/>
                              </w:rPr>
                              <w:t>テノホビル</w:t>
                            </w:r>
                            <w:r>
                              <w:rPr>
                                <w:rFonts w:hint="eastAsia" w:ascii="ＭＳ 明朝" w:hAnsi="ＭＳ 明朝"/>
                                <w:sz w:val="18"/>
                              </w:rPr>
                              <w:t>（ベムリディ</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6</w:t>
                            </w:r>
                            <w:r>
                              <w:rPr>
                                <w:rFonts w:hint="eastAsia" w:ascii="ＭＳ 明朝" w:hAnsi="ＭＳ 明朝"/>
                                <w:sz w:val="20"/>
                              </w:rPr>
                              <w:t>その他</w:t>
                            </w:r>
                          </w:p>
                          <w:p>
                            <w:pPr>
                              <w:pStyle w:val="0"/>
                              <w:spacing w:line="300" w:lineRule="auto"/>
                              <w:rPr>
                                <w:rFonts w:hint="default"/>
                              </w:rPr>
                            </w:pPr>
                            <w:r>
                              <w:rPr>
                                <w:rFonts w:hint="eastAsia" w:ascii="ＭＳ 明朝" w:hAnsi="ＭＳ 明朝"/>
                                <w:sz w:val="20"/>
                              </w:rPr>
                              <w:t>　（　　　　　　　　　　　　　）</w:t>
                            </w:r>
                          </w:p>
                        </w:txbxContent>
                      </v:textbox>
                      <v:imagedata o:title=""/>
                      <w10:wrap type="none" anchorx="text" anchory="text"/>
                    </v:shape>
                  </w:pict>
                </mc:Fallback>
              </mc:AlternateContent>
            </w:r>
            <w:r>
              <w:rPr>
                <w:rFonts w:hint="eastAsia" w:ascii="ＭＳ 明朝" w:hAnsi="ＭＳ 明朝"/>
                <w:sz w:val="20"/>
              </w:rPr>
              <w:t>（該当する番号を○で囲む。併用の場合は複数選択。）</w:t>
            </w:r>
          </w:p>
          <w:p>
            <w:pPr>
              <w:pStyle w:val="0"/>
              <w:spacing w:line="360" w:lineRule="auto"/>
              <w:rPr>
                <w:rFonts w:hint="default" w:ascii="ＭＳ 明朝" w:hAnsi="ＭＳ 明朝"/>
                <w:sz w:val="20"/>
              </w:rPr>
            </w:pPr>
            <w:r>
              <w:rPr>
                <w:rFonts w:hint="eastAsia" w:ascii="ＭＳ 明朝" w:hAnsi="ＭＳ 明朝"/>
                <w:sz w:val="20"/>
              </w:rPr>
              <w:t>1</w:t>
            </w:r>
            <w:r>
              <w:rPr>
                <w:rFonts w:hint="eastAsia" w:ascii="ＭＳ 明朝" w:hAnsi="ＭＳ 明朝"/>
                <w:sz w:val="20"/>
              </w:rPr>
              <w:t>エンテカビル</w:t>
            </w:r>
            <w:r>
              <w:rPr>
                <w:rFonts w:hint="eastAsia" w:ascii="ＭＳ 明朝" w:hAnsi="ＭＳ 明朝"/>
                <w:sz w:val="18"/>
              </w:rPr>
              <w:t>（バラクルード</w:t>
            </w:r>
            <w:r>
              <w:rPr>
                <w:rFonts w:hint="eastAsia" w:ascii="ＭＳ 明朝" w:hAnsi="ＭＳ 明朝"/>
                <w:sz w:val="18"/>
                <w:vertAlign w:val="superscript"/>
              </w:rPr>
              <w:t>®</w:t>
            </w:r>
            <w:r>
              <w:rPr>
                <w:rFonts w:hint="eastAsia" w:ascii="ＭＳ 明朝" w:hAnsi="ＭＳ 明朝"/>
                <w:sz w:val="18"/>
              </w:rPr>
              <w:t>錠</w:t>
            </w:r>
            <w:r>
              <w:rPr>
                <w:rFonts w:hint="eastAsia" w:ascii="ＭＳ 明朝" w:hAnsi="ＭＳ 明朝" w:eastAsia="ＭＳ 明朝"/>
                <w:sz w:val="18"/>
              </w:rPr>
              <w:t>、</w:t>
            </w:r>
            <w:r>
              <w:rPr>
                <w:rFonts w:hint="eastAsia" w:ascii="ＭＳ 明朝" w:hAnsi="ＭＳ 明朝"/>
                <w:sz w:val="18"/>
              </w:rPr>
              <w:t>エンテカビル錠）</w:t>
            </w:r>
          </w:p>
          <w:p>
            <w:pPr>
              <w:pStyle w:val="0"/>
              <w:spacing w:line="360" w:lineRule="auto"/>
              <w:rPr>
                <w:rFonts w:hint="default" w:ascii="ＭＳ 明朝" w:hAnsi="ＭＳ 明朝"/>
                <w:sz w:val="20"/>
              </w:rPr>
            </w:pPr>
            <w:r>
              <w:rPr>
                <w:rFonts w:hint="eastAsia" w:ascii="ＭＳ 明朝" w:hAnsi="ＭＳ 明朝"/>
                <w:sz w:val="20"/>
              </w:rPr>
              <w:t>2</w:t>
            </w:r>
            <w:r>
              <w:rPr>
                <w:rFonts w:hint="eastAsia" w:ascii="ＭＳ 明朝" w:hAnsi="ＭＳ 明朝"/>
                <w:sz w:val="20"/>
              </w:rPr>
              <w:t>ラミブジン</w:t>
            </w:r>
            <w:r>
              <w:rPr>
                <w:rFonts w:hint="eastAsia" w:ascii="ＭＳ 明朝" w:hAnsi="ＭＳ 明朝"/>
                <w:sz w:val="18"/>
              </w:rPr>
              <w:t>（ゼフィックス</w:t>
            </w:r>
            <w:r>
              <w:rPr>
                <w:rFonts w:hint="eastAsia" w:ascii="ＭＳ 明朝" w:hAnsi="ＭＳ 明朝"/>
                <w:sz w:val="18"/>
                <w:vertAlign w:val="superscript"/>
              </w:rPr>
              <w:t>®</w:t>
            </w:r>
            <w:r>
              <w:rPr>
                <w:rFonts w:hint="eastAsia" w:ascii="ＭＳ 明朝" w:hAnsi="ＭＳ 明朝"/>
                <w:sz w:val="18"/>
              </w:rPr>
              <w:t>錠）</w:t>
            </w:r>
          </w:p>
          <w:p>
            <w:pPr>
              <w:pStyle w:val="0"/>
              <w:spacing w:line="360" w:lineRule="auto"/>
              <w:rPr>
                <w:rFonts w:hint="default" w:ascii="ＭＳ 明朝" w:hAnsi="ＭＳ 明朝"/>
                <w:sz w:val="20"/>
              </w:rPr>
            </w:pPr>
            <w:r>
              <w:rPr>
                <w:rFonts w:hint="eastAsia" w:ascii="ＭＳ 明朝" w:hAnsi="ＭＳ 明朝"/>
                <w:sz w:val="20"/>
              </w:rPr>
              <w:t>3</w:t>
            </w:r>
            <w:r>
              <w:rPr>
                <w:rFonts w:hint="eastAsia" w:ascii="ＭＳ 明朝" w:hAnsi="ＭＳ 明朝"/>
                <w:sz w:val="20"/>
              </w:rPr>
              <w:t>アデホビル</w:t>
            </w:r>
            <w:r>
              <w:rPr>
                <w:rFonts w:hint="eastAsia" w:ascii="ＭＳ 明朝" w:hAnsi="ＭＳ 明朝"/>
                <w:sz w:val="18"/>
              </w:rPr>
              <w:t>（ヘプセラ</w:t>
            </w:r>
            <w:r>
              <w:rPr>
                <w:rFonts w:hint="eastAsia" w:ascii="ＭＳ 明朝" w:hAnsi="ＭＳ 明朝"/>
                <w:sz w:val="18"/>
                <w:vertAlign w:val="superscript"/>
              </w:rPr>
              <w:t>®</w:t>
            </w:r>
            <w:r>
              <w:rPr>
                <w:rFonts w:hint="eastAsia" w:ascii="ＭＳ 明朝" w:hAnsi="ＭＳ 明朝"/>
                <w:sz w:val="18"/>
              </w:rPr>
              <w:t>錠）</w:t>
            </w:r>
          </w:p>
        </w:tc>
      </w:tr>
      <w:tr>
        <w:trPr>
          <w:cantSplit/>
          <w:trHeight w:val="1127"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治療薬剤</w:t>
            </w:r>
          </w:p>
          <w:p>
            <w:pPr>
              <w:pStyle w:val="0"/>
              <w:jc w:val="center"/>
              <w:rPr>
                <w:rFonts w:hint="default" w:ascii="ＭＳ 明朝" w:hAnsi="ＭＳ 明朝"/>
                <w:sz w:val="20"/>
              </w:rPr>
            </w:pPr>
            <w:r>
              <w:rPr>
                <w:rFonts w:hint="eastAsia" w:ascii="ＭＳ 明朝" w:hAnsi="ＭＳ 明朝"/>
                <w:sz w:val="20"/>
              </w:rPr>
              <w:t>の変更</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（該当する番号を○で囲む。）</w:t>
            </w:r>
          </w:p>
          <w:p>
            <w:pPr>
              <w:pStyle w:val="0"/>
              <w:rPr>
                <w:rFonts w:hint="default" w:ascii="ＭＳ 明朝" w:hAnsi="ＭＳ 明朝"/>
                <w:sz w:val="20"/>
              </w:rPr>
            </w:pPr>
            <w:r>
              <w:rPr>
                <w:rFonts w:hint="eastAsia" w:ascii="ＭＳ 明朝" w:hAnsi="ＭＳ 明朝"/>
                <w:sz w:val="20"/>
              </w:rPr>
              <w:t>前回申請時からの治療薬剤の変更　　　</w:t>
            </w:r>
            <w:r>
              <w:rPr>
                <w:rFonts w:hint="eastAsia" w:ascii="ＭＳ 明朝" w:hAnsi="ＭＳ 明朝"/>
                <w:sz w:val="20"/>
              </w:rPr>
              <w:t>1</w:t>
            </w:r>
            <w:r>
              <w:rPr>
                <w:rFonts w:hint="eastAsia" w:ascii="ＭＳ 明朝" w:hAnsi="ＭＳ 明朝"/>
                <w:sz w:val="20"/>
              </w:rPr>
              <w:t>　有り　　　</w:t>
            </w:r>
            <w:r>
              <w:rPr>
                <w:rFonts w:hint="eastAsia" w:ascii="ＭＳ 明朝" w:hAnsi="ＭＳ 明朝"/>
                <w:sz w:val="20"/>
              </w:rPr>
              <w:t>2</w:t>
            </w:r>
            <w:r>
              <w:rPr>
                <w:rFonts w:hint="eastAsia" w:ascii="ＭＳ 明朝" w:hAnsi="ＭＳ 明朝"/>
                <w:sz w:val="20"/>
              </w:rPr>
              <w:t>　無し</w:t>
            </w:r>
          </w:p>
          <w:p>
            <w:pPr>
              <w:pStyle w:val="0"/>
              <w:rPr>
                <w:rFonts w:hint="default" w:ascii="ＭＳ 明朝" w:hAnsi="ＭＳ 明朝"/>
                <w:sz w:val="20"/>
              </w:rPr>
            </w:pPr>
            <w:r>
              <w:rPr>
                <w:rFonts w:hint="eastAsia" w:ascii="ＭＳ 明朝" w:hAnsi="ＭＳ 明朝"/>
                <w:sz w:val="20"/>
              </w:rPr>
              <w:t>1</w:t>
            </w:r>
            <w:r>
              <w:rPr>
                <w:rFonts w:hint="eastAsia" w:ascii="ＭＳ 明朝" w:hAnsi="ＭＳ 明朝"/>
                <w:sz w:val="20"/>
              </w:rPr>
              <w:t>　有りに○の場合</w:t>
            </w:r>
          </w:p>
          <w:p>
            <w:pPr>
              <w:pStyle w:val="0"/>
              <w:rPr>
                <w:rFonts w:hint="default" w:ascii="ＭＳ 明朝" w:hAnsi="ＭＳ 明朝"/>
                <w:sz w:val="20"/>
              </w:rPr>
            </w:pPr>
            <w:r>
              <w:rPr>
                <w:rFonts w:hint="eastAsia" w:ascii="ＭＳ 明朝" w:hAnsi="ＭＳ 明朝"/>
                <w:sz w:val="20"/>
              </w:rPr>
              <w:t>変更前薬剤名（　　　　　　　　　　　　）　変更日（　　　　　年　　　月　　　日）</w:t>
            </w:r>
          </w:p>
        </w:tc>
      </w:tr>
      <w:tr>
        <w:trPr>
          <w:cantSplit/>
          <w:trHeight w:val="836" w:hRule="atLeast"/>
        </w:trPr>
        <w:tc>
          <w:tcPr>
            <w:tcW w:w="1464"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治療上の</w:t>
            </w:r>
          </w:p>
          <w:p>
            <w:pPr>
              <w:pStyle w:val="0"/>
              <w:jc w:val="center"/>
              <w:rPr>
                <w:rFonts w:hint="default" w:ascii="ＭＳ 明朝" w:hAnsi="ＭＳ 明朝"/>
                <w:sz w:val="20"/>
              </w:rPr>
            </w:pPr>
            <w:r>
              <w:rPr>
                <w:rFonts w:hint="eastAsia" w:ascii="ＭＳ 明朝" w:hAnsi="ＭＳ 明朝"/>
                <w:sz w:val="20"/>
              </w:rPr>
              <w:t>問題点等</w:t>
            </w:r>
          </w:p>
        </w:tc>
        <w:tc>
          <w:tcPr>
            <w:tcW w:w="8375"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1368" w:hRule="atLeast"/>
        </w:trPr>
        <w:tc>
          <w:tcPr>
            <w:tcW w:w="9839"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　上記のとおり</w:t>
            </w:r>
            <w:r>
              <w:rPr>
                <w:rFonts w:hint="eastAsia" w:ascii="ＭＳ 明朝" w:hAnsi="ＭＳ 明朝" w:eastAsia="ＭＳ 明朝"/>
                <w:sz w:val="20"/>
              </w:rPr>
              <w:t>、</w:t>
            </w:r>
            <w:r>
              <w:rPr>
                <w:rFonts w:hint="eastAsia" w:ascii="ＭＳ 明朝" w:hAnsi="ＭＳ 明朝"/>
                <w:sz w:val="20"/>
              </w:rPr>
              <w:t>B</w:t>
            </w:r>
            <w:r>
              <w:rPr>
                <w:rFonts w:hint="eastAsia" w:ascii="ＭＳ 明朝" w:hAnsi="ＭＳ 明朝"/>
                <w:sz w:val="20"/>
              </w:rPr>
              <w:t>型慢性肝疾患に対する核酸アナログ製剤治療の継続が必要であると認めます。</w:t>
            </w:r>
          </w:p>
          <w:p>
            <w:pPr>
              <w:pStyle w:val="0"/>
              <w:ind w:left="190" w:leftChars="100"/>
              <w:rPr>
                <w:rFonts w:hint="default" w:ascii="ＭＳ 明朝" w:hAnsi="ＭＳ 明朝"/>
                <w:sz w:val="20"/>
              </w:rPr>
            </w:pPr>
            <w:r>
              <w:rPr>
                <w:rFonts w:hint="eastAsia" w:ascii="ＭＳ 明朝" w:hAnsi="ＭＳ 明朝"/>
                <w:sz w:val="20"/>
              </w:rPr>
              <w:t>医療機関名及び所在地　　　　　　　　　　　　　　　　記載年月日　　　　　　年　　　月　　　日</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　　　専門医　氏名</w:t>
            </w:r>
          </w:p>
        </w:tc>
      </w:tr>
    </w:tbl>
    <w:p>
      <w:pPr>
        <w:pStyle w:val="0"/>
        <w:snapToGrid w:val="0"/>
        <w:ind w:left="471" w:leftChars="100" w:right="190" w:rightChars="100" w:hanging="281" w:hangingChars="200"/>
        <w:rPr>
          <w:rFonts w:hint="default" w:ascii="ＭＳ 明朝" w:hAnsi="ＭＳ 明朝"/>
          <w:sz w:val="16"/>
        </w:rPr>
      </w:pPr>
      <w:r>
        <w:rPr>
          <w:rFonts w:hint="eastAsia" w:ascii="ＭＳ 明朝" w:hAnsi="ＭＳ 明朝"/>
          <w:sz w:val="16"/>
        </w:rPr>
        <w:t>※１　現在（更新前）の受給者証の２つ前の受給者証における有効期間の始期以降のデータを記載すること。</w:t>
      </w:r>
    </w:p>
    <w:p>
      <w:pPr>
        <w:pStyle w:val="0"/>
        <w:snapToGrid w:val="0"/>
        <w:ind w:left="852" w:leftChars="300" w:right="190" w:rightChars="100" w:hanging="281" w:hangingChars="200"/>
        <w:rPr>
          <w:rFonts w:hint="default" w:ascii="ＭＳ 明朝" w:hAnsi="ＭＳ 明朝"/>
          <w:sz w:val="16"/>
        </w:rPr>
      </w:pPr>
      <w:r>
        <w:rPr>
          <w:rFonts w:hint="eastAsia" w:ascii="ＭＳ 明朝" w:hAnsi="ＭＳ 明朝"/>
          <w:sz w:val="16"/>
        </w:rPr>
        <w:t>なお</w:t>
      </w:r>
      <w:r>
        <w:rPr>
          <w:rFonts w:hint="eastAsia" w:ascii="ＭＳ 明朝" w:hAnsi="ＭＳ 明朝" w:eastAsia="ＭＳ 明朝"/>
          <w:sz w:val="16"/>
        </w:rPr>
        <w:t>、</w:t>
      </w:r>
      <w:r>
        <w:rPr>
          <w:rFonts w:hint="eastAsia" w:ascii="ＭＳ 明朝" w:hAnsi="ＭＳ 明朝"/>
          <w:sz w:val="16"/>
        </w:rPr>
        <w:t>複数存在する場合は</w:t>
      </w:r>
      <w:r>
        <w:rPr>
          <w:rFonts w:hint="eastAsia" w:ascii="ＭＳ 明朝" w:hAnsi="ＭＳ 明朝" w:eastAsia="ＭＳ 明朝"/>
          <w:sz w:val="16"/>
        </w:rPr>
        <w:t>、</w:t>
      </w:r>
      <w:r>
        <w:rPr>
          <w:rFonts w:hint="eastAsia" w:ascii="ＭＳ 明朝" w:hAnsi="ＭＳ 明朝"/>
          <w:sz w:val="16"/>
        </w:rPr>
        <w:t>より直近のデータを記載すること。</w:t>
      </w:r>
    </w:p>
    <w:p>
      <w:pPr>
        <w:pStyle w:val="0"/>
        <w:snapToGrid w:val="0"/>
        <w:ind w:left="471" w:leftChars="100" w:right="190" w:rightChars="100" w:hanging="281" w:hangingChars="200"/>
        <w:rPr>
          <w:rFonts w:hint="default" w:ascii="ＭＳ 明朝" w:hAnsi="ＭＳ 明朝"/>
          <w:sz w:val="16"/>
        </w:rPr>
      </w:pPr>
      <w:r>
        <w:rPr>
          <w:rFonts w:hint="eastAsia" w:ascii="ＭＳ 明朝" w:hAnsi="ＭＳ 明朝"/>
          <w:sz w:val="16"/>
        </w:rPr>
        <w:t>　２　肝疾患診療支援ネットワーク体制以外の専門医療機関の肝臓専門医の診断書にあっては</w:t>
      </w:r>
      <w:r>
        <w:rPr>
          <w:rFonts w:hint="eastAsia" w:ascii="ＭＳ 明朝" w:hAnsi="ＭＳ 明朝" w:eastAsia="ＭＳ 明朝"/>
          <w:sz w:val="16"/>
        </w:rPr>
        <w:t>、</w:t>
      </w:r>
      <w:r>
        <w:rPr>
          <w:rFonts w:hint="eastAsia" w:ascii="ＭＳ 明朝" w:hAnsi="ＭＳ 明朝"/>
          <w:sz w:val="16"/>
        </w:rPr>
        <w:t>当該医療機関で治療する患者についてのみ作成すること。</w:t>
      </w:r>
    </w:p>
    <w:p>
      <w:pPr>
        <w:pStyle w:val="0"/>
        <w:snapToGrid w:val="0"/>
        <w:ind w:left="471" w:leftChars="100" w:right="190" w:rightChars="100" w:hanging="281" w:hangingChars="200"/>
        <w:rPr>
          <w:rFonts w:hint="default"/>
        </w:rPr>
      </w:pPr>
      <w:r>
        <w:rPr>
          <w:rFonts w:hint="eastAsia" w:ascii="ＭＳ 明朝" w:hAnsi="ＭＳ 明朝"/>
          <w:sz w:val="16"/>
        </w:rPr>
        <w:t>　３　記入漏れのある場合は</w:t>
      </w:r>
      <w:r>
        <w:rPr>
          <w:rFonts w:hint="eastAsia" w:ascii="ＭＳ 明朝" w:hAnsi="ＭＳ 明朝" w:eastAsia="ＭＳ 明朝"/>
          <w:sz w:val="16"/>
        </w:rPr>
        <w:t>、</w:t>
      </w:r>
      <w:r>
        <w:rPr>
          <w:rFonts w:hint="eastAsia" w:ascii="ＭＳ 明朝" w:hAnsi="ＭＳ 明朝"/>
          <w:sz w:val="16"/>
        </w:rPr>
        <w:t>認定できないことがあるので</w:t>
      </w:r>
      <w:r>
        <w:rPr>
          <w:rFonts w:hint="eastAsia" w:ascii="ＭＳ 明朝" w:hAnsi="ＭＳ 明朝" w:eastAsia="ＭＳ 明朝"/>
          <w:sz w:val="16"/>
        </w:rPr>
        <w:t>、</w:t>
      </w:r>
      <w:r>
        <w:rPr>
          <w:rFonts w:hint="eastAsia" w:ascii="ＭＳ 明朝" w:hAnsi="ＭＳ 明朝"/>
          <w:sz w:val="16"/>
        </w:rPr>
        <w:t>注意すること。</w:t>
      </w:r>
    </w:p>
    <w:sectPr>
      <w:footerReference r:id="rId6" w:type="even"/>
      <w:pgSz w:w="11906" w:h="16838"/>
      <w:pgMar w:top="567" w:right="851" w:bottom="567" w:left="851" w:header="851" w:footer="992" w:gutter="0"/>
      <w:cols w:space="720"/>
      <w:textDirection w:val="lrTb"/>
      <w:docGrid w:type="linesAndChars" w:linePitch="288" w:charSpace="-4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5A6FC10"/>
    <w:lvl w:ilvl="0" w:tplc="9EC4422A">
      <w:start w:val="1"/>
      <w:numFmt w:val="decimal"/>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34</Words>
  <Characters>792</Characters>
  <Application>JUST Note</Application>
  <Lines>91</Lines>
  <Paragraphs>69</Paragraphs>
  <Company>広島県</Company>
  <CharactersWithSpaces>961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2021-01-14T01:53:00Z</cp:lastPrinted>
  <dcterms:created xsi:type="dcterms:W3CDTF">2020-05-26T06:38:00Z</dcterms:created>
  <dcterms:modified xsi:type="dcterms:W3CDTF">2025-02-26T04:35:54Z</dcterms:modified>
  <cp:revision>4</cp:revision>
</cp:coreProperties>
</file>