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別紙様式５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令和７年度　消防団員特別教育『一日入校』入校希望調査書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9"/>
        <w:gridCol w:w="1420"/>
        <w:gridCol w:w="1880"/>
        <w:gridCol w:w="3148"/>
      </w:tblGrid>
      <w:tr>
        <w:trPr>
          <w:trHeight w:val="944" w:hRule="atLeast"/>
        </w:trPr>
        <w:tc>
          <w:tcPr>
            <w:tcW w:w="22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消防団名</w:t>
            </w:r>
          </w:p>
        </w:tc>
        <w:tc>
          <w:tcPr>
            <w:tcW w:w="6448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22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入校希望月日</w:t>
            </w:r>
          </w:p>
        </w:tc>
        <w:tc>
          <w:tcPr>
            <w:tcW w:w="1420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第１希望</w:t>
            </w:r>
          </w:p>
        </w:tc>
        <w:tc>
          <w:tcPr>
            <w:tcW w:w="502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月　　　　　日　（　　　　　曜）</w:t>
            </w:r>
          </w:p>
        </w:tc>
      </w:tr>
      <w:tr>
        <w:trPr>
          <w:cantSplit/>
          <w:trHeight w:val="630" w:hRule="atLeast"/>
        </w:trPr>
        <w:tc>
          <w:tcPr>
            <w:tcW w:w="2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4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第２希望</w:t>
            </w:r>
          </w:p>
        </w:tc>
        <w:tc>
          <w:tcPr>
            <w:tcW w:w="50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月　　　　　日　（　　　　　曜）</w:t>
            </w:r>
          </w:p>
        </w:tc>
      </w:tr>
      <w:tr>
        <w:trPr>
          <w:cantSplit/>
          <w:trHeight w:val="630" w:hRule="atLeast"/>
        </w:trPr>
        <w:tc>
          <w:tcPr>
            <w:tcW w:w="22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420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第３希望</w:t>
            </w:r>
          </w:p>
        </w:tc>
        <w:tc>
          <w:tcPr>
            <w:tcW w:w="50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月　　　　　日　（　　　　　曜）</w:t>
            </w:r>
          </w:p>
        </w:tc>
      </w:tr>
      <w:tr>
        <w:trPr>
          <w:cantSplit/>
          <w:trHeight w:val="615" w:hRule="atLeast"/>
        </w:trPr>
        <w:tc>
          <w:tcPr>
            <w:tcW w:w="22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入校予定人員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班長以上</w:t>
            </w:r>
          </w:p>
        </w:tc>
        <w:tc>
          <w:tcPr>
            <w:tcW w:w="3148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)</w:t>
            </w:r>
          </w:p>
        </w:tc>
      </w:tr>
      <w:tr>
        <w:trPr>
          <w:cantSplit/>
          <w:trHeight w:val="615" w:hRule="atLeast"/>
        </w:trPr>
        <w:tc>
          <w:tcPr>
            <w:tcW w:w="2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一般団員</w:t>
            </w:r>
          </w:p>
        </w:tc>
        <w:tc>
          <w:tcPr>
            <w:tcW w:w="31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)</w:t>
            </w:r>
          </w:p>
        </w:tc>
      </w:tr>
      <w:tr>
        <w:trPr>
          <w:cantSplit/>
          <w:trHeight w:val="615" w:hRule="atLeast"/>
        </w:trPr>
        <w:tc>
          <w:tcPr>
            <w:tcW w:w="2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県指導員</w:t>
            </w:r>
          </w:p>
        </w:tc>
        <w:tc>
          <w:tcPr>
            <w:tcW w:w="31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)</w:t>
            </w:r>
          </w:p>
        </w:tc>
      </w:tr>
      <w:tr>
        <w:trPr>
          <w:cantSplit/>
          <w:trHeight w:val="615" w:hRule="atLeast"/>
        </w:trPr>
        <w:tc>
          <w:tcPr>
            <w:tcW w:w="2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市町指導員</w:t>
            </w:r>
          </w:p>
        </w:tc>
        <w:tc>
          <w:tcPr>
            <w:tcW w:w="31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)</w:t>
            </w:r>
          </w:p>
        </w:tc>
      </w:tr>
      <w:tr>
        <w:trPr>
          <w:cantSplit/>
          <w:trHeight w:val="615" w:hRule="atLeast"/>
        </w:trPr>
        <w:tc>
          <w:tcPr>
            <w:tcW w:w="22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随行職員</w:t>
            </w:r>
          </w:p>
        </w:tc>
        <w:tc>
          <w:tcPr>
            <w:tcW w:w="314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)</w:t>
            </w:r>
          </w:p>
        </w:tc>
      </w:tr>
      <w:tr>
        <w:trPr>
          <w:cantSplit/>
          <w:trHeight w:val="615" w:hRule="atLeast"/>
        </w:trPr>
        <w:tc>
          <w:tcPr>
            <w:tcW w:w="22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3300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合　　　　　　計</w:t>
            </w:r>
          </w:p>
        </w:tc>
        <w:tc>
          <w:tcPr>
            <w:tcW w:w="314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)</w:t>
            </w:r>
          </w:p>
        </w:tc>
      </w:tr>
      <w:tr>
        <w:trPr>
          <w:cantSplit/>
          <w:trHeight w:val="1077" w:hRule="atLeast"/>
        </w:trPr>
        <w:tc>
          <w:tcPr>
            <w:tcW w:w="22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使用ポンプ</w:t>
            </w:r>
          </w:p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（該当に○印）</w:t>
            </w:r>
          </w:p>
        </w:tc>
        <w:tc>
          <w:tcPr>
            <w:tcW w:w="33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ポンプ車　　　可搬ポンプ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31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36"/>
              <w:rPr>
                <w:rFonts w:hint="default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widowControl w:val="1"/>
              <w:ind w:firstLine="480" w:firstLineChars="200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持ち込み　　　　借用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22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入校責任者</w:t>
            </w:r>
          </w:p>
        </w:tc>
        <w:tc>
          <w:tcPr>
            <w:tcW w:w="6448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　　　　　　　　　　　　　　　　　電話</w:t>
            </w:r>
          </w:p>
        </w:tc>
      </w:tr>
      <w:tr>
        <w:trPr>
          <w:cantSplit/>
          <w:trHeight w:val="2012" w:hRule="atLeast"/>
        </w:trPr>
        <w:tc>
          <w:tcPr>
            <w:tcW w:w="870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※　入校希望日は、第３希望まで必ず記入すること。</w:t>
            </w:r>
          </w:p>
          <w:p>
            <w:pPr>
              <w:pStyle w:val="0"/>
              <w:ind w:left="210" w:hanging="21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※　使用ポンプの欄は、火災防ぎょで使用する資機材（ポンプ車、可搬ポンプ）の希望及び「持ち込み」、「借用」の別について該当するものに○印をすること。</w:t>
            </w:r>
          </w:p>
          <w:p>
            <w:pPr>
              <w:pStyle w:val="0"/>
              <w:ind w:left="210" w:hanging="210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※　入校予定人員の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)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内には、女性の数を内数で記入すること。</w:t>
            </w:r>
            <w:bookmarkStart w:id="0" w:name="_GoBack"/>
            <w:bookmarkEnd w:id="0"/>
          </w:p>
          <w:p>
            <w:pPr>
              <w:pStyle w:val="0"/>
              <w:ind w:left="210" w:hanging="210"/>
              <w:rPr>
                <w:rFonts w:hint="default" w:ascii="ＭＳ Ｐゴシック" w:hAnsi="ＭＳ Ｐゴシック" w:eastAsia="ＭＳ Ｐゴシック"/>
                <w:b w:val="1"/>
                <w:color w:val="FF0000"/>
                <w:sz w:val="24"/>
              </w:rPr>
            </w:pPr>
          </w:p>
        </w:tc>
      </w:tr>
    </w:tbl>
    <w:p>
      <w:pPr>
        <w:pStyle w:val="0"/>
        <w:rPr>
          <w:rFonts w:hint="default" w:eastAsia="ＭＳ Ｐゴシック"/>
          <w:b w:val="1"/>
        </w:rPr>
      </w:pPr>
    </w:p>
    <w:sectPr>
      <w:pgSz w:w="11906" w:h="16838"/>
      <w:pgMar w:top="974" w:right="1701" w:bottom="1134" w:left="1701" w:header="851" w:footer="992" w:gutter="0"/>
      <w:cols w:space="720"/>
      <w:textDirection w:val="lrTb"/>
      <w:docGrid w:type="lines" w:linePitch="4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281</Characters>
  <Application>JUST Note</Application>
  <Lines>77</Lines>
  <Paragraphs>33</Paragraphs>
  <Company>広島県</Company>
  <CharactersWithSpaces>454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消防団員特別教育『１日入校』入校依頼書</dc:title>
  <dc:creator>広島県</dc:creator>
  <cp:lastModifiedBy>柿野上 耕二</cp:lastModifiedBy>
  <cp:lastPrinted>2024-01-16T04:29:43Z</cp:lastPrinted>
  <dcterms:created xsi:type="dcterms:W3CDTF">2021-01-25T08:55:00Z</dcterms:created>
  <dcterms:modified xsi:type="dcterms:W3CDTF">2025-01-20T06:30:18Z</dcterms:modified>
  <cp:revision>5</cp:revision>
</cp:coreProperties>
</file>