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default" w:asciiTheme="minorEastAsia" w:hAnsiTheme="minorEastAsia"/>
          <w:color w:val="auto"/>
          <w:kern w:val="0"/>
          <w:sz w:val="22"/>
        </w:rPr>
      </w:pPr>
      <w:r>
        <w:rPr>
          <w:rFonts w:hint="eastAsia" w:asciiTheme="minorEastAsia" w:hAnsiTheme="minorEastAsia"/>
          <w:color w:val="auto"/>
          <w:kern w:val="0"/>
          <w:sz w:val="22"/>
        </w:rPr>
        <w:t>（別記様式５）</w:t>
      </w:r>
    </w:p>
    <w:p>
      <w:pPr>
        <w:pStyle w:val="0"/>
        <w:snapToGrid w:val="0"/>
        <w:jc w:val="center"/>
        <w:rPr>
          <w:rFonts w:hint="default" w:asciiTheme="majorEastAsia" w:hAnsiTheme="majorEastAsia" w:eastAsiaTheme="majorEastAsia"/>
          <w:b w:val="1"/>
          <w:color w:val="auto"/>
          <w:kern w:val="0"/>
          <w:sz w:val="24"/>
        </w:rPr>
      </w:pPr>
      <w:r>
        <w:rPr>
          <w:rFonts w:hint="eastAsia" w:asciiTheme="majorEastAsia" w:hAnsiTheme="majorEastAsia" w:eastAsiaTheme="majorEastAsia"/>
          <w:b w:val="1"/>
          <w:color w:val="auto"/>
          <w:kern w:val="0"/>
          <w:sz w:val="24"/>
        </w:rPr>
        <w:t>広島県採用手法向上ハンズオン支援補助金</w:t>
      </w:r>
    </w:p>
    <w:p>
      <w:pPr>
        <w:pStyle w:val="0"/>
        <w:snapToGrid w:val="0"/>
        <w:jc w:val="center"/>
        <w:rPr>
          <w:rFonts w:hint="default" w:asciiTheme="majorEastAsia" w:hAnsiTheme="majorEastAsia" w:eastAsiaTheme="majorEastAsia"/>
          <w:b w:val="1"/>
          <w:color w:val="auto"/>
          <w:sz w:val="24"/>
        </w:rPr>
      </w:pPr>
      <w:r>
        <w:rPr>
          <w:rFonts w:hint="eastAsia" w:asciiTheme="majorEastAsia" w:hAnsiTheme="majorEastAsia" w:eastAsiaTheme="majorEastAsia"/>
          <w:b w:val="1"/>
          <w:color w:val="auto"/>
          <w:sz w:val="24"/>
        </w:rPr>
        <w:t>中止（廃止）申請書</w:t>
      </w:r>
    </w:p>
    <w:p>
      <w:pPr>
        <w:pStyle w:val="0"/>
        <w:ind w:right="210"/>
        <w:jc w:val="right"/>
        <w:rPr>
          <w:rFonts w:hint="default"/>
          <w:color w:val="auto"/>
        </w:rPr>
      </w:pPr>
    </w:p>
    <w:p>
      <w:pPr>
        <w:pStyle w:val="0"/>
        <w:wordWrap w:val="0"/>
        <w:ind w:right="-2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　　年　　月　　日　</w:t>
      </w:r>
    </w:p>
    <w:p>
      <w:pPr>
        <w:pStyle w:val="0"/>
        <w:ind w:right="-2"/>
        <w:jc w:val="right"/>
        <w:rPr>
          <w:rFonts w:hint="default"/>
          <w:color w:val="auto"/>
        </w:rPr>
      </w:pPr>
    </w:p>
    <w:p>
      <w:pPr>
        <w:pStyle w:val="0"/>
        <w:ind w:right="210" w:firstLine="202" w:firstLineChars="1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広島県知事　様</w:t>
      </w:r>
    </w:p>
    <w:p>
      <w:pPr>
        <w:pStyle w:val="0"/>
        <w:ind w:right="210"/>
        <w:jc w:val="left"/>
        <w:rPr>
          <w:rFonts w:hint="default"/>
          <w:color w:val="auto"/>
        </w:rPr>
      </w:pPr>
    </w:p>
    <w:p>
      <w:pPr>
        <w:pStyle w:val="0"/>
        <w:ind w:left="3128" w:leftChars="0" w:right="210" w:rightChars="0" w:firstLine="1212" w:firstLineChars="0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（コンサルタント登録番号）　　　　</w:t>
      </w:r>
      <w:r>
        <w:rPr>
          <w:rFonts w:hint="eastAsia"/>
          <w:color w:val="auto"/>
          <w:u w:val="single" w:color="auto"/>
        </w:rPr>
        <w:t xml:space="preserve">    </w:t>
      </w:r>
      <w:r>
        <w:rPr>
          <w:rFonts w:hint="eastAsia"/>
          <w:color w:val="auto"/>
          <w:u w:val="single" w:color="auto"/>
        </w:rPr>
        <w:t>　　　　</w:t>
      </w:r>
    </w:p>
    <w:p>
      <w:pPr>
        <w:pStyle w:val="0"/>
        <w:ind w:left="3128" w:leftChars="0" w:right="210" w:rightChars="0" w:firstLine="1212" w:firstLineChars="0"/>
        <w:jc w:val="left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（補助事業者名）</w:t>
      </w:r>
      <w:r>
        <w:rPr>
          <w:rFonts w:hint="eastAsia"/>
          <w:color w:val="auto"/>
          <w:u w:val="single" w:color="auto"/>
        </w:rPr>
        <w:t xml:space="preserve"> </w:t>
      </w:r>
      <w:r>
        <w:rPr>
          <w:rFonts w:hint="eastAsia"/>
          <w:color w:val="auto"/>
          <w:u w:val="single" w:color="auto"/>
        </w:rPr>
        <w:t>　　　　</w:t>
      </w:r>
      <w:r>
        <w:rPr>
          <w:rFonts w:hint="eastAsia"/>
          <w:color w:val="auto"/>
          <w:u w:val="single" w:color="auto"/>
        </w:rPr>
        <w:t xml:space="preserve">    </w:t>
      </w:r>
      <w:r>
        <w:rPr>
          <w:rFonts w:hint="eastAsia"/>
          <w:color w:val="auto"/>
          <w:u w:val="single" w:color="auto"/>
        </w:rPr>
        <w:t>　　　</w:t>
      </w:r>
      <w:r>
        <w:rPr>
          <w:rFonts w:hint="eastAsia"/>
          <w:color w:val="auto"/>
          <w:u w:val="single" w:color="auto"/>
        </w:rPr>
        <w:t xml:space="preserve"> </w:t>
      </w:r>
      <w:r>
        <w:rPr>
          <w:rFonts w:hint="eastAsia"/>
          <w:color w:val="auto"/>
          <w:u w:val="single" w:color="auto"/>
        </w:rPr>
        <w:t>　　　　　</w:t>
      </w:r>
    </w:p>
    <w:p>
      <w:pPr>
        <w:pStyle w:val="0"/>
        <w:ind w:left="3128" w:leftChars="0" w:right="210" w:rightChars="0" w:firstLine="1212" w:firstLineChars="0"/>
        <w:jc w:val="left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  <w:u w:val="single" w:color="auto"/>
        </w:rPr>
        <w:t>（代表者</w:t>
      </w:r>
      <w:r>
        <w:rPr>
          <w:rFonts w:hint="eastAsia"/>
          <w:color w:val="auto"/>
          <w:u w:val="single" w:color="auto"/>
        </w:rPr>
        <w:t xml:space="preserve">  </w:t>
      </w:r>
      <w:r>
        <w:rPr>
          <w:rFonts w:hint="eastAsia"/>
          <w:color w:val="auto"/>
          <w:u w:val="single" w:color="auto"/>
        </w:rPr>
        <w:t>職・氏名）　　　　　　　　　　　　　</w:t>
      </w:r>
    </w:p>
    <w:p>
      <w:pPr>
        <w:pStyle w:val="0"/>
        <w:ind w:left="3128" w:leftChars="1552" w:right="210" w:firstLine="1"/>
        <w:jc w:val="left"/>
        <w:rPr>
          <w:rFonts w:hint="default"/>
          <w:color w:val="auto"/>
        </w:rPr>
      </w:pPr>
    </w:p>
    <w:p>
      <w:pPr>
        <w:pStyle w:val="0"/>
        <w:ind w:right="21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</w:t>
      </w:r>
    </w:p>
    <w:p>
      <w:pPr>
        <w:pStyle w:val="0"/>
        <w:ind w:right="210" w:rightChars="0" w:firstLine="605" w:firstLineChars="3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年　月　日付けで交付決定を受けたことについて、次の理由により、中止（廃止）したいので、申請します。</w:t>
      </w:r>
    </w:p>
    <w:p>
      <w:pPr>
        <w:pStyle w:val="0"/>
        <w:ind w:right="210"/>
        <w:jc w:val="left"/>
        <w:rPr>
          <w:rFonts w:hint="default"/>
          <w:color w:val="auto"/>
        </w:rPr>
      </w:pPr>
    </w:p>
    <w:p>
      <w:pPr>
        <w:pStyle w:val="0"/>
        <w:ind w:right="210"/>
        <w:jc w:val="left"/>
        <w:rPr>
          <w:rFonts w:hint="default"/>
          <w:color w:val="auto"/>
        </w:rPr>
      </w:pPr>
    </w:p>
    <w:p>
      <w:pPr>
        <w:pStyle w:val="0"/>
        <w:ind w:right="21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中止（廃止）する事業計画　　　　　　　　　　　　　　　　　　　　　　　　　　　　　　　</w:t>
      </w:r>
    </w:p>
    <w:tbl>
      <w:tblPr>
        <w:tblStyle w:val="31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276"/>
        <w:gridCol w:w="1843"/>
        <w:gridCol w:w="1417"/>
        <w:gridCol w:w="2606"/>
        <w:gridCol w:w="1930"/>
      </w:tblGrid>
      <w:tr>
        <w:trPr/>
        <w:tc>
          <w:tcPr>
            <w:tcW w:w="127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ind w:right="21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管理番号</w:t>
            </w:r>
          </w:p>
        </w:tc>
        <w:tc>
          <w:tcPr>
            <w:tcW w:w="184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ind w:right="21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対象となる</w:t>
            </w:r>
          </w:p>
          <w:p>
            <w:pPr>
              <w:pStyle w:val="0"/>
              <w:spacing w:line="240" w:lineRule="exact"/>
              <w:ind w:right="21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中小企業者等名</w:t>
            </w:r>
          </w:p>
        </w:tc>
        <w:tc>
          <w:tcPr>
            <w:tcW w:w="141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ind w:right="21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交付決定額</w:t>
            </w:r>
          </w:p>
        </w:tc>
        <w:tc>
          <w:tcPr>
            <w:tcW w:w="260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ind w:right="21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中止（廃止）の理由</w:t>
            </w:r>
          </w:p>
        </w:tc>
        <w:tc>
          <w:tcPr>
            <w:tcW w:w="193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spacing w:line="240" w:lineRule="exact"/>
              <w:ind w:right="21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中止（廃止）の時期</w:t>
            </w:r>
          </w:p>
        </w:tc>
      </w:tr>
      <w:tr>
        <w:trPr/>
        <w:tc>
          <w:tcPr>
            <w:tcW w:w="1276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ind w:right="-9" w:rightChars="0"/>
              <w:jc w:val="right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円</w:t>
            </w:r>
          </w:p>
        </w:tc>
        <w:tc>
          <w:tcPr>
            <w:tcW w:w="2606" w:type="dxa"/>
            <w:vAlign w:val="top"/>
          </w:tcPr>
          <w:p>
            <w:pPr>
              <w:pStyle w:val="0"/>
              <w:ind w:right="210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1930" w:type="dxa"/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　年　月　日</w:t>
            </w:r>
          </w:p>
        </w:tc>
      </w:tr>
    </w:tbl>
    <w:p>
      <w:pPr>
        <w:pStyle w:val="15"/>
        <w:rPr>
          <w:rFonts w:hint="default"/>
          <w:color w:val="auto"/>
          <w:sz w:val="21"/>
        </w:rPr>
      </w:pPr>
    </w:p>
    <w:p>
      <w:pPr>
        <w:pStyle w:val="0"/>
        <w:widowControl w:val="1"/>
        <w:jc w:val="left"/>
        <w:rPr>
          <w:rFonts w:hint="default"/>
          <w:color w:val="auto"/>
          <w:sz w:val="21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0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swiss"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paragraph" w:styleId="28">
    <w:name w:val="Revision"/>
    <w:next w:val="28"/>
    <w:link w:val="0"/>
    <w:uiPriority w:val="0"/>
    <w:rPr/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871</TotalTime>
  <Pages>14</Pages>
  <Words>52</Words>
  <Characters>7590</Characters>
  <Application>JUST Note</Application>
  <Lines>613</Lines>
  <Paragraphs>362</Paragraphs>
  <Company>広島県庁</Company>
  <CharactersWithSpaces>8301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大橋 朋子</cp:lastModifiedBy>
  <cp:lastPrinted>2025-03-13T08:44:58Z</cp:lastPrinted>
  <dcterms:created xsi:type="dcterms:W3CDTF">2020-11-30T08:40:00Z</dcterms:created>
  <dcterms:modified xsi:type="dcterms:W3CDTF">2025-03-04T05:17:36Z</dcterms:modified>
  <cp:revision>36</cp:revision>
</cp:coreProperties>
</file>