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spacing w:after="0" w:afterLines="0" w:afterAutospacing="0" w:line="0" w:lineRule="atLeast"/>
        <w:rPr>
          <w:rFonts w:hint="default" w:ascii="ＭＳ 明朝" w:hAnsi="ＭＳ 明朝"/>
          <w:sz w:val="22"/>
        </w:rPr>
      </w:pPr>
      <w:bookmarkStart w:id="0" w:name="_GoBack"/>
      <w:bookmarkEnd w:id="0"/>
      <w:r>
        <w:rPr>
          <w:rFonts w:hint="eastAsia"/>
        </w:rPr>
        <w:t>様式第２－１号（</w:t>
      </w:r>
      <w:r>
        <w:rPr>
          <w:rFonts w:hint="eastAsia" w:ascii="ＭＳ 明朝" w:hAnsi="ＭＳ 明朝"/>
        </w:rPr>
        <w:t>第３関係）</w:t>
      </w:r>
    </w:p>
    <w:p>
      <w:pPr>
        <w:pStyle w:val="0"/>
        <w:adjustRightInd w:val="0"/>
        <w:snapToGrid w:val="0"/>
        <w:spacing w:after="0" w:afterLines="0" w:afterAutospacing="0" w:line="0" w:lineRule="atLeast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肝炎治療受給者証（インターフェロン治療）の交付申請に係る診断書（新規）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60"/>
        <w:gridCol w:w="1485"/>
        <w:gridCol w:w="1050"/>
        <w:gridCol w:w="105"/>
        <w:gridCol w:w="9"/>
        <w:gridCol w:w="1041"/>
        <w:gridCol w:w="105"/>
        <w:gridCol w:w="4568"/>
      </w:tblGrid>
      <w:tr>
        <w:trPr>
          <w:cantSplit/>
          <w:trHeight w:val="210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ふりがな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患者氏名</w:t>
            </w:r>
          </w:p>
        </w:tc>
        <w:tc>
          <w:tcPr>
            <w:tcW w:w="2535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性別</w:t>
            </w:r>
          </w:p>
        </w:tc>
        <w:tc>
          <w:tcPr>
            <w:tcW w:w="456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生年月日（年齢）</w:t>
            </w:r>
          </w:p>
        </w:tc>
      </w:tr>
      <w:tr>
        <w:trPr>
          <w:cantSplit/>
          <w:trHeight w:val="496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男・女</w:t>
            </w:r>
          </w:p>
        </w:tc>
        <w:tc>
          <w:tcPr>
            <w:tcW w:w="4568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　年　　　月　　　日生（満　　　歳）</w:t>
            </w:r>
          </w:p>
        </w:tc>
      </w:tr>
      <w:tr>
        <w:trPr>
          <w:cantSplit/>
          <w:trHeight w:val="773" w:hRule="atLeast"/>
        </w:trPr>
        <w:tc>
          <w:tcPr>
            <w:tcW w:w="156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患者住所</w:t>
            </w:r>
          </w:p>
        </w:tc>
        <w:tc>
          <w:tcPr>
            <w:tcW w:w="8363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〒　　　　－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ind w:firstLine="4140" w:firstLineChars="23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電話番号　（　　　　）</w:t>
            </w:r>
          </w:p>
        </w:tc>
      </w:tr>
      <w:tr>
        <w:trPr>
          <w:cantSplit/>
          <w:trHeight w:val="7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診断年月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年　　月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依頼医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（あれば記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ind w:firstLine="180" w:firstLineChars="10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載する。</w:t>
            </w:r>
            <w:r>
              <w:rPr>
                <w:rFonts w:hint="eastAsia" w:ascii="ＭＳ 明朝" w:hAnsi="ＭＳ 明朝"/>
                <w:sz w:val="18"/>
              </w:rPr>
              <w:t>)</w:t>
            </w:r>
          </w:p>
        </w:tc>
        <w:tc>
          <w:tcPr>
            <w:tcW w:w="5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医療機関名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医師名</w:t>
            </w:r>
          </w:p>
        </w:tc>
      </w:tr>
      <w:tr>
        <w:trPr>
          <w:cantSplit/>
          <w:trHeight w:val="2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過去の治療歴</w:t>
            </w:r>
          </w:p>
        </w:tc>
        <w:tc>
          <w:tcPr>
            <w:tcW w:w="8363" w:type="dxa"/>
            <w:gridSpan w:val="7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ind w:left="360" w:hanging="360" w:hangingChars="2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C</w:t>
            </w:r>
            <w:r>
              <w:rPr>
                <w:rFonts w:hint="eastAsia" w:ascii="ＭＳ 明朝" w:hAnsi="ＭＳ 明朝"/>
                <w:sz w:val="18"/>
              </w:rPr>
              <w:t>型肝炎ウイルスに関する治療の場合，該当する項目にチェックする。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ind w:left="360" w:hanging="360" w:hangingChars="2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 xml:space="preserve">1 </w:t>
            </w:r>
            <w:r>
              <w:rPr>
                <w:rFonts w:hint="eastAsia" w:ascii="ＭＳ 明朝" w:hAnsi="ＭＳ 明朝"/>
                <w:sz w:val="18"/>
              </w:rPr>
              <w:t>３剤併用療法（ペグインターフェロン、リバビリン及びプロテアーゼ阻害剤）の治療歴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ind w:left="360" w:hanging="360" w:hangingChars="2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□３剤併用療法の治療歴なし。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137160</wp:posOffset>
                      </wp:positionV>
                      <wp:extent cx="5141595" cy="406400"/>
                      <wp:effectExtent l="635" t="635" r="29845" b="10795"/>
                      <wp:wrapNone/>
                      <wp:docPr id="1026" name="AutoShape 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25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141595" cy="406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5" style="mso-position-vertical-relative:text;z-index:4;mso-wrap-distance-left:9pt;width:404.85pt;height:32pt;mso-position-horizontal-relative:text;position:absolute;margin-left:4.45pt;margin-top:10.8pt;mso-wrap-distance-bottom:0pt;mso-wrap-distance-right:9pt;mso-wrap-distance-top:0pt;" o:spid="_x0000_s1026" o:allowincell="t" o:allowoverlap="t" filled="f" stroked="t" strokecolor="#000000" strokeweight="0.7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z w:val="18"/>
              </w:rPr>
              <w:t>□３剤併用療法を受けたことがあるが、十分量の２４週投与が行われなかった。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ind w:firstLine="180" w:firstLine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具体的な経過・理由：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ind w:left="349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ind w:left="349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 xml:space="preserve">2 </w:t>
            </w:r>
            <w:r>
              <w:rPr>
                <w:rFonts w:hint="eastAsia" w:ascii="ＭＳ 明朝" w:hAnsi="ＭＳ 明朝"/>
                <w:sz w:val="18"/>
              </w:rPr>
              <w:t>インターフェロンフリー治療歴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□なし　□あり（薬剤名：　　　　　　　　　　　　　　　　　　　　　　　　　　　　　　　　）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□直前の抗ウイルス治療がインターフェロンフリー治療である。</w:t>
            </w:r>
          </w:p>
        </w:tc>
      </w:tr>
      <w:tr>
        <w:trPr>
          <w:cantSplit/>
          <w:trHeight w:val="4539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56515</wp:posOffset>
                      </wp:positionV>
                      <wp:extent cx="5167630" cy="285115"/>
                      <wp:effectExtent l="635" t="635" r="29845" b="10795"/>
                      <wp:wrapNone/>
                      <wp:docPr id="1027" name="AutoShape 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2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167630" cy="2851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3" style="mso-position-vertical-relative:text;z-index:2;mso-wrap-distance-left:9pt;width:406.9pt;height:22.45pt;mso-position-horizontal-relative:text;position:absolute;margin-left:80.2pt;margin-top:4.45pt;mso-wrap-distance-bottom:0pt;mso-wrap-distance-right:9pt;mso-wrap-distance-top:0pt;" o:spid="_x0000_s1027" o:allowincell="f" o:allowoverlap="t" filled="f" stroked="t" strokecolor="#000000" strokeweight="0.7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z w:val="18"/>
              </w:rPr>
              <w:t>検査所見</w:t>
            </w:r>
          </w:p>
        </w:tc>
        <w:tc>
          <w:tcPr>
            <w:tcW w:w="8363" w:type="dxa"/>
            <w:gridSpan w:val="7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・今回のインターフェロン治療開始前の所見を記入する。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・１，２については，治療対象のウイルス性肝炎の番号を〇で囲み必要事項を記入する。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1 B</w:t>
            </w:r>
            <w:r>
              <w:rPr>
                <w:rFonts w:hint="eastAsia" w:ascii="ＭＳ 明朝" w:hAnsi="ＭＳ 明朝"/>
                <w:sz w:val="18"/>
              </w:rPr>
              <w:t>型肝炎ウイルスマーカー（該当する方を○で囲む。）</w:t>
            </w:r>
          </w:p>
          <w:p>
            <w:pPr>
              <w:pStyle w:val="0"/>
              <w:widowControl w:val="1"/>
              <w:numPr>
                <w:ilvl w:val="0"/>
                <w:numId w:val="1"/>
              </w:numPr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HBs</w:t>
            </w:r>
            <w:r>
              <w:rPr>
                <w:rFonts w:hint="eastAsia" w:ascii="ＭＳ 明朝" w:hAnsi="ＭＳ 明朝"/>
                <w:sz w:val="18"/>
              </w:rPr>
              <w:t>抗原（</w:t>
            </w:r>
            <w:r>
              <w:rPr>
                <w:rFonts w:hint="eastAsia" w:ascii="ＭＳ 明朝" w:hAnsi="ＭＳ 明朝"/>
                <w:sz w:val="18"/>
              </w:rPr>
              <w:t xml:space="preserve">+ </w:t>
            </w:r>
            <w:r>
              <w:rPr>
                <w:rFonts w:hint="eastAsia" w:ascii="ＭＳ 明朝" w:hAnsi="ＭＳ 明朝"/>
                <w:sz w:val="18"/>
              </w:rPr>
              <w:t>・－）　（検査日：　　　　　年　　　月　　　日）</w:t>
            </w:r>
          </w:p>
          <w:p>
            <w:pPr>
              <w:pStyle w:val="0"/>
              <w:widowControl w:val="1"/>
              <w:numPr>
                <w:ilvl w:val="0"/>
                <w:numId w:val="1"/>
              </w:numPr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HBe</w:t>
            </w:r>
            <w:r>
              <w:rPr>
                <w:rFonts w:hint="eastAsia" w:ascii="ＭＳ 明朝" w:hAnsi="ＭＳ 明朝"/>
                <w:sz w:val="18"/>
              </w:rPr>
              <w:t>抗原（</w:t>
            </w:r>
            <w:r>
              <w:rPr>
                <w:rFonts w:hint="eastAsia" w:ascii="ＭＳ 明朝" w:hAnsi="ＭＳ 明朝"/>
                <w:sz w:val="18"/>
              </w:rPr>
              <w:t xml:space="preserve">+ </w:t>
            </w:r>
            <w:r>
              <w:rPr>
                <w:rFonts w:hint="eastAsia" w:ascii="ＭＳ 明朝" w:hAnsi="ＭＳ 明朝"/>
                <w:sz w:val="18"/>
              </w:rPr>
              <w:t>・－）</w:t>
            </w:r>
            <w:r>
              <w:rPr>
                <w:rFonts w:hint="eastAsia" w:ascii="ＭＳ 明朝" w:hAnsi="ＭＳ 明朝"/>
                <w:sz w:val="18"/>
              </w:rPr>
              <w:t>HBe</w:t>
            </w:r>
            <w:r>
              <w:rPr>
                <w:rFonts w:hint="eastAsia" w:ascii="ＭＳ 明朝" w:hAnsi="ＭＳ 明朝"/>
                <w:sz w:val="18"/>
              </w:rPr>
              <w:t>抗体（</w:t>
            </w:r>
            <w:r>
              <w:rPr>
                <w:rFonts w:hint="eastAsia" w:ascii="ＭＳ 明朝" w:hAnsi="ＭＳ 明朝"/>
                <w:sz w:val="18"/>
              </w:rPr>
              <w:t xml:space="preserve">+ </w:t>
            </w:r>
            <w:r>
              <w:rPr>
                <w:rFonts w:hint="eastAsia" w:ascii="ＭＳ 明朝" w:hAnsi="ＭＳ 明朝"/>
                <w:sz w:val="18"/>
              </w:rPr>
              <w:t>・－）　（検査日：　　　　　年　　　月　　　日）</w:t>
            </w:r>
          </w:p>
          <w:p>
            <w:pPr>
              <w:pStyle w:val="0"/>
              <w:widowControl w:val="1"/>
              <w:numPr>
                <w:ilvl w:val="0"/>
                <w:numId w:val="1"/>
              </w:numPr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HBV</w:t>
            </w:r>
            <w:r>
              <w:rPr>
                <w:rFonts w:hint="eastAsia" w:ascii="ＭＳ 明朝" w:hAnsi="ＭＳ 明朝"/>
                <w:sz w:val="18"/>
              </w:rPr>
              <w:t>－</w:t>
            </w:r>
            <w:r>
              <w:rPr>
                <w:rFonts w:hint="eastAsia" w:ascii="ＭＳ 明朝" w:hAnsi="ＭＳ 明朝"/>
                <w:sz w:val="18"/>
              </w:rPr>
              <w:t>DNA</w:t>
            </w:r>
            <w:r>
              <w:rPr>
                <w:rFonts w:hint="eastAsia" w:ascii="ＭＳ 明朝" w:hAnsi="ＭＳ 明朝"/>
                <w:sz w:val="18"/>
              </w:rPr>
              <w:t>定量</w:t>
            </w:r>
            <w:r>
              <w:rPr>
                <w:rFonts w:hint="eastAsia" w:ascii="ＭＳ 明朝" w:hAnsi="ＭＳ 明朝"/>
                <w:sz w:val="18"/>
                <w:u w:val="single" w:color="auto"/>
              </w:rPr>
              <w:t>　　　　</w:t>
            </w:r>
            <w:r>
              <w:rPr>
                <w:rFonts w:hint="eastAsia" w:ascii="ＭＳ 明朝" w:hAnsi="ＭＳ 明朝"/>
                <w:sz w:val="18"/>
              </w:rPr>
              <w:t>LogIU/</w:t>
            </w:r>
            <w:r>
              <w:rPr>
                <w:rFonts w:hint="eastAsia" w:ascii="ＭＳ 明朝" w:hAnsi="ＭＳ 明朝"/>
                <w:sz w:val="18"/>
              </w:rPr>
              <w:t>ｍ</w:t>
            </w:r>
            <w:r>
              <w:rPr>
                <w:rFonts w:hint="eastAsia" w:ascii="ＭＳ 明朝" w:hAnsi="ＭＳ 明朝"/>
                <w:sz w:val="18"/>
              </w:rPr>
              <w:t>L</w:t>
            </w:r>
            <w:r>
              <w:rPr>
                <w:rFonts w:hint="eastAsia" w:ascii="ＭＳ 明朝" w:hAnsi="ＭＳ 明朝"/>
                <w:sz w:val="18"/>
              </w:rPr>
              <w:t>（</w:t>
            </w:r>
            <w:r>
              <w:rPr>
                <w:rFonts w:hint="eastAsia" w:ascii="ＭＳ 明朝" w:hAnsi="ＭＳ 明朝"/>
                <w:sz w:val="18"/>
              </w:rPr>
              <w:t>TaqMan</w:t>
            </w:r>
            <w:r>
              <w:rPr>
                <w:rFonts w:hint="eastAsia" w:ascii="ＭＳ 明朝" w:hAnsi="ＭＳ 明朝"/>
                <w:sz w:val="18"/>
              </w:rPr>
              <w:t>・</w:t>
            </w:r>
            <w:r>
              <w:rPr>
                <w:rFonts w:hint="eastAsia" w:ascii="ＭＳ 明朝" w:hAnsi="ＭＳ 明朝"/>
                <w:sz w:val="18"/>
              </w:rPr>
              <w:t>AccuGene</w:t>
            </w:r>
            <w:r>
              <w:rPr>
                <w:rFonts w:hint="eastAsia" w:ascii="ＭＳ 明朝" w:hAnsi="ＭＳ 明朝"/>
                <w:sz w:val="18"/>
              </w:rPr>
              <w:t>）（検査日：　　　　　年　　月　　　日）</w:t>
            </w:r>
          </w:p>
          <w:p>
            <w:pPr>
              <w:pStyle w:val="0"/>
              <w:adjustRightInd w:val="0"/>
              <w:snapToGrid w:val="0"/>
              <w:spacing w:before="138" w:beforeLines="50" w:beforeAutospacing="0"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2 C</w:t>
            </w:r>
            <w:r>
              <w:rPr>
                <w:rFonts w:hint="eastAsia" w:ascii="ＭＳ 明朝" w:hAnsi="ＭＳ 明朝"/>
                <w:sz w:val="18"/>
              </w:rPr>
              <w:t>型肝炎ウイルスマーカー（検査日：　　　　　年　　　月　　　日）（該当する方を○で囲む。）</w:t>
            </w:r>
          </w:p>
          <w:p>
            <w:pPr>
              <w:pStyle w:val="0"/>
              <w:widowControl w:val="1"/>
              <w:numPr>
                <w:ilvl w:val="0"/>
                <w:numId w:val="2"/>
              </w:numPr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HCV</w:t>
            </w:r>
            <w:r>
              <w:rPr>
                <w:rFonts w:hint="eastAsia" w:ascii="ＭＳ 明朝" w:hAnsi="ＭＳ 明朝"/>
                <w:sz w:val="18"/>
              </w:rPr>
              <w:t>－</w:t>
            </w:r>
            <w:r>
              <w:rPr>
                <w:rFonts w:hint="eastAsia" w:ascii="ＭＳ 明朝" w:hAnsi="ＭＳ 明朝"/>
                <w:sz w:val="18"/>
              </w:rPr>
              <w:t>RNA</w:t>
            </w:r>
            <w:r>
              <w:rPr>
                <w:rFonts w:hint="eastAsia" w:ascii="ＭＳ 明朝" w:hAnsi="ＭＳ 明朝"/>
                <w:sz w:val="18"/>
              </w:rPr>
              <w:t>定量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  <w:u w:val="single" w:color="auto"/>
              </w:rPr>
              <w:t xml:space="preserve">         </w:t>
            </w:r>
            <w:r>
              <w:rPr>
                <w:rFonts w:hint="eastAsia" w:ascii="ＭＳ 明朝" w:hAnsi="ＭＳ 明朝"/>
                <w:sz w:val="18"/>
              </w:rPr>
              <w:t>LogIU/</w:t>
            </w:r>
            <w:r>
              <w:rPr>
                <w:rFonts w:hint="eastAsia" w:ascii="ＭＳ 明朝" w:hAnsi="ＭＳ 明朝"/>
                <w:sz w:val="18"/>
              </w:rPr>
              <w:t>ｍ</w:t>
            </w:r>
            <w:r>
              <w:rPr>
                <w:rFonts w:hint="eastAsia" w:ascii="ＭＳ 明朝" w:hAnsi="ＭＳ 明朝"/>
                <w:sz w:val="18"/>
              </w:rPr>
              <w:t>L</w:t>
            </w:r>
            <w:r>
              <w:rPr>
                <w:rFonts w:hint="eastAsia" w:ascii="ＭＳ 明朝" w:hAnsi="ＭＳ 明朝"/>
                <w:sz w:val="18"/>
              </w:rPr>
              <w:t>（</w:t>
            </w:r>
            <w:r>
              <w:rPr>
                <w:rFonts w:hint="eastAsia" w:ascii="ＭＳ 明朝" w:hAnsi="ＭＳ 明朝"/>
                <w:sz w:val="18"/>
              </w:rPr>
              <w:t>TaqMan</w:t>
            </w:r>
            <w:r>
              <w:rPr>
                <w:rFonts w:hint="eastAsia" w:ascii="ＭＳ 明朝" w:hAnsi="ＭＳ 明朝"/>
                <w:sz w:val="18"/>
              </w:rPr>
              <w:t>・</w:t>
            </w:r>
            <w:r>
              <w:rPr>
                <w:rFonts w:hint="eastAsia" w:ascii="ＭＳ 明朝" w:hAnsi="ＭＳ 明朝"/>
                <w:sz w:val="18"/>
              </w:rPr>
              <w:t>AccuGene</w:t>
            </w:r>
            <w:r>
              <w:rPr>
                <w:rFonts w:hint="eastAsia" w:ascii="ＭＳ 明朝" w:hAnsi="ＭＳ 明朝"/>
                <w:sz w:val="18"/>
              </w:rPr>
              <w:t>）</w:t>
            </w:r>
          </w:p>
          <w:p>
            <w:pPr>
              <w:pStyle w:val="0"/>
              <w:widowControl w:val="1"/>
              <w:numPr>
                <w:ilvl w:val="0"/>
                <w:numId w:val="2"/>
              </w:numPr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ウイルス型　セログループ</w:t>
            </w:r>
            <w:r>
              <w:rPr>
                <w:rFonts w:hint="eastAsia" w:ascii="ＭＳ 明朝" w:hAnsi="ＭＳ 明朝"/>
                <w:sz w:val="18"/>
              </w:rPr>
              <w:t>1</w:t>
            </w:r>
            <w:r>
              <w:rPr>
                <w:rFonts w:hint="eastAsia" w:ascii="ＭＳ 明朝" w:hAnsi="ＭＳ 明朝"/>
                <w:sz w:val="18"/>
              </w:rPr>
              <w:t>・セログループ</w:t>
            </w:r>
            <w:r>
              <w:rPr>
                <w:rFonts w:hint="eastAsia" w:ascii="ＭＳ 明朝" w:hAnsi="ＭＳ 明朝"/>
                <w:sz w:val="18"/>
              </w:rPr>
              <w:t>2</w:t>
            </w:r>
            <w:r>
              <w:rPr>
                <w:rFonts w:hint="eastAsia" w:ascii="ＭＳ 明朝" w:hAnsi="ＭＳ 明朝"/>
                <w:sz w:val="18"/>
              </w:rPr>
              <w:t>　　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　　　又は　ジェノタイプ（あれば記載する。）</w:t>
            </w:r>
            <w:r>
              <w:rPr>
                <w:rFonts w:hint="eastAsia" w:ascii="ＭＳ 明朝" w:hAnsi="ＭＳ 明朝"/>
                <w:sz w:val="18"/>
              </w:rPr>
              <w:t>1b</w:t>
            </w:r>
            <w:r>
              <w:rPr>
                <w:rFonts w:hint="eastAsia" w:ascii="ＭＳ 明朝" w:hAnsi="ＭＳ 明朝"/>
                <w:sz w:val="18"/>
              </w:rPr>
              <w:t>・</w:t>
            </w:r>
            <w:r>
              <w:rPr>
                <w:rFonts w:hint="eastAsia" w:ascii="ＭＳ 明朝" w:hAnsi="ＭＳ 明朝"/>
                <w:sz w:val="18"/>
              </w:rPr>
              <w:t>2a</w:t>
            </w:r>
            <w:r>
              <w:rPr>
                <w:rFonts w:hint="eastAsia" w:ascii="ＭＳ 明朝" w:hAnsi="ＭＳ 明朝"/>
                <w:sz w:val="18"/>
              </w:rPr>
              <w:t>・</w:t>
            </w:r>
            <w:r>
              <w:rPr>
                <w:rFonts w:hint="eastAsia" w:ascii="ＭＳ 明朝" w:hAnsi="ＭＳ 明朝"/>
                <w:sz w:val="18"/>
              </w:rPr>
              <w:t>2b</w:t>
            </w:r>
            <w:r>
              <w:rPr>
                <w:rFonts w:hint="eastAsia" w:ascii="ＭＳ 明朝" w:hAnsi="ＭＳ 明朝"/>
                <w:sz w:val="18"/>
              </w:rPr>
              <w:t>・その他（　　　　　）</w:t>
            </w:r>
          </w:p>
          <w:p>
            <w:pPr>
              <w:pStyle w:val="0"/>
              <w:adjustRightInd w:val="0"/>
              <w:snapToGrid w:val="0"/>
              <w:spacing w:before="138" w:beforeLines="50" w:beforeAutospacing="0"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 xml:space="preserve">3 </w:t>
            </w:r>
            <w:r>
              <w:rPr>
                <w:rFonts w:hint="eastAsia" w:ascii="ＭＳ 明朝" w:hAnsi="ＭＳ 明朝"/>
                <w:sz w:val="18"/>
              </w:rPr>
              <w:t>血液検査（検査日：　　　　　年　　　月　　　日）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</w:t>
            </w:r>
            <w:r>
              <w:rPr>
                <w:rFonts w:hint="eastAsia" w:ascii="ＭＳ 明朝" w:hAnsi="ＭＳ 明朝"/>
                <w:sz w:val="18"/>
              </w:rPr>
              <w:t>AST</w:t>
            </w:r>
            <w:r>
              <w:rPr>
                <w:rFonts w:hint="eastAsia" w:ascii="ＭＳ 明朝" w:hAnsi="ＭＳ 明朝"/>
                <w:sz w:val="18"/>
              </w:rPr>
              <w:t>　　　　</w:t>
            </w:r>
            <w:r>
              <w:rPr>
                <w:rFonts w:hint="eastAsia" w:ascii="ＭＳ 明朝" w:hAnsi="ＭＳ 明朝"/>
                <w:sz w:val="18"/>
                <w:u w:val="single" w:color="auto"/>
              </w:rPr>
              <w:t>　　　　</w:t>
            </w:r>
            <w:r>
              <w:rPr>
                <w:rFonts w:hint="eastAsia" w:ascii="ＭＳ 明朝" w:hAnsi="ＭＳ 明朝"/>
                <w:sz w:val="18"/>
              </w:rPr>
              <w:t>IU</w:t>
            </w:r>
            <w:r>
              <w:rPr>
                <w:rFonts w:hint="eastAsia" w:ascii="ＭＳ 明朝" w:hAnsi="ＭＳ 明朝"/>
                <w:sz w:val="18"/>
              </w:rPr>
              <w:t>／</w:t>
            </w:r>
            <w:r>
              <w:rPr>
                <w:rFonts w:hint="eastAsia" w:ascii="ＭＳ 明朝" w:hAnsi="ＭＳ 明朝"/>
                <w:sz w:val="18"/>
              </w:rPr>
              <w:t>L</w:t>
            </w:r>
            <w:r>
              <w:rPr>
                <w:rFonts w:hint="eastAsia" w:ascii="ＭＳ 明朝" w:hAnsi="ＭＳ 明朝"/>
                <w:sz w:val="18"/>
              </w:rPr>
              <w:t>　　　　　白血球数　　　　　</w:t>
            </w:r>
            <w:r>
              <w:rPr>
                <w:rFonts w:hint="eastAsia" w:ascii="ＭＳ 明朝" w:hAnsi="ＭＳ 明朝"/>
                <w:sz w:val="18"/>
                <w:u w:val="single" w:color="auto"/>
              </w:rPr>
              <w:t>　　　　</w:t>
            </w:r>
            <w:r>
              <w:rPr>
                <w:rFonts w:hint="eastAsia" w:ascii="ＭＳ 明朝" w:hAnsi="ＭＳ 明朝"/>
                <w:sz w:val="18"/>
              </w:rPr>
              <w:t>／</w:t>
            </w:r>
            <w:r>
              <w:rPr>
                <w:rFonts w:hint="eastAsia" w:ascii="ＭＳ 明朝" w:hAnsi="ＭＳ 明朝"/>
                <w:sz w:val="18"/>
              </w:rPr>
              <w:t>mm</w:t>
            </w:r>
            <w:r>
              <w:rPr>
                <w:rFonts w:hint="eastAsia" w:ascii="ＭＳ 明朝" w:hAnsi="ＭＳ 明朝"/>
                <w:sz w:val="18"/>
                <w:vertAlign w:val="superscript"/>
              </w:rPr>
              <w:t>3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</w:t>
            </w:r>
            <w:r>
              <w:rPr>
                <w:rFonts w:hint="eastAsia" w:ascii="ＭＳ 明朝" w:hAnsi="ＭＳ 明朝"/>
                <w:sz w:val="18"/>
              </w:rPr>
              <w:t>ALT</w:t>
            </w:r>
            <w:r>
              <w:rPr>
                <w:rFonts w:hint="eastAsia" w:ascii="ＭＳ 明朝" w:hAnsi="ＭＳ 明朝"/>
                <w:sz w:val="18"/>
              </w:rPr>
              <w:t>　　　　</w:t>
            </w:r>
            <w:r>
              <w:rPr>
                <w:rFonts w:hint="eastAsia" w:ascii="ＭＳ 明朝" w:hAnsi="ＭＳ 明朝"/>
                <w:sz w:val="18"/>
                <w:u w:val="single" w:color="auto"/>
              </w:rPr>
              <w:t>　　　　</w:t>
            </w:r>
            <w:r>
              <w:rPr>
                <w:rFonts w:hint="eastAsia" w:ascii="ＭＳ 明朝" w:hAnsi="ＭＳ 明朝"/>
                <w:sz w:val="18"/>
              </w:rPr>
              <w:t>IU</w:t>
            </w:r>
            <w:r>
              <w:rPr>
                <w:rFonts w:hint="eastAsia" w:ascii="ＭＳ 明朝" w:hAnsi="ＭＳ 明朝"/>
                <w:sz w:val="18"/>
              </w:rPr>
              <w:t>／</w:t>
            </w:r>
            <w:r>
              <w:rPr>
                <w:rFonts w:hint="eastAsia" w:ascii="ＭＳ 明朝" w:hAnsi="ＭＳ 明朝"/>
                <w:sz w:val="18"/>
              </w:rPr>
              <w:t>L</w:t>
            </w:r>
            <w:r>
              <w:rPr>
                <w:rFonts w:hint="eastAsia" w:ascii="ＭＳ 明朝" w:hAnsi="ＭＳ 明朝"/>
                <w:sz w:val="18"/>
              </w:rPr>
              <w:t>　　　　　ヘモグロビン濃度　</w:t>
            </w:r>
            <w:r>
              <w:rPr>
                <w:rFonts w:hint="eastAsia" w:ascii="ＭＳ 明朝" w:hAnsi="ＭＳ 明朝"/>
                <w:sz w:val="18"/>
                <w:u w:val="single" w:color="auto"/>
              </w:rPr>
              <w:t>　　　　</w:t>
            </w:r>
            <w:r>
              <w:rPr>
                <w:rFonts w:hint="eastAsia" w:ascii="ＭＳ 明朝" w:hAnsi="ＭＳ 明朝"/>
                <w:sz w:val="18"/>
              </w:rPr>
              <w:t>ｇ／</w:t>
            </w:r>
            <w:r>
              <w:rPr>
                <w:rFonts w:hint="eastAsia" w:ascii="ＭＳ 明朝" w:hAnsi="ＭＳ 明朝"/>
                <w:sz w:val="18"/>
              </w:rPr>
              <w:t>dL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血小板数　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  <w:u w:val="single" w:color="auto"/>
              </w:rPr>
              <w:t>　　　　</w:t>
            </w:r>
            <w:r>
              <w:rPr>
                <w:rFonts w:hint="eastAsia" w:ascii="ＭＳ 明朝" w:hAnsi="ＭＳ 明朝"/>
                <w:sz w:val="18"/>
              </w:rPr>
              <w:t>×</w:t>
            </w:r>
            <w:r>
              <w:rPr>
                <w:rFonts w:hint="eastAsia" w:ascii="ＭＳ 明朝" w:hAnsi="ＭＳ 明朝"/>
                <w:sz w:val="18"/>
              </w:rPr>
              <w:t>10</w:t>
            </w:r>
            <w:r>
              <w:rPr>
                <w:rFonts w:hint="eastAsia" w:ascii="ＭＳ 明朝" w:hAnsi="ＭＳ 明朝"/>
                <w:sz w:val="18"/>
                <w:vertAlign w:val="superscript"/>
              </w:rPr>
              <w:t>４</w:t>
            </w:r>
            <w:r>
              <w:rPr>
                <w:rFonts w:hint="eastAsia" w:ascii="ＭＳ 明朝" w:hAnsi="ＭＳ 明朝"/>
                <w:sz w:val="18"/>
              </w:rPr>
              <w:t>／</w:t>
            </w:r>
            <w:r>
              <w:rPr>
                <w:rFonts w:hint="eastAsia" w:ascii="ＭＳ 明朝" w:hAnsi="ＭＳ 明朝"/>
                <w:sz w:val="18"/>
              </w:rPr>
              <w:t>mm</w:t>
            </w:r>
            <w:r>
              <w:rPr>
                <w:rFonts w:hint="eastAsia" w:ascii="ＭＳ 明朝" w:hAnsi="ＭＳ 明朝"/>
                <w:sz w:val="18"/>
                <w:vertAlign w:val="superscript"/>
              </w:rPr>
              <w:t>3</w:t>
            </w:r>
          </w:p>
          <w:p>
            <w:pPr>
              <w:pStyle w:val="0"/>
              <w:adjustRightInd w:val="0"/>
              <w:snapToGrid w:val="0"/>
              <w:spacing w:before="138" w:beforeLines="50" w:beforeAutospacing="0"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 xml:space="preserve">4 </w:t>
            </w:r>
            <w:r>
              <w:rPr>
                <w:rFonts w:hint="eastAsia" w:ascii="ＭＳ 明朝" w:hAnsi="ＭＳ 明朝"/>
                <w:sz w:val="18"/>
              </w:rPr>
              <w:t>画像診断及び肝生検などの所見（具体的に記載）（検査日：　　　　　年　　　月　　　日）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ind w:left="210" w:left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3810</wp:posOffset>
                      </wp:positionV>
                      <wp:extent cx="5139690" cy="270510"/>
                      <wp:effectExtent l="635" t="635" r="29845" b="10795"/>
                      <wp:wrapNone/>
                      <wp:docPr id="1028" name="AutoShape 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AutoShape 24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139690" cy="2705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4" style="mso-position-vertical-relative:text;z-index:3;mso-wrap-distance-left:9pt;width:404.7pt;height:21.3pt;mso-position-horizontal-relative:text;position:absolute;margin-left:3.9pt;margin-top:0.3pt;mso-wrap-distance-bottom:0pt;mso-wrap-distance-right:9pt;mso-wrap-distance-top:0pt;" o:spid="_x0000_s1028" o:allowincell="t" o:allowoverlap="t" filled="f" stroked="t" strokecolor="#000000" strokeweight="0.7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z w:val="18"/>
              </w:rPr>
              <w:t>所見：</w:t>
            </w:r>
          </w:p>
        </w:tc>
      </w:tr>
      <w:tr>
        <w:trPr>
          <w:cantSplit/>
          <w:trHeight w:val="1119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診　　断</w:t>
            </w:r>
          </w:p>
        </w:tc>
        <w:tc>
          <w:tcPr>
            <w:tcW w:w="8363" w:type="dxa"/>
            <w:gridSpan w:val="7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（該当する番号を○で囲む。）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 xml:space="preserve">1 </w:t>
            </w:r>
            <w:r>
              <w:rPr>
                <w:rFonts w:hint="eastAsia" w:ascii="ＭＳ 明朝" w:hAnsi="ＭＳ 明朝"/>
                <w:sz w:val="18"/>
              </w:rPr>
              <w:t>慢性肝炎　　　（</w:t>
            </w:r>
            <w:r>
              <w:rPr>
                <w:rFonts w:hint="eastAsia" w:ascii="ＭＳ 明朝" w:hAnsi="ＭＳ 明朝"/>
                <w:sz w:val="18"/>
              </w:rPr>
              <w:t>B</w:t>
            </w:r>
            <w:r>
              <w:rPr>
                <w:rFonts w:hint="eastAsia" w:ascii="ＭＳ 明朝" w:hAnsi="ＭＳ 明朝"/>
                <w:sz w:val="18"/>
              </w:rPr>
              <w:t>型肝炎ウイルスによる）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 xml:space="preserve">2 </w:t>
            </w:r>
            <w:r>
              <w:rPr>
                <w:rFonts w:hint="eastAsia" w:ascii="ＭＳ 明朝" w:hAnsi="ＭＳ 明朝"/>
                <w:sz w:val="18"/>
              </w:rPr>
              <w:t>慢性肝炎　　　（</w:t>
            </w:r>
            <w:r>
              <w:rPr>
                <w:rFonts w:hint="eastAsia" w:ascii="ＭＳ 明朝" w:hAnsi="ＭＳ 明朝"/>
                <w:sz w:val="18"/>
              </w:rPr>
              <w:t>C</w:t>
            </w:r>
            <w:r>
              <w:rPr>
                <w:rFonts w:hint="eastAsia" w:ascii="ＭＳ 明朝" w:hAnsi="ＭＳ 明朝"/>
                <w:sz w:val="18"/>
              </w:rPr>
              <w:t>型肝炎ウイルスによる）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 xml:space="preserve">3 </w:t>
            </w:r>
            <w:r>
              <w:rPr>
                <w:rFonts w:hint="eastAsia" w:ascii="ＭＳ 明朝" w:hAnsi="ＭＳ 明朝"/>
                <w:sz w:val="18"/>
              </w:rPr>
              <w:t>代償性肝硬変　（</w:t>
            </w:r>
            <w:r>
              <w:rPr>
                <w:rFonts w:hint="eastAsia" w:ascii="ＭＳ 明朝" w:hAnsi="ＭＳ 明朝"/>
                <w:sz w:val="18"/>
              </w:rPr>
              <w:t>C</w:t>
            </w:r>
            <w:r>
              <w:rPr>
                <w:rFonts w:hint="eastAsia" w:ascii="ＭＳ 明朝" w:hAnsi="ＭＳ 明朝"/>
                <w:sz w:val="18"/>
              </w:rPr>
              <w:t>型肝炎ウイルスによる）</w:t>
            </w:r>
          </w:p>
        </w:tc>
      </w:tr>
      <w:tr>
        <w:trPr>
          <w:cantSplit/>
          <w:trHeight w:val="56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本診断書作成時における肝がんの有無</w:t>
            </w:r>
          </w:p>
        </w:tc>
        <w:tc>
          <w:tcPr>
            <w:tcW w:w="8363" w:type="dxa"/>
            <w:gridSpan w:val="7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1</w:t>
            </w:r>
            <w:r>
              <w:rPr>
                <w:rFonts w:hint="eastAsia" w:ascii="ＭＳ 明朝" w:hAnsi="ＭＳ 明朝"/>
                <w:sz w:val="18"/>
              </w:rPr>
              <w:t>　有り　　　</w:t>
            </w:r>
            <w:r>
              <w:rPr>
                <w:rFonts w:hint="eastAsia" w:ascii="ＭＳ 明朝" w:hAnsi="ＭＳ 明朝"/>
                <w:sz w:val="18"/>
              </w:rPr>
              <w:t>2</w:t>
            </w:r>
            <w:r>
              <w:rPr>
                <w:rFonts w:hint="eastAsia" w:ascii="ＭＳ 明朝" w:hAnsi="ＭＳ 明朝"/>
                <w:sz w:val="18"/>
              </w:rPr>
              <w:t>　無し</w:t>
            </w:r>
          </w:p>
        </w:tc>
      </w:tr>
      <w:tr>
        <w:trPr>
          <w:cantSplit/>
          <w:trHeight w:val="113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治療内容</w:t>
            </w:r>
          </w:p>
        </w:tc>
        <w:tc>
          <w:tcPr>
            <w:tcW w:w="8363" w:type="dxa"/>
            <w:gridSpan w:val="7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（該当する番号を○で囲む。）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1</w:t>
            </w:r>
            <w:r>
              <w:rPr>
                <w:rFonts w:hint="eastAsia" w:ascii="ＭＳ 明朝" w:hAnsi="ＭＳ 明朝"/>
                <w:sz w:val="18"/>
              </w:rPr>
              <w:t>インターフェロンα製剤単独　　　　　　　　</w:t>
            </w:r>
            <w:r>
              <w:rPr>
                <w:rFonts w:hint="eastAsia" w:ascii="ＭＳ 明朝" w:hAnsi="ＭＳ 明朝"/>
                <w:sz w:val="18"/>
              </w:rPr>
              <w:t>4</w:t>
            </w:r>
            <w:r>
              <w:rPr>
                <w:rFonts w:hint="eastAsia" w:ascii="ＭＳ 明朝" w:hAnsi="ＭＳ 明朝"/>
                <w:sz w:val="18"/>
              </w:rPr>
              <w:t>ペグインターフェロン製剤＋リバビリン製剤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2</w:t>
            </w:r>
            <w:r>
              <w:rPr>
                <w:rFonts w:hint="eastAsia" w:ascii="ＭＳ 明朝" w:hAnsi="ＭＳ 明朝"/>
                <w:sz w:val="18"/>
              </w:rPr>
              <w:t>インターフェロンβ製剤単独　　　　　　　　</w:t>
            </w:r>
            <w:r>
              <w:rPr>
                <w:rFonts w:hint="eastAsia" w:ascii="ＭＳ 明朝" w:hAnsi="ＭＳ 明朝"/>
                <w:sz w:val="18"/>
              </w:rPr>
              <w:t>5</w:t>
            </w:r>
            <w:r>
              <w:rPr>
                <w:rFonts w:hint="eastAsia" w:ascii="ＭＳ 明朝" w:hAnsi="ＭＳ 明朝"/>
                <w:sz w:val="18"/>
              </w:rPr>
              <w:t>インターフェロンβ製剤＋リバビリン製剤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3</w:t>
            </w:r>
            <w:r>
              <w:rPr>
                <w:rFonts w:hint="eastAsia" w:ascii="ＭＳ 明朝" w:hAnsi="ＭＳ 明朝"/>
                <w:sz w:val="18"/>
              </w:rPr>
              <w:t>ペグインターフェロン製剤単独　　　　　　　</w:t>
            </w:r>
            <w:r>
              <w:rPr>
                <w:rFonts w:hint="eastAsia" w:ascii="ＭＳ 明朝" w:hAnsi="ＭＳ 明朝"/>
                <w:sz w:val="18"/>
              </w:rPr>
              <w:t>6</w:t>
            </w:r>
            <w:r>
              <w:rPr>
                <w:rFonts w:hint="eastAsia" w:ascii="ＭＳ 明朝" w:hAnsi="ＭＳ 明朝"/>
                <w:sz w:val="18"/>
              </w:rPr>
              <w:t>その他（具体的に記載：　　　　　　　　　　　　）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治療予定期間　　　　　　週　（　　　　年　　　月　～　　　　　年　　　月）</w:t>
            </w:r>
          </w:p>
        </w:tc>
      </w:tr>
      <w:tr>
        <w:trPr>
          <w:trHeight w:val="570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投与状況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（該当する番号を○で囲む。）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1</w:t>
            </w:r>
            <w:r>
              <w:rPr>
                <w:rFonts w:hint="eastAsia" w:ascii="ＭＳ 明朝" w:hAnsi="ＭＳ 明朝"/>
                <w:sz w:val="18"/>
              </w:rPr>
              <w:t>　初回　　　</w:t>
            </w:r>
            <w:r>
              <w:rPr>
                <w:rFonts w:hint="eastAsia" w:ascii="ＭＳ 明朝" w:hAnsi="ＭＳ 明朝"/>
                <w:sz w:val="18"/>
              </w:rPr>
              <w:t>2</w:t>
            </w:r>
            <w:r>
              <w:rPr>
                <w:rFonts w:hint="eastAsia" w:ascii="ＭＳ 明朝" w:hAnsi="ＭＳ 明朝"/>
                <w:sz w:val="18"/>
              </w:rPr>
              <w:t>　再投与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治療上の問題点等</w:t>
            </w:r>
          </w:p>
        </w:tc>
        <w:tc>
          <w:tcPr>
            <w:tcW w:w="4673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trHeight w:val="1173" w:hRule="atLeast"/>
        </w:trPr>
        <w:tc>
          <w:tcPr>
            <w:tcW w:w="9923" w:type="dxa"/>
            <w:gridSpan w:val="8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医療機関名及び所在地　　　　　　　　　　　　　　　　　記載年月日　　　　　　年　　　月　　　日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</w:rPr>
            </w:pP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rPr>
                <w:rFonts w:hint="default" w:ascii="ＭＳ 明朝" w:hAnsi="ＭＳ 明朝"/>
              </w:rPr>
            </w:pP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ind w:left="210" w:left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□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日本肝臓学会肝臓専門医　□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日本消化器病学会専門医　　　　専門医　氏名</w:t>
            </w:r>
          </w:p>
        </w:tc>
      </w:tr>
    </w:tbl>
    <w:p>
      <w:pPr>
        <w:pStyle w:val="0"/>
        <w:adjustRightInd w:val="0"/>
        <w:snapToGrid w:val="0"/>
        <w:spacing w:after="0" w:afterLines="0" w:afterAutospacing="0" w:line="0" w:lineRule="atLeast"/>
        <w:ind w:right="420" w:rightChars="20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※１　診断書は、記載日から起算して３か月以内のものが有効となること。</w:t>
      </w:r>
    </w:p>
    <w:p>
      <w:pPr>
        <w:pStyle w:val="0"/>
        <w:adjustRightInd w:val="0"/>
        <w:snapToGrid w:val="0"/>
        <w:spacing w:after="0" w:afterLines="0" w:afterAutospacing="0" w:line="0" w:lineRule="atLeast"/>
        <w:ind w:left="390" w:leftChars="100" w:right="420" w:rightChars="200" w:hanging="180" w:hangingChars="10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２　</w:t>
      </w:r>
      <w:r>
        <w:rPr>
          <w:rFonts w:hint="eastAsia" w:ascii="ＭＳ 明朝" w:hAnsi="ＭＳ 明朝"/>
          <w:sz w:val="18"/>
        </w:rPr>
        <w:t>HBs</w:t>
      </w:r>
      <w:r>
        <w:rPr>
          <w:rFonts w:hint="eastAsia" w:ascii="ＭＳ 明朝" w:hAnsi="ＭＳ 明朝"/>
          <w:sz w:val="18"/>
        </w:rPr>
        <w:t>抗原、</w:t>
      </w:r>
      <w:r>
        <w:rPr>
          <w:rFonts w:hint="eastAsia" w:ascii="ＭＳ 明朝" w:hAnsi="ＭＳ 明朝"/>
          <w:sz w:val="18"/>
        </w:rPr>
        <w:t>HBe</w:t>
      </w:r>
      <w:r>
        <w:rPr>
          <w:rFonts w:hint="eastAsia" w:ascii="ＭＳ 明朝" w:hAnsi="ＭＳ 明朝"/>
          <w:sz w:val="18"/>
        </w:rPr>
        <w:t>抗原、</w:t>
      </w:r>
      <w:r>
        <w:rPr>
          <w:rFonts w:hint="eastAsia" w:ascii="ＭＳ 明朝" w:hAnsi="ＭＳ 明朝"/>
          <w:sz w:val="18"/>
        </w:rPr>
        <w:t>HBe</w:t>
      </w:r>
      <w:r>
        <w:rPr>
          <w:rFonts w:hint="eastAsia" w:ascii="ＭＳ 明朝" w:hAnsi="ＭＳ 明朝"/>
          <w:sz w:val="18"/>
        </w:rPr>
        <w:t>抗体以外の検査所見は、記載日前６か月以内（ただし、インターフェロン治療中の場合は治療開始時）の資料に基づいて記載すること。</w:t>
      </w:r>
    </w:p>
    <w:p>
      <w:pPr>
        <w:pStyle w:val="0"/>
        <w:adjustRightInd w:val="0"/>
        <w:snapToGrid w:val="0"/>
        <w:spacing w:after="0" w:afterLines="0" w:afterAutospacing="0" w:line="0" w:lineRule="atLeast"/>
        <w:ind w:left="390" w:leftChars="100" w:right="420" w:rightChars="200" w:hanging="180" w:hangingChars="10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３　肝疾患診療支援ネットワーク体制以外の専門医療機関の肝臓専門医の診断書にあっては、当該医療機関で治療する患者についてのみ記載すること。</w:t>
      </w:r>
    </w:p>
    <w:p>
      <w:pPr>
        <w:pStyle w:val="0"/>
        <w:adjustRightInd w:val="0"/>
        <w:snapToGrid w:val="0"/>
        <w:spacing w:after="0" w:afterLines="0" w:afterAutospacing="0" w:line="0" w:lineRule="atLeast"/>
        <w:ind w:right="420" w:rightChars="200" w:firstLine="180"/>
        <w:rPr>
          <w:rFonts w:hint="default"/>
        </w:rPr>
      </w:pPr>
      <w:r>
        <w:rPr>
          <w:rFonts w:hint="eastAsia" w:ascii="ＭＳ 明朝" w:hAnsi="ＭＳ 明朝"/>
          <w:sz w:val="18"/>
        </w:rPr>
        <w:t>４　記入漏れのある場合は、認定できないことがあるので、注意すること。</w:t>
      </w:r>
    </w:p>
    <w:sectPr>
      <w:footerReference r:id="rId6" w:type="even"/>
      <w:pgSz w:w="11906" w:h="16838"/>
      <w:pgMar w:top="286" w:right="680" w:bottom="0" w:left="1134" w:header="851" w:footer="992" w:gutter="0"/>
      <w:cols w:space="720"/>
      <w:textDirection w:val="lrTb"/>
      <w:docGrid w:type="linesAndChars" w:linePitch="2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3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9"/>
        <w:rFonts w:hint="default"/>
      </w:rPr>
      <w:t>1</w: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singleLevel"/>
    <w:tmpl w:val="2C9A8A9C"/>
    <w:lvl w:ilvl="0">
      <w:start w:val="1"/>
      <w:numFmt w:val="decimal"/>
      <w:lvlText w:val="（%1）"/>
      <w:lvlJc w:val="left"/>
      <w:pPr>
        <w:tabs>
          <w:tab w:val="num" w:leader="none" w:pos="540"/>
        </w:tabs>
        <w:ind w:left="540" w:hanging="540"/>
      </w:pPr>
      <w:rPr>
        <w:rFonts w:hint="eastAsia"/>
      </w:rPr>
    </w:lvl>
  </w:abstractNum>
  <w:abstractNum w:abstractNumId="1">
    <w:nsid w:val="00000002"/>
    <w:multiLevelType w:val="singleLevel"/>
    <w:tmpl w:val="1C707168"/>
    <w:lvl w:ilvl="0">
      <w:start w:val="1"/>
      <w:numFmt w:val="decimal"/>
      <w:lvlText w:val="（%1）"/>
      <w:lvlJc w:val="left"/>
      <w:pPr>
        <w:tabs>
          <w:tab w:val="num" w:leader="none" w:pos="540"/>
        </w:tabs>
        <w:ind w:left="540" w:hanging="54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9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689" w:firstLine="232"/>
    </w:pPr>
    <w:rPr>
      <w:rFonts w:ascii="ＭＳ 明朝" w:hAnsi="ＭＳ 明朝"/>
      <w:sz w:val="24"/>
    </w:rPr>
  </w:style>
  <w:style w:type="paragraph" w:styleId="16">
    <w:name w:val="Body Text Indent 2"/>
    <w:basedOn w:val="0"/>
    <w:next w:val="16"/>
    <w:link w:val="0"/>
    <w:uiPriority w:val="0"/>
    <w:pPr>
      <w:ind w:left="223" w:hanging="223"/>
    </w:pPr>
    <w:rPr>
      <w:rFonts w:ascii="ＭＳ 明朝" w:hAnsi="ＭＳ 明朝"/>
      <w:sz w:val="24"/>
    </w:rPr>
  </w:style>
  <w:style w:type="paragraph" w:styleId="17">
    <w:name w:val="Body Text Indent 3"/>
    <w:basedOn w:val="0"/>
    <w:next w:val="17"/>
    <w:link w:val="0"/>
    <w:uiPriority w:val="0"/>
    <w:pPr>
      <w:ind w:left="448" w:hanging="448"/>
    </w:pPr>
    <w:rPr>
      <w:rFonts w:ascii="ＭＳ 明朝" w:hAnsi="ＭＳ 明朝"/>
      <w:sz w:val="24"/>
    </w:rPr>
  </w:style>
  <w:style w:type="paragraph" w:styleId="18">
    <w:name w:val="footer"/>
    <w:basedOn w:val="0"/>
    <w:next w:val="18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 w:customStyle="1">
    <w:name w:val="フッター (文字)"/>
    <w:basedOn w:val="10"/>
    <w:next w:val="23"/>
    <w:link w:val="18"/>
    <w:uiPriority w:val="0"/>
    <w:rPr>
      <w:kern w:val="2"/>
      <w:sz w:val="21"/>
    </w:rPr>
  </w:style>
  <w:style w:type="paragraph" w:styleId="24">
    <w:name w:val="Body Text"/>
    <w:basedOn w:val="0"/>
    <w:next w:val="24"/>
    <w:link w:val="25"/>
    <w:uiPriority w:val="0"/>
  </w:style>
  <w:style w:type="character" w:styleId="25" w:customStyle="1">
    <w:name w:val="本文 (文字)"/>
    <w:basedOn w:val="10"/>
    <w:next w:val="25"/>
    <w:link w:val="24"/>
    <w:uiPriority w:val="0"/>
    <w:rPr>
      <w:kern w:val="2"/>
      <w:sz w:val="21"/>
    </w:rPr>
  </w:style>
  <w:style w:type="paragraph" w:styleId="26">
    <w:name w:val="Closing"/>
    <w:basedOn w:val="0"/>
    <w:next w:val="0"/>
    <w:link w:val="27"/>
    <w:uiPriority w:val="0"/>
    <w:pPr>
      <w:jc w:val="right"/>
    </w:pPr>
    <w:rPr>
      <w:rFonts w:eastAsia="ＭＳ ゴシック"/>
    </w:rPr>
  </w:style>
  <w:style w:type="character" w:styleId="27" w:customStyle="1">
    <w:name w:val="結語 (文字)"/>
    <w:basedOn w:val="10"/>
    <w:next w:val="27"/>
    <w:link w:val="26"/>
    <w:uiPriority w:val="0"/>
    <w:rPr>
      <w:rFonts w:eastAsia="ＭＳ ゴシック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247</Words>
  <Characters>1410</Characters>
  <Application>JUST Note</Application>
  <Lines>11</Lines>
  <Paragraphs>3</Paragraphs>
  <Company>広島県</Company>
  <CharactersWithSpaces>1654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広島県肝炎治療特別促進事業の実務上の取扱いについて（案）</dc:title>
  <dc:creator>広島県</dc:creator>
  <cp:lastModifiedBy>乙重 直子</cp:lastModifiedBy>
  <cp:lastPrinted>2024-09-30T02:02:00Z</cp:lastPrinted>
  <dcterms:created xsi:type="dcterms:W3CDTF">2020-05-26T06:35:00Z</dcterms:created>
  <dcterms:modified xsi:type="dcterms:W3CDTF">2024-09-30T02:02:31Z</dcterms:modified>
  <cp:revision>6</cp:revision>
</cp:coreProperties>
</file>