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参考様式第20</w:t>
      </w:r>
      <w:r w:rsidR="00830159">
        <w:rPr>
          <w:rFonts w:asciiTheme="minorEastAsia" w:hAnsiTheme="minorEastAsia" w:hint="eastAsia"/>
        </w:rPr>
        <w:t>（特定動物飼養・保管方法細目第２条第２</w:t>
      </w:r>
      <w:r w:rsidRPr="00D31898">
        <w:rPr>
          <w:rFonts w:asciiTheme="minorEastAsia" w:hAnsiTheme="minorEastAsia" w:hint="eastAsia"/>
        </w:rPr>
        <w:t>項第</w:t>
      </w:r>
      <w:r w:rsidR="00830159">
        <w:rPr>
          <w:rFonts w:asciiTheme="minorEastAsia" w:hAnsiTheme="minorEastAsia" w:hint="eastAsia"/>
        </w:rPr>
        <w:t>２</w:t>
      </w:r>
      <w:r w:rsidRPr="00D31898">
        <w:rPr>
          <w:rFonts w:asciiTheme="minorEastAsia" w:hAnsiTheme="minorEastAsia" w:hint="eastAsia"/>
        </w:rPr>
        <w:t>号及び第</w:t>
      </w:r>
      <w:r w:rsidR="00830159">
        <w:rPr>
          <w:rFonts w:asciiTheme="minorEastAsia" w:hAnsiTheme="minorEastAsia" w:hint="eastAsia"/>
        </w:rPr>
        <w:t>３</w:t>
      </w:r>
      <w:r w:rsidRPr="00D31898">
        <w:rPr>
          <w:rFonts w:asciiTheme="minorEastAsia" w:hAnsiTheme="minorEastAsia" w:hint="eastAsia"/>
        </w:rPr>
        <w:t>条第</w:t>
      </w:r>
      <w:r w:rsidR="00830159">
        <w:rPr>
          <w:rFonts w:asciiTheme="minorEastAsia" w:hAnsiTheme="minorEastAsia" w:hint="eastAsia"/>
        </w:rPr>
        <w:t>３</w:t>
      </w:r>
      <w:r w:rsidRPr="00D31898">
        <w:rPr>
          <w:rFonts w:asciiTheme="minorEastAsia" w:hAnsiTheme="minorEastAsia" w:hint="eastAsia"/>
        </w:rPr>
        <w:t>号ロ関係）</w:t>
      </w:r>
    </w:p>
    <w:p w:rsidR="00AF5600" w:rsidRDefault="00AF5600" w:rsidP="00AF5600">
      <w:pPr>
        <w:spacing w:line="240" w:lineRule="exact"/>
        <w:jc w:val="righ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年　　　月　　　日</w:t>
      </w:r>
    </w:p>
    <w:p w:rsidR="00830159" w:rsidRPr="00D31898" w:rsidRDefault="00830159" w:rsidP="00AF5600">
      <w:pPr>
        <w:spacing w:line="240" w:lineRule="exact"/>
        <w:jc w:val="right"/>
        <w:rPr>
          <w:rFonts w:asciiTheme="minorEastAsia" w:hAnsiTheme="minorEastAsia" w:hint="eastAsia"/>
        </w:rPr>
      </w:pP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広島県動物愛護センター所長　様</w:t>
      </w:r>
    </w:p>
    <w:p w:rsidR="00AF5600" w:rsidRDefault="00AF5600" w:rsidP="00AF5600">
      <w:pPr>
        <w:spacing w:line="240" w:lineRule="exact"/>
        <w:ind w:leftChars="4320" w:left="9072"/>
        <w:rPr>
          <w:rFonts w:asciiTheme="minorEastAsia" w:hAnsiTheme="minorEastAsia"/>
        </w:rPr>
      </w:pPr>
    </w:p>
    <w:p w:rsidR="00AF5600" w:rsidRPr="00D31898" w:rsidRDefault="00AF5600" w:rsidP="00AF5600">
      <w:pPr>
        <w:spacing w:line="240" w:lineRule="exact"/>
        <w:ind w:leftChars="4320" w:left="9072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届出者　氏　　名</w:t>
      </w:r>
    </w:p>
    <w:p w:rsidR="00AF5600" w:rsidRPr="00D31898" w:rsidRDefault="00AF5600" w:rsidP="00AF5600">
      <w:pPr>
        <w:spacing w:line="240" w:lineRule="exact"/>
        <w:ind w:leftChars="4657" w:left="9780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（法人にあっては，名称及び代表者の氏名）</w:t>
      </w:r>
    </w:p>
    <w:p w:rsidR="00AF5600" w:rsidRDefault="00AF5600" w:rsidP="00AF5600">
      <w:pPr>
        <w:spacing w:line="240" w:lineRule="exact"/>
        <w:ind w:leftChars="4725" w:left="9923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住　　所</w:t>
      </w:r>
    </w:p>
    <w:p w:rsidR="00AF5600" w:rsidRPr="00D31898" w:rsidRDefault="00AF5600" w:rsidP="00AF5600">
      <w:pPr>
        <w:spacing w:line="240" w:lineRule="exact"/>
        <w:ind w:leftChars="4725" w:left="9923"/>
        <w:rPr>
          <w:rFonts w:asciiTheme="minorEastAsia" w:hAnsiTheme="minorEastAsia" w:hint="eastAsia"/>
        </w:rPr>
      </w:pPr>
    </w:p>
    <w:p w:rsidR="00AF5600" w:rsidRDefault="00AF5600" w:rsidP="00AF5600">
      <w:pPr>
        <w:spacing w:line="240" w:lineRule="exact"/>
        <w:ind w:leftChars="4725" w:left="9923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電話番号</w:t>
      </w:r>
    </w:p>
    <w:p w:rsidR="00AF5600" w:rsidRDefault="00AF5600" w:rsidP="00AF5600">
      <w:pPr>
        <w:spacing w:line="240" w:lineRule="exact"/>
        <w:ind w:leftChars="4725" w:left="9923"/>
        <w:rPr>
          <w:rFonts w:asciiTheme="minorEastAsia" w:hAnsiTheme="minorEastAsia"/>
        </w:rPr>
      </w:pPr>
    </w:p>
    <w:p w:rsidR="00830159" w:rsidRDefault="00830159" w:rsidP="00AF5600">
      <w:pPr>
        <w:spacing w:line="240" w:lineRule="exac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</w:p>
    <w:p w:rsidR="00AF5600" w:rsidRPr="00830159" w:rsidRDefault="00AF5600" w:rsidP="00AF5600">
      <w:pPr>
        <w:spacing w:line="240" w:lineRule="exact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830159">
        <w:rPr>
          <w:rFonts w:asciiTheme="minorEastAsia" w:hAnsiTheme="minorEastAsia" w:hint="eastAsia"/>
          <w:sz w:val="24"/>
          <w:szCs w:val="24"/>
        </w:rPr>
        <w:t>特　定　動　物　管　理　報　告　書</w:t>
      </w:r>
    </w:p>
    <w:p w:rsidR="00AF5600" w:rsidRDefault="00AF5600" w:rsidP="00AF5600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830159" w:rsidRPr="00830159" w:rsidRDefault="00830159" w:rsidP="00AF5600">
      <w:pPr>
        <w:spacing w:line="240" w:lineRule="exact"/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 xml:space="preserve">１　</w:t>
      </w:r>
      <w:r w:rsidRPr="00AF5600">
        <w:rPr>
          <w:rFonts w:asciiTheme="minorEastAsia" w:hAnsiTheme="minorEastAsia" w:hint="eastAsia"/>
          <w:spacing w:val="210"/>
          <w:kern w:val="0"/>
          <w:fitText w:val="2100" w:id="-750548736"/>
        </w:rPr>
        <w:t>報告期</w:t>
      </w:r>
      <w:r w:rsidRPr="00AF5600">
        <w:rPr>
          <w:rFonts w:asciiTheme="minorEastAsia" w:hAnsiTheme="minorEastAsia" w:hint="eastAsia"/>
          <w:kern w:val="0"/>
          <w:fitText w:val="2100" w:id="-750548736"/>
        </w:rPr>
        <w:t>間</w:t>
      </w:r>
      <w:r w:rsidRPr="00D31898">
        <w:rPr>
          <w:rFonts w:asciiTheme="minorEastAsia" w:hAnsiTheme="minorEastAsia" w:hint="eastAsia"/>
        </w:rPr>
        <w:t xml:space="preserve"> 　　　　　　　　　年　　　月　　　日　から　　　　年　　　月　　　日　まで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 xml:space="preserve">　特 定 動 物 の 種 類</w:t>
      </w:r>
      <w:r w:rsidRPr="00D31898">
        <w:rPr>
          <w:rFonts w:asciiTheme="minorEastAsia" w:hAnsiTheme="minorEastAsia" w:hint="eastAsia"/>
        </w:rPr>
        <w:t xml:space="preserve">　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 xml:space="preserve">　飼 養・保 管 の 総 数</w:t>
      </w:r>
      <w:r w:rsidRPr="00D31898">
        <w:rPr>
          <w:rFonts w:asciiTheme="minorEastAsia" w:hAnsiTheme="minorEastAsia" w:hint="eastAsia"/>
        </w:rPr>
        <w:t xml:space="preserve">　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当該機関の増減数</w:t>
      </w:r>
      <w:r w:rsidRPr="00D31898">
        <w:rPr>
          <w:rFonts w:asciiTheme="minorEastAsia" w:hAnsiTheme="minorEastAsia" w:hint="eastAsia"/>
        </w:rPr>
        <w:t xml:space="preserve">　　　　　　　　増加数：　　　　　　　　　　減少数：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５　許可日前日の飼養・保管数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 xml:space="preserve">　飼養・保管の目的</w:t>
      </w:r>
      <w:r w:rsidRPr="00D31898">
        <w:rPr>
          <w:rFonts w:asciiTheme="minorEastAsia" w:hAnsiTheme="minorEastAsia" w:hint="eastAsia"/>
        </w:rPr>
        <w:t xml:space="preserve"> 　　　　　　　　□試験研究用　　　　□生物学的製剤の製造の用　　　　□畜産の用　　　　□展示</w:t>
      </w: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</w:p>
    <w:p w:rsidR="00AF5600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７　特定飼養施設の所在地</w:t>
      </w:r>
    </w:p>
    <w:p w:rsidR="00AF5600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 xml:space="preserve">８　</w:t>
      </w:r>
      <w:r w:rsidRPr="00AF5600">
        <w:rPr>
          <w:rFonts w:asciiTheme="minorEastAsia" w:hAnsiTheme="minorEastAsia" w:hint="eastAsia"/>
          <w:spacing w:val="840"/>
          <w:kern w:val="0"/>
          <w:fitText w:val="2100" w:id="-750548735"/>
        </w:rPr>
        <w:t>備</w:t>
      </w:r>
      <w:r w:rsidRPr="00AF5600">
        <w:rPr>
          <w:rFonts w:asciiTheme="minorEastAsia" w:hAnsiTheme="minorEastAsia" w:hint="eastAsia"/>
          <w:kern w:val="0"/>
          <w:fitText w:val="2100" w:id="-750548735"/>
        </w:rPr>
        <w:t>考</w:t>
      </w:r>
    </w:p>
    <w:tbl>
      <w:tblPr>
        <w:tblStyle w:val="a3"/>
        <w:tblpPr w:leftFromText="142" w:rightFromText="142" w:vertAnchor="page" w:horzAnchor="margin" w:tblpY="8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1420"/>
        <w:gridCol w:w="2243"/>
        <w:gridCol w:w="1437"/>
        <w:gridCol w:w="2226"/>
        <w:gridCol w:w="889"/>
        <w:gridCol w:w="2775"/>
        <w:gridCol w:w="1832"/>
      </w:tblGrid>
      <w:tr w:rsidR="00830159" w:rsidRPr="00D31898" w:rsidTr="00830159">
        <w:trPr>
          <w:trHeight w:val="274"/>
        </w:trPr>
        <w:tc>
          <w:tcPr>
            <w:tcW w:w="1832" w:type="dxa"/>
            <w:vMerge w:val="restart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識別措置の内容</w:t>
            </w:r>
          </w:p>
        </w:tc>
        <w:tc>
          <w:tcPr>
            <w:tcW w:w="3663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飼養・保管の開始</w:t>
            </w:r>
          </w:p>
        </w:tc>
        <w:tc>
          <w:tcPr>
            <w:tcW w:w="3663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飼養・保管の終了</w:t>
            </w:r>
          </w:p>
        </w:tc>
        <w:tc>
          <w:tcPr>
            <w:tcW w:w="3664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動物に係る情報</w:t>
            </w:r>
          </w:p>
        </w:tc>
        <w:tc>
          <w:tcPr>
            <w:tcW w:w="1832" w:type="dxa"/>
            <w:vMerge w:val="restart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備考</w:t>
            </w:r>
          </w:p>
        </w:tc>
      </w:tr>
      <w:tr w:rsidR="00830159" w:rsidRPr="00D31898" w:rsidTr="00830159">
        <w:trPr>
          <w:trHeight w:val="150"/>
        </w:trPr>
        <w:tc>
          <w:tcPr>
            <w:tcW w:w="1832" w:type="dxa"/>
            <w:vMerge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243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事由</w:t>
            </w:r>
          </w:p>
        </w:tc>
        <w:tc>
          <w:tcPr>
            <w:tcW w:w="1437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226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事由</w:t>
            </w:r>
          </w:p>
        </w:tc>
        <w:tc>
          <w:tcPr>
            <w:tcW w:w="889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775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外見上の特徴</w:t>
            </w:r>
          </w:p>
        </w:tc>
        <w:tc>
          <w:tcPr>
            <w:tcW w:w="1832" w:type="dxa"/>
            <w:vMerge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</w:tr>
      <w:tr w:rsidR="00830159" w:rsidRPr="00D31898" w:rsidTr="00830159">
        <w:trPr>
          <w:trHeight w:val="1425"/>
        </w:trPr>
        <w:tc>
          <w:tcPr>
            <w:tcW w:w="1832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243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37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226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889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775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</w:tr>
    </w:tbl>
    <w:p w:rsidR="00AF5600" w:rsidRPr="00D31898" w:rsidRDefault="00AF5600" w:rsidP="00AF5600">
      <w:pPr>
        <w:spacing w:line="240" w:lineRule="exact"/>
        <w:rPr>
          <w:rFonts w:asciiTheme="minorEastAsia" w:hAnsiTheme="minorEastAsia" w:hint="eastAsia"/>
        </w:rPr>
      </w:pPr>
    </w:p>
    <w:p w:rsidR="007918F5" w:rsidRDefault="008A0D1D" w:rsidP="008A0D1D">
      <w:pPr>
        <w:widowControl/>
        <w:jc w:val="lef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>参考様式第20別記</w:t>
      </w:r>
    </w:p>
    <w:tbl>
      <w:tblPr>
        <w:tblStyle w:val="a3"/>
        <w:tblpPr w:leftFromText="142" w:rightFromText="142" w:vertAnchor="page" w:horzAnchor="margin" w:tblpY="16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2"/>
        <w:gridCol w:w="1420"/>
        <w:gridCol w:w="2243"/>
        <w:gridCol w:w="1437"/>
        <w:gridCol w:w="2226"/>
        <w:gridCol w:w="889"/>
        <w:gridCol w:w="2775"/>
        <w:gridCol w:w="1832"/>
      </w:tblGrid>
      <w:tr w:rsidR="00830159" w:rsidRPr="00D31898" w:rsidTr="00830159">
        <w:trPr>
          <w:trHeight w:val="274"/>
        </w:trPr>
        <w:tc>
          <w:tcPr>
            <w:tcW w:w="1832" w:type="dxa"/>
            <w:vMerge w:val="restart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識別措置の内容</w:t>
            </w:r>
          </w:p>
        </w:tc>
        <w:tc>
          <w:tcPr>
            <w:tcW w:w="3663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飼養・保管の開始</w:t>
            </w:r>
          </w:p>
        </w:tc>
        <w:tc>
          <w:tcPr>
            <w:tcW w:w="3663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飼養・保管の終了</w:t>
            </w:r>
          </w:p>
        </w:tc>
        <w:tc>
          <w:tcPr>
            <w:tcW w:w="3664" w:type="dxa"/>
            <w:gridSpan w:val="2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動物に係る情報</w:t>
            </w:r>
          </w:p>
        </w:tc>
        <w:tc>
          <w:tcPr>
            <w:tcW w:w="1832" w:type="dxa"/>
            <w:vMerge w:val="restart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備考</w:t>
            </w:r>
          </w:p>
        </w:tc>
      </w:tr>
      <w:tr w:rsidR="00830159" w:rsidRPr="00D31898" w:rsidTr="00830159">
        <w:trPr>
          <w:trHeight w:val="150"/>
        </w:trPr>
        <w:tc>
          <w:tcPr>
            <w:tcW w:w="1832" w:type="dxa"/>
            <w:vMerge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243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事由</w:t>
            </w:r>
          </w:p>
        </w:tc>
        <w:tc>
          <w:tcPr>
            <w:tcW w:w="1437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2226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事由</w:t>
            </w:r>
          </w:p>
        </w:tc>
        <w:tc>
          <w:tcPr>
            <w:tcW w:w="889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775" w:type="dxa"/>
            <w:vAlign w:val="center"/>
          </w:tcPr>
          <w:p w:rsidR="00830159" w:rsidRPr="00D31898" w:rsidRDefault="00830159" w:rsidP="0083015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D31898">
              <w:rPr>
                <w:rFonts w:asciiTheme="minorEastAsia" w:hAnsiTheme="minorEastAsia" w:hint="eastAsia"/>
              </w:rPr>
              <w:t>外見上の特徴</w:t>
            </w:r>
          </w:p>
        </w:tc>
        <w:tc>
          <w:tcPr>
            <w:tcW w:w="1832" w:type="dxa"/>
            <w:vMerge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</w:tr>
      <w:tr w:rsidR="00830159" w:rsidRPr="00D31898" w:rsidTr="00830159">
        <w:trPr>
          <w:trHeight w:val="7089"/>
        </w:trPr>
        <w:tc>
          <w:tcPr>
            <w:tcW w:w="1832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20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243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437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226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889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2775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</w:tcPr>
          <w:p w:rsidR="00830159" w:rsidRPr="00D31898" w:rsidRDefault="00830159" w:rsidP="00830159">
            <w:pPr>
              <w:rPr>
                <w:rFonts w:asciiTheme="minorEastAsia" w:hAnsiTheme="minorEastAsia"/>
              </w:rPr>
            </w:pPr>
          </w:p>
        </w:tc>
      </w:tr>
    </w:tbl>
    <w:p w:rsidR="00830159" w:rsidRDefault="00830159" w:rsidP="00AF5600">
      <w:pPr>
        <w:spacing w:line="240" w:lineRule="exact"/>
        <w:rPr>
          <w:rFonts w:asciiTheme="minorEastAsia" w:hAnsiTheme="minorEastAsia"/>
        </w:rPr>
      </w:pP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bookmarkStart w:id="0" w:name="_GoBack"/>
      <w:bookmarkEnd w:id="0"/>
      <w:r w:rsidRPr="00D31898">
        <w:rPr>
          <w:rFonts w:asciiTheme="minorEastAsia" w:hAnsiTheme="minorEastAsia" w:hint="eastAsia"/>
        </w:rPr>
        <w:t>備　考</w:t>
      </w:r>
    </w:p>
    <w:p w:rsidR="00AF5600" w:rsidRPr="00D31898" w:rsidRDefault="00AF5600" w:rsidP="00AF5600">
      <w:pPr>
        <w:spacing w:line="240" w:lineRule="exact"/>
        <w:rPr>
          <w:rFonts w:asciiTheme="minorEastAsia" w:hAnsiTheme="minorEastAsia"/>
        </w:rPr>
      </w:pPr>
      <w:r w:rsidRPr="00D31898">
        <w:rPr>
          <w:rFonts w:asciiTheme="minorEastAsia" w:hAnsiTheme="minorEastAsia" w:hint="eastAsia"/>
        </w:rPr>
        <w:t xml:space="preserve">　１　この報告は特定動物の種類ごとに行うこと。</w:t>
      </w:r>
    </w:p>
    <w:p w:rsidR="00AF5600" w:rsidRPr="00D31898" w:rsidRDefault="00830159" w:rsidP="00AF5600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この報告に係る事務担当者が届出者と異なる場合には、</w:t>
      </w:r>
      <w:r w:rsidR="00AF5600" w:rsidRPr="00D31898">
        <w:rPr>
          <w:rFonts w:asciiTheme="minorEastAsia" w:hAnsiTheme="minorEastAsia" w:hint="eastAsia"/>
        </w:rPr>
        <w:t>「８　備考」欄に事務担当者の氏名及び電話番号を記入すること。</w:t>
      </w:r>
    </w:p>
    <w:p w:rsidR="00AF5600" w:rsidRPr="00D31898" w:rsidRDefault="00830159" w:rsidP="00AF5600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報告期間内に識別措置の変更があった場合は、</w:t>
      </w:r>
      <w:r w:rsidR="00AF5600" w:rsidRPr="00D31898">
        <w:rPr>
          <w:rFonts w:asciiTheme="minorEastAsia" w:hAnsiTheme="minorEastAsia" w:hint="eastAsia"/>
        </w:rPr>
        <w:t>「識別措置の内容」欄に変更後の識別措置の種類及び識別番号を記入すること。</w:t>
      </w:r>
    </w:p>
    <w:p w:rsidR="00AF5600" w:rsidRPr="00D31898" w:rsidRDefault="00830159" w:rsidP="00AF5600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　「識別措置の内容」等について記入できない場合は、</w:t>
      </w:r>
      <w:r w:rsidR="00AF5600" w:rsidRPr="00D31898">
        <w:rPr>
          <w:rFonts w:asciiTheme="minorEastAsia" w:hAnsiTheme="minorEastAsia" w:hint="eastAsia"/>
        </w:rPr>
        <w:t>別記に記載して添付すること。</w:t>
      </w:r>
    </w:p>
    <w:p w:rsidR="00830159" w:rsidRPr="00830159" w:rsidRDefault="00830159" w:rsidP="00830159">
      <w:pPr>
        <w:spacing w:line="240" w:lineRule="exac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５　この報告書の用紙の大きさは、</w:t>
      </w:r>
      <w:r w:rsidR="00AF5600">
        <w:rPr>
          <w:rFonts w:asciiTheme="minorEastAsia" w:hAnsiTheme="minorEastAsia" w:hint="eastAsia"/>
        </w:rPr>
        <w:t>日本産業</w:t>
      </w:r>
      <w:r>
        <w:rPr>
          <w:rFonts w:asciiTheme="minorEastAsia" w:hAnsiTheme="minorEastAsia" w:hint="eastAsia"/>
        </w:rPr>
        <w:t>規格Ａ４とすること。</w:t>
      </w:r>
    </w:p>
    <w:sectPr w:rsidR="00830159" w:rsidRPr="00830159" w:rsidSect="00F109CE">
      <w:pgSz w:w="16838" w:h="11906" w:orient="landscape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98" w:rsidRDefault="00D31898" w:rsidP="00D31898">
      <w:r>
        <w:separator/>
      </w:r>
    </w:p>
  </w:endnote>
  <w:endnote w:type="continuationSeparator" w:id="0">
    <w:p w:rsidR="00D31898" w:rsidRDefault="00D31898" w:rsidP="00D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98" w:rsidRDefault="00D31898" w:rsidP="00D31898">
      <w:r>
        <w:separator/>
      </w:r>
    </w:p>
  </w:footnote>
  <w:footnote w:type="continuationSeparator" w:id="0">
    <w:p w:rsidR="00D31898" w:rsidRDefault="00D31898" w:rsidP="00D3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C1"/>
    <w:rsid w:val="007918F5"/>
    <w:rsid w:val="00830159"/>
    <w:rsid w:val="00834C02"/>
    <w:rsid w:val="008A0D1D"/>
    <w:rsid w:val="00AF5600"/>
    <w:rsid w:val="00C15923"/>
    <w:rsid w:val="00D31898"/>
    <w:rsid w:val="00F109CE"/>
    <w:rsid w:val="00F712C1"/>
    <w:rsid w:val="00F8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62BEA"/>
  <w15:chartTrackingRefBased/>
  <w15:docId w15:val="{9F5DBDE4-8604-40D8-9DC4-5C272C72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09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1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1898"/>
  </w:style>
  <w:style w:type="paragraph" w:styleId="a8">
    <w:name w:val="footer"/>
    <w:basedOn w:val="a"/>
    <w:link w:val="a9"/>
    <w:uiPriority w:val="99"/>
    <w:unhideWhenUsed/>
    <w:rsid w:val="00D318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FDA6-A848-4469-916F-3BFB9B5B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永井 佳英</cp:lastModifiedBy>
  <cp:revision>4</cp:revision>
  <cp:lastPrinted>2021-08-26T01:46:00Z</cp:lastPrinted>
  <dcterms:created xsi:type="dcterms:W3CDTF">2025-03-08T04:21:00Z</dcterms:created>
  <dcterms:modified xsi:type="dcterms:W3CDTF">2025-03-08T05:23:00Z</dcterms:modified>
</cp:coreProperties>
</file>