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spacing w:line="300" w:lineRule="exact"/>
        <w:ind w:right="84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様式第１号別紙１</w:t>
      </w:r>
    </w:p>
    <w:p>
      <w:pPr>
        <w:pStyle w:val="20"/>
        <w:spacing w:before="165" w:beforeLines="50" w:beforeAutospacing="0" w:after="165" w:afterLines="50" w:afterAutospacing="0" w:line="300" w:lineRule="exac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補　助　事　業　計　画　書</w:t>
      </w:r>
    </w:p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申請者の概要（連携タイプの場合は、補助事業を代表し、補助金の交付先となる事業者を記入）</w:t>
      </w:r>
    </w:p>
    <w:tbl>
      <w:tblPr>
        <w:tblStyle w:val="37"/>
        <w:tblW w:w="9072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1701"/>
        <w:gridCol w:w="2835"/>
        <w:gridCol w:w="1701"/>
        <w:gridCol w:w="2835"/>
      </w:tblGrid>
      <w:tr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204"/>
                <w:kern w:val="0"/>
                <w:fitText w:val="1449" w:id="1"/>
              </w:rPr>
              <w:t>企業</w:t>
            </w:r>
            <w:r>
              <w:rPr>
                <w:rFonts w:hint="default" w:asciiTheme="minorEastAsia" w:hAnsiTheme="minorEastAsia" w:eastAsiaTheme="minorEastAsia"/>
                <w:spacing w:val="1"/>
                <w:kern w:val="0"/>
                <w:fitText w:val="1449" w:id="1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101"/>
                <w:kern w:val="0"/>
                <w:fitText w:val="1449" w:id="2"/>
              </w:rPr>
              <w:t>法人番</w:t>
            </w:r>
            <w:r>
              <w:rPr>
                <w:rFonts w:hint="default" w:asciiTheme="minorEastAsia" w:hAnsiTheme="minorEastAsia" w:eastAsiaTheme="minorEastAsia"/>
                <w:spacing w:val="1"/>
                <w:kern w:val="0"/>
                <w:fitText w:val="1449" w:id="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49"/>
                <w:kern w:val="0"/>
                <w:fitText w:val="1449" w:id="3"/>
              </w:rPr>
              <w:t>創業年月</w:t>
            </w:r>
            <w:r>
              <w:rPr>
                <w:rFonts w:hint="default" w:asciiTheme="minorEastAsia" w:hAnsiTheme="minorEastAsia" w:eastAsiaTheme="minorEastAsia"/>
                <w:spacing w:val="3"/>
                <w:kern w:val="0"/>
                <w:fitText w:val="1449" w:id="3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204"/>
                <w:kern w:val="0"/>
                <w:fitText w:val="1449" w:id="4"/>
              </w:rPr>
              <w:t>資本</w:t>
            </w:r>
            <w:r>
              <w:rPr>
                <w:rFonts w:hint="default" w:asciiTheme="minorEastAsia" w:hAnsiTheme="minorEastAsia" w:eastAsiaTheme="minorEastAsia"/>
                <w:spacing w:val="1"/>
                <w:kern w:val="0"/>
                <w:fitText w:val="1449" w:id="4"/>
              </w:rPr>
              <w:t>金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101"/>
                <w:kern w:val="0"/>
                <w:fitText w:val="1449" w:id="5"/>
              </w:rPr>
              <w:t>従業員</w:t>
            </w:r>
            <w:r>
              <w:rPr>
                <w:rFonts w:hint="default" w:asciiTheme="minorEastAsia" w:hAnsiTheme="minorEastAsia" w:eastAsiaTheme="minorEastAsia"/>
                <w:spacing w:val="1"/>
                <w:kern w:val="0"/>
                <w:fitText w:val="1449" w:id="5"/>
              </w:rPr>
              <w:t>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常用</w:t>
            </w:r>
            <w:r>
              <w:rPr>
                <w:rFonts w:hint="eastAsia" w:asciiTheme="majorEastAsia" w:hAnsiTheme="majorEastAsia" w:eastAsiaTheme="majorEastAsia"/>
                <w:b w:val="1"/>
                <w:color w:val="0000FF"/>
              </w:rPr>
              <w:t>　　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人　臨時　　人</w:t>
            </w: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49"/>
                <w:kern w:val="0"/>
                <w:fitText w:val="1449" w:id="6"/>
              </w:rPr>
              <w:t>主たる業</w:t>
            </w:r>
            <w:r>
              <w:rPr>
                <w:rFonts w:hint="default" w:asciiTheme="minorEastAsia" w:hAnsiTheme="minorEastAsia" w:eastAsiaTheme="minorEastAsia"/>
                <w:spacing w:val="3"/>
                <w:kern w:val="0"/>
                <w:fitText w:val="1449" w:id="6"/>
              </w:rPr>
              <w:t>種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567"/>
                <w:kern w:val="0"/>
                <w:fitText w:val="1449" w:id="7"/>
              </w:rPr>
              <w:t>UR</w:t>
            </w:r>
            <w:r>
              <w:rPr>
                <w:rFonts w:hint="default" w:asciiTheme="minorEastAsia" w:hAnsiTheme="minorEastAsia" w:eastAsiaTheme="minorEastAsia"/>
                <w:spacing w:val="10"/>
                <w:kern w:val="0"/>
                <w:fitText w:val="1449" w:id="7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101"/>
                <w:kern w:val="0"/>
                <w:fitText w:val="1449" w:id="8"/>
              </w:rPr>
              <w:t>主要製</w:t>
            </w:r>
            <w:r>
              <w:rPr>
                <w:rFonts w:hint="default" w:asciiTheme="minorEastAsia" w:hAnsiTheme="minorEastAsia" w:eastAsiaTheme="minorEastAsia"/>
                <w:spacing w:val="1"/>
                <w:kern w:val="0"/>
                <w:fitText w:val="1449" w:id="8"/>
              </w:rPr>
              <w:t>品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経営状況</w:t>
      </w:r>
    </w:p>
    <w:tbl>
      <w:tblPr>
        <w:tblStyle w:val="37"/>
        <w:tblW w:w="9071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3175"/>
        <w:gridCol w:w="2948"/>
        <w:gridCol w:w="2948"/>
      </w:tblGrid>
      <w:tr>
        <w:trPr>
          <w:trHeight w:val="340" w:hRule="atLeast"/>
        </w:trPr>
        <w:tc>
          <w:tcPr>
            <w:tcW w:w="317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直近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（　年　月期）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１期前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（　年</w:t>
            </w:r>
            <w:r>
              <w:rPr>
                <w:rFonts w:hint="eastAsia" w:asciiTheme="majorEastAsia" w:hAnsiTheme="majorEastAsia" w:eastAsiaTheme="majorEastAsia"/>
                <w:b w:val="1"/>
                <w:color w:val="0000FF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月期）</w:t>
            </w:r>
          </w:p>
        </w:tc>
      </w:tr>
      <w:tr>
        <w:trPr>
          <w:trHeight w:val="907" w:hRule="atLeast"/>
        </w:trPr>
        <w:tc>
          <w:tcPr>
            <w:tcW w:w="317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年間売上</w:t>
            </w:r>
          </w:p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うち、</w:t>
            </w:r>
            <w:r>
              <w:rPr>
                <w:rFonts w:hint="eastAsia" w:asciiTheme="minorEastAsia" w:hAnsiTheme="minorEastAsia" w:eastAsiaTheme="minorEastAsia"/>
              </w:rPr>
              <w:t>バイオエコノミー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分野</w:t>
            </w:r>
            <w:r>
              <w:rPr>
                <w:rFonts w:hint="default" w:asciiTheme="minorEastAsia" w:hAnsiTheme="minorEastAsia" w:eastAsiaTheme="minorEastAsia"/>
              </w:rPr>
              <w:t>）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円</w:t>
            </w:r>
          </w:p>
          <w:p>
            <w:pPr>
              <w:pStyle w:val="20"/>
              <w:spacing w:line="300" w:lineRule="exact"/>
              <w:ind w:right="-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　　　　　　　　円）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円</w:t>
            </w:r>
          </w:p>
          <w:p>
            <w:pPr>
              <w:pStyle w:val="20"/>
              <w:spacing w:line="300" w:lineRule="exact"/>
              <w:ind w:right="-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　　　　　　　　円）</w:t>
            </w:r>
          </w:p>
        </w:tc>
      </w:tr>
      <w:tr>
        <w:trPr>
          <w:trHeight w:val="454" w:hRule="atLeast"/>
        </w:trPr>
        <w:tc>
          <w:tcPr>
            <w:tcW w:w="3175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kern w:val="0"/>
              </w:rPr>
              <w:t>経常利益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円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right="-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円</w:t>
            </w:r>
          </w:p>
        </w:tc>
      </w:tr>
    </w:tbl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補助事業</w:t>
      </w:r>
      <w:r>
        <w:rPr>
          <w:rFonts w:hint="default" w:asciiTheme="minorEastAsia" w:hAnsiTheme="minorEastAsia" w:eastAsiaTheme="minorEastAsia"/>
        </w:rPr>
        <w:t>の概要</w:t>
      </w:r>
    </w:p>
    <w:tbl>
      <w:tblPr>
        <w:tblStyle w:val="11"/>
        <w:tblW w:w="907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071"/>
      </w:tblGrid>
      <w:tr>
        <w:trPr>
          <w:trHeight w:val="340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（１）テーマ名</w:t>
            </w:r>
          </w:p>
        </w:tc>
      </w:tr>
      <w:tr>
        <w:trPr>
          <w:trHeight w:val="680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（テーマ名は公開するため、補助事業内容を分かりやすい表現で要約してください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。）</w:t>
            </w:r>
          </w:p>
        </w:tc>
      </w:tr>
      <w:tr>
        <w:trPr>
          <w:trHeight w:val="340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（２）補助事業の目標</w:t>
            </w:r>
          </w:p>
        </w:tc>
      </w:tr>
      <w:tr>
        <w:trPr>
          <w:trHeight w:val="1134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（補助事業終了時に達成すべき目標を記述してください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。）</w:t>
            </w:r>
          </w:p>
        </w:tc>
      </w:tr>
      <w:tr>
        <w:trPr>
          <w:trHeight w:val="340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（３）商品化・事業化しようとする製品・サービスの概要</w:t>
            </w:r>
          </w:p>
        </w:tc>
      </w:tr>
      <w:tr>
        <w:trPr>
          <w:trHeight w:val="1134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（概要にとどめ、詳細は４（１）に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（４）補助事業の意義</w:t>
            </w:r>
          </w:p>
        </w:tc>
      </w:tr>
      <w:tr>
        <w:trPr>
          <w:trHeight w:val="1984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４（４）及び（５）を織り込み、補助事業を実施する意義を記述してください。）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（５）補助事業の実施期間</w:t>
            </w:r>
          </w:p>
        </w:tc>
      </w:tr>
      <w:tr>
        <w:trPr>
          <w:trHeight w:val="454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ind w:left="207" w:leftChars="100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交付決定日から令和　年　月　日まで</w:t>
            </w:r>
          </w:p>
        </w:tc>
      </w:tr>
    </w:tbl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※</w:t>
      </w:r>
      <w:r>
        <w:rPr>
          <w:rFonts w:hint="eastAsia" w:asciiTheme="minorEastAsia" w:hAnsiTheme="minorEastAsia" w:eastAsiaTheme="minorEastAsia"/>
        </w:rPr>
        <w:t>（注）「３　事業の概要」までで、１ページ以内とすること。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br w:type="page"/>
      </w:r>
    </w:p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事業計画</w:t>
      </w:r>
    </w:p>
    <w:tbl>
      <w:tblPr>
        <w:tblStyle w:val="11"/>
        <w:tblW w:w="907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121"/>
        <w:gridCol w:w="6950"/>
      </w:tblGrid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（１）商品化・事業化しようとする製品・サービスの特徴</w:t>
            </w:r>
          </w:p>
        </w:tc>
      </w:tr>
      <w:tr>
        <w:trPr>
          <w:trHeight w:val="2268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ind w:left="199" w:hanging="199" w:hangingChars="100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（３（３）の製品・サービスについて、詳細を記述してください。）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（２）背景・現状の課題について</w:t>
            </w:r>
          </w:p>
        </w:tc>
      </w:tr>
      <w:tr>
        <w:trPr>
          <w:trHeight w:val="2268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ind w:left="199" w:hanging="199" w:hangingChars="100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（事業全体における、４（１）の課題を記述してください。）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（３）課題解決のためのアイディア</w:t>
            </w:r>
          </w:p>
        </w:tc>
      </w:tr>
      <w:tr>
        <w:trPr>
          <w:trHeight w:val="2551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ind w:left="100" w:hanging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４（２）の課題を解決するためのアイディアや方針を記述してください。）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４）市場</w:t>
            </w:r>
            <w:r>
              <w:rPr>
                <w:rFonts w:hint="default" w:asciiTheme="minorEastAsia" w:hAnsiTheme="minorEastAsia" w:eastAsiaTheme="minorEastAsia"/>
                <w:spacing w:val="-4"/>
              </w:rPr>
              <w:t>の成長性</w:t>
            </w:r>
          </w:p>
        </w:tc>
      </w:tr>
      <w:tr>
        <w:trPr>
          <w:trHeight w:val="1984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ind w:left="199" w:hanging="199" w:hangingChars="100"/>
              <w:jc w:val="left"/>
              <w:rPr>
                <w:rFonts w:hint="default" w:asciiTheme="majorEastAsia" w:hAnsiTheme="majorEastAsia" w:eastAsiaTheme="majorEastAsia"/>
                <w:b w:val="1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（４（１）の製品・サービスを投入する市場の現状や将来、成長性について記述してください。）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５）自社の強み、競合</w:t>
            </w:r>
          </w:p>
        </w:tc>
      </w:tr>
      <w:tr>
        <w:trPr>
          <w:trHeight w:val="2835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ind w:left="199" w:hanging="199" w:hangingChars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（１）の製品・サービスの独自性・新規性や、自社の技術シーズについて記述してください。）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color w:val="FF0000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６）ビジネスモデル</w:t>
            </w:r>
          </w:p>
        </w:tc>
      </w:tr>
      <w:tr>
        <w:trPr>
          <w:trHeight w:val="5669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（４（１）の事業化において、販売戦略を含むビジネスモデルを記述してください。）</w:t>
            </w:r>
          </w:p>
          <w:p>
            <w:pPr>
              <w:pStyle w:val="20"/>
              <w:spacing w:line="300" w:lineRule="exact"/>
              <w:ind w:left="207" w:leftChars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＜視点＞</w:t>
            </w:r>
          </w:p>
          <w:p>
            <w:pPr>
              <w:pStyle w:val="20"/>
              <w:spacing w:line="300" w:lineRule="exact"/>
              <w:ind w:left="207" w:leftChars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どのような顧客を標的とするか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 xml:space="preserve"> </w:t>
            </w:r>
          </w:p>
          <w:p>
            <w:pPr>
              <w:pStyle w:val="20"/>
              <w:spacing w:line="300" w:lineRule="exact"/>
              <w:ind w:left="207" w:leftChars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製品・サービスの、顧客にとっての価値は何か</w:t>
            </w:r>
          </w:p>
          <w:p>
            <w:pPr>
              <w:pStyle w:val="20"/>
              <w:spacing w:line="300" w:lineRule="exact"/>
              <w:ind w:left="207" w:leftChars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事業主体は誰か、関係者は誰か</w:t>
            </w:r>
          </w:p>
          <w:p>
            <w:pPr>
              <w:pStyle w:val="20"/>
              <w:spacing w:line="300" w:lineRule="exact"/>
              <w:ind w:left="207" w:leftChars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売上高、利益目標はいくらか</w:t>
            </w:r>
          </w:p>
          <w:p>
            <w:pPr>
              <w:pStyle w:val="20"/>
              <w:spacing w:line="300" w:lineRule="exact"/>
              <w:ind w:left="207" w:leftChars="100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どのように販売していくか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７）ロードマップ</w:t>
            </w:r>
          </w:p>
        </w:tc>
      </w:tr>
      <w:tr>
        <w:trPr>
          <w:trHeight w:val="5669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（事業全体の計画と、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補助事業で取り組む部分が分かるように計画を記述してください。）</w:t>
            </w:r>
          </w:p>
        </w:tc>
      </w:tr>
      <w:tr>
        <w:trPr>
          <w:trHeight w:val="397" w:hRule="atLeast"/>
        </w:trPr>
        <w:tc>
          <w:tcPr>
            <w:tcW w:w="9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color w:val="FF0000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（８）補助事業終了後５年間の見込み</w:t>
            </w:r>
          </w:p>
        </w:tc>
      </w:tr>
      <w:tr>
        <w:trPr>
          <w:trHeight w:val="340" w:hRule="atLeast"/>
        </w:trPr>
        <w:tc>
          <w:tcPr>
            <w:tcW w:w="212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413" w:left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１年目：</w:t>
            </w:r>
            <w:r>
              <w:rPr>
                <w:rFonts w:hint="eastAsia" w:asciiTheme="majorEastAsia" w:hAnsiTheme="majorEastAsia" w:eastAsiaTheme="majorEastAsia"/>
                <w:b w:val="1"/>
                <w:color w:val="0000FF"/>
                <w:spacing w:val="-4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69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212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413" w:left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２年目：</w:t>
            </w:r>
            <w:r>
              <w:rPr>
                <w:rFonts w:hint="eastAsia" w:asciiTheme="majorEastAsia" w:hAnsiTheme="majorEastAsia" w:eastAsiaTheme="majorEastAsia"/>
                <w:b w:val="1"/>
                <w:color w:val="0000FF"/>
                <w:spacing w:val="-4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69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212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413" w:left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３</w:t>
            </w:r>
            <w:r>
              <w:rPr>
                <w:rFonts w:hint="eastAsia" w:asciiTheme="minorEastAsia" w:hAnsiTheme="minorEastAsia" w:eastAsiaTheme="minorEastAsia"/>
              </w:rPr>
              <w:t>年目：</w:t>
            </w:r>
            <w:r>
              <w:rPr>
                <w:rFonts w:hint="eastAsia" w:asciiTheme="majorEastAsia" w:hAnsiTheme="majorEastAsia" w:eastAsiaTheme="majorEastAsia"/>
                <w:b w:val="1"/>
                <w:color w:val="0000FF"/>
                <w:spacing w:val="-4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69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212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413" w:left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４</w:t>
            </w:r>
            <w:r>
              <w:rPr>
                <w:rFonts w:hint="eastAsia" w:asciiTheme="minorEastAsia" w:hAnsiTheme="minorEastAsia" w:eastAsiaTheme="minorEastAsia"/>
              </w:rPr>
              <w:t>年目：</w:t>
            </w:r>
            <w:r>
              <w:rPr>
                <w:rFonts w:hint="eastAsia" w:asciiTheme="majorEastAsia" w:hAnsiTheme="majorEastAsia" w:eastAsiaTheme="majorEastAsia"/>
                <w:b w:val="1"/>
                <w:color w:val="0000FF"/>
                <w:spacing w:val="-4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69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212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413" w:left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５</w:t>
            </w:r>
            <w:r>
              <w:rPr>
                <w:rFonts w:hint="eastAsia" w:asciiTheme="minorEastAsia" w:hAnsiTheme="minorEastAsia" w:eastAsiaTheme="minorEastAsia"/>
              </w:rPr>
              <w:t>年目：</w:t>
            </w:r>
            <w:r>
              <w:rPr>
                <w:rFonts w:hint="eastAsia" w:asciiTheme="majorEastAsia" w:hAnsiTheme="majorEastAsia" w:eastAsiaTheme="majorEastAsia"/>
                <w:b w:val="1"/>
                <w:color w:val="0000FF"/>
                <w:spacing w:val="-4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69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（９）経済波及効果（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販売数や売上額などの目論見）</w:t>
            </w:r>
          </w:p>
        </w:tc>
      </w:tr>
      <w:tr>
        <w:trPr>
          <w:trHeight w:val="1928" w:hRule="atLeast"/>
        </w:trPr>
        <w:tc>
          <w:tcPr>
            <w:tcW w:w="9071" w:type="dxa"/>
            <w:gridSpan w:val="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＜数値目標＞</w:t>
            </w:r>
          </w:p>
          <w:p>
            <w:pPr>
              <w:pStyle w:val="20"/>
              <w:spacing w:line="300" w:lineRule="exact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</w:p>
          <w:p>
            <w:pPr>
              <w:pStyle w:val="20"/>
              <w:spacing w:line="300" w:lineRule="exact"/>
              <w:jc w:val="lef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＜算出根拠＞</w:t>
            </w:r>
          </w:p>
          <w:p>
            <w:pPr>
              <w:pStyle w:val="20"/>
              <w:spacing w:line="300" w:lineRule="exact"/>
              <w:jc w:val="left"/>
              <w:rPr>
                <w:rFonts w:hint="default" w:asciiTheme="minorEastAsia" w:hAnsiTheme="minorEastAsia" w:eastAsiaTheme="minorEastAsia"/>
                <w:b w:val="1"/>
                <w:spacing w:val="-4"/>
              </w:rPr>
            </w:pPr>
          </w:p>
        </w:tc>
      </w:tr>
    </w:tbl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補助事業の内容</w:t>
      </w:r>
    </w:p>
    <w:tbl>
      <w:tblPr>
        <w:tblStyle w:val="11"/>
        <w:tblW w:w="907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434"/>
        <w:gridCol w:w="837"/>
        <w:gridCol w:w="1712"/>
        <w:gridCol w:w="1557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>
        <w:trPr>
          <w:trHeight w:val="340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（１）これまでの取組、技術的課題について</w:t>
            </w:r>
          </w:p>
        </w:tc>
      </w:tr>
      <w:tr>
        <w:trPr>
          <w:trHeight w:val="2835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（補助事業で解決すべき技術的課題について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（２）課題解決のためのアイディア</w:t>
            </w:r>
          </w:p>
        </w:tc>
      </w:tr>
      <w:tr>
        <w:trPr>
          <w:trHeight w:val="3118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（５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（１）の課題を解決するためのアイディアや方針を記述してください。）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（３）具体的取組内容（必要に応じて欄を追加すること）</w:t>
            </w:r>
          </w:p>
        </w:tc>
      </w:tr>
      <w:tr>
        <w:trPr>
          <w:trHeight w:val="454" w:hRule="atLeast"/>
        </w:trPr>
        <w:tc>
          <w:tcPr>
            <w:tcW w:w="434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１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大項目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454" w:hRule="atLeast"/>
        </w:trPr>
        <w:tc>
          <w:tcPr>
            <w:tcW w:w="434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目標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（５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（２）のアイディアを実行するための具体的取組について、大項目ごとに記述してください。）</w:t>
            </w:r>
          </w:p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2948" w:hRule="atLeast"/>
        </w:trPr>
        <w:tc>
          <w:tcPr>
            <w:tcW w:w="434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内容</w:t>
            </w:r>
          </w:p>
        </w:tc>
        <w:tc>
          <w:tcPr>
            <w:tcW w:w="7800" w:type="dxa"/>
            <w:gridSpan w:val="1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（５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（２）のアイディアを実行するための具体的取組について、大項目ごとに記述してください。）</w:t>
            </w:r>
          </w:p>
          <w:p>
            <w:pPr>
              <w:pStyle w:val="20"/>
              <w:spacing w:line="300" w:lineRule="exact"/>
              <w:ind w:left="199" w:hanging="199" w:hangingChars="100"/>
              <w:jc w:val="both"/>
              <w:rPr>
                <w:rFonts w:hint="default" w:asciiTheme="majorEastAsia" w:hAnsiTheme="majorEastAsia" w:eastAsiaTheme="majorEastAsia"/>
                <w:b w:val="1"/>
                <w:spacing w:val="-4"/>
              </w:rPr>
            </w:pPr>
          </w:p>
          <w:p>
            <w:pPr>
              <w:pStyle w:val="0"/>
              <w:tabs>
                <w:tab w:val="left" w:leader="none" w:pos="4761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</w:tr>
      <w:tr>
        <w:trPr>
          <w:trHeight w:val="454" w:hRule="atLeast"/>
        </w:trPr>
        <w:tc>
          <w:tcPr>
            <w:tcW w:w="434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２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大項目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454" w:hRule="atLeast"/>
        </w:trPr>
        <w:tc>
          <w:tcPr>
            <w:tcW w:w="434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目標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2948" w:hRule="atLeast"/>
        </w:trPr>
        <w:tc>
          <w:tcPr>
            <w:tcW w:w="434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内容</w:t>
            </w:r>
          </w:p>
        </w:tc>
        <w:tc>
          <w:tcPr>
            <w:tcW w:w="7800" w:type="dxa"/>
            <w:gridSpan w:val="1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454" w:hRule="atLeast"/>
        </w:trPr>
        <w:tc>
          <w:tcPr>
            <w:tcW w:w="434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３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大項目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454" w:hRule="atLeast"/>
        </w:trPr>
        <w:tc>
          <w:tcPr>
            <w:tcW w:w="434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目標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2948" w:hRule="atLeast"/>
        </w:trPr>
        <w:tc>
          <w:tcPr>
            <w:tcW w:w="434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内容</w:t>
            </w:r>
          </w:p>
        </w:tc>
        <w:tc>
          <w:tcPr>
            <w:tcW w:w="7800" w:type="dxa"/>
            <w:gridSpan w:val="12"/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40" w:hRule="atLeast"/>
        </w:trPr>
        <w:tc>
          <w:tcPr>
            <w:tcW w:w="9071" w:type="dxa"/>
            <w:gridSpan w:val="14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（４）取組内容の分担とスケジュール（必要に応じて欄を追加すること）</w:t>
            </w: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大</w:t>
            </w:r>
          </w:p>
        </w:tc>
        <w:tc>
          <w:tcPr>
            <w:tcW w:w="254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内容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担当者</w:t>
            </w:r>
          </w:p>
        </w:tc>
        <w:tc>
          <w:tcPr>
            <w:tcW w:w="3172" w:type="dxa"/>
            <w:gridSpan w:val="7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令和　年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令和　年</w:t>
            </w: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中</w:t>
            </w:r>
          </w:p>
        </w:tc>
        <w:tc>
          <w:tcPr>
            <w:tcW w:w="25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１</w:t>
            </w:r>
          </w:p>
        </w:tc>
        <w:tc>
          <w:tcPr>
            <w:tcW w:w="25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（大分類を記述）</w:t>
            </w:r>
          </w:p>
        </w:tc>
        <w:tc>
          <w:tcPr>
            <w:tcW w:w="6088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目標：（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補助事業終了時に達成している目標を記述してください。）</w:t>
            </w: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１</w:t>
            </w:r>
          </w:p>
        </w:tc>
        <w:tc>
          <w:tcPr>
            <w:tcW w:w="254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（中分類を記述）</w:t>
            </w:r>
          </w:p>
        </w:tc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（担当者を記述）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２</w:t>
            </w:r>
          </w:p>
        </w:tc>
        <w:tc>
          <w:tcPr>
            <w:tcW w:w="2549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３</w:t>
            </w:r>
          </w:p>
        </w:tc>
        <w:tc>
          <w:tcPr>
            <w:tcW w:w="254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２</w:t>
            </w:r>
          </w:p>
        </w:tc>
        <w:tc>
          <w:tcPr>
            <w:tcW w:w="25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6088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目標：</w:t>
            </w: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１</w:t>
            </w:r>
          </w:p>
        </w:tc>
        <w:tc>
          <w:tcPr>
            <w:tcW w:w="254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２</w:t>
            </w:r>
          </w:p>
        </w:tc>
        <w:tc>
          <w:tcPr>
            <w:tcW w:w="2549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３</w:t>
            </w:r>
          </w:p>
        </w:tc>
        <w:tc>
          <w:tcPr>
            <w:tcW w:w="254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３</w:t>
            </w:r>
          </w:p>
        </w:tc>
        <w:tc>
          <w:tcPr>
            <w:tcW w:w="25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6088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目標：</w:t>
            </w: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１</w:t>
            </w:r>
          </w:p>
        </w:tc>
        <w:tc>
          <w:tcPr>
            <w:tcW w:w="254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２</w:t>
            </w:r>
          </w:p>
        </w:tc>
        <w:tc>
          <w:tcPr>
            <w:tcW w:w="2549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97" w:hRule="atLeast"/>
        </w:trPr>
        <w:tc>
          <w:tcPr>
            <w:tcW w:w="43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３</w:t>
            </w:r>
          </w:p>
        </w:tc>
        <w:tc>
          <w:tcPr>
            <w:tcW w:w="2549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155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  <w:tc>
          <w:tcPr>
            <w:tcW w:w="45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  <w:tr>
        <w:trPr>
          <w:trHeight w:val="340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（５）取組の体制</w:t>
            </w:r>
          </w:p>
        </w:tc>
      </w:tr>
      <w:tr>
        <w:trPr>
          <w:trHeight w:val="3530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補助事業に取り組む体制を、表や図などで明示してください。）</w:t>
            </w:r>
          </w:p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（直接人件費を計上する研究者は、必ず記載してください。）</w:t>
            </w:r>
          </w:p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  <w:spacing w:val="-4"/>
              </w:rPr>
            </w:pPr>
          </w:p>
        </w:tc>
      </w:tr>
    </w:tbl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4"/>
        </w:rPr>
        <w:t>６　収支</w:t>
      </w:r>
      <w:r>
        <w:rPr>
          <w:rFonts w:hint="eastAsia" w:asciiTheme="minorEastAsia" w:hAnsiTheme="minorEastAsia" w:eastAsiaTheme="minorEastAsia"/>
        </w:rPr>
        <w:t>計画</w:t>
      </w:r>
    </w:p>
    <w:p>
      <w:pPr>
        <w:pStyle w:val="20"/>
        <w:spacing w:line="300" w:lineRule="exact"/>
        <w:ind w:left="207" w:leftChars="100" w:firstLine="207" w:firstLineChars="1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様式第１号別紙２のとおり</w:t>
      </w:r>
    </w:p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７　委託計画</w:t>
      </w:r>
    </w:p>
    <w:tbl>
      <w:tblPr>
        <w:tblStyle w:val="11"/>
        <w:tblW w:w="907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1"/>
        <w:gridCol w:w="6520"/>
      </w:tblGrid>
      <w:tr>
        <w:trPr>
          <w:trHeight w:val="39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委託の相手方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外注</w:t>
            </w:r>
            <w:r>
              <w:rPr>
                <w:rFonts w:hint="default" w:asciiTheme="minorEastAsia" w:hAnsiTheme="minorEastAsia" w:eastAsiaTheme="minorEastAsia"/>
                <w:spacing w:val="-4"/>
              </w:rPr>
              <w:t>委託費を計上する場合は該当箇所を記述してください。）</w:t>
            </w: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委託の内容</w:t>
            </w:r>
          </w:p>
        </w:tc>
        <w:tc>
          <w:tcPr>
            <w:tcW w:w="652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委託の必要性</w:t>
            </w:r>
          </w:p>
        </w:tc>
        <w:tc>
          <w:tcPr>
            <w:tcW w:w="65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産業財産権導の種別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産業財産権の内容</w:t>
            </w:r>
          </w:p>
        </w:tc>
        <w:tc>
          <w:tcPr>
            <w:tcW w:w="652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産業財産権導入の必要性</w:t>
            </w:r>
          </w:p>
        </w:tc>
        <w:tc>
          <w:tcPr>
            <w:tcW w:w="65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許認可の内容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ind w:right="84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許認可申請先</w:t>
            </w:r>
          </w:p>
        </w:tc>
        <w:tc>
          <w:tcPr>
            <w:tcW w:w="652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許認可申請経費の支出先</w:t>
            </w:r>
          </w:p>
        </w:tc>
        <w:tc>
          <w:tcPr>
            <w:tcW w:w="6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８　技術指導計画</w:t>
      </w:r>
    </w:p>
    <w:tbl>
      <w:tblPr>
        <w:tblStyle w:val="11"/>
        <w:tblW w:w="907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1"/>
        <w:gridCol w:w="6520"/>
      </w:tblGrid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技術指導の相手方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（技術指導費を計上する場合は記述してください。）</w:t>
            </w:r>
          </w:p>
        </w:tc>
      </w:tr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技術指導の内容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技術指導の必要性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９　共同研究計画</w:t>
      </w:r>
    </w:p>
    <w:tbl>
      <w:tblPr>
        <w:tblStyle w:val="11"/>
        <w:tblW w:w="907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1"/>
        <w:gridCol w:w="6520"/>
      </w:tblGrid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共同研究の相手方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4"/>
              </w:rPr>
              <w:t>共同研究</w:t>
            </w:r>
            <w:r>
              <w:rPr>
                <w:rFonts w:hint="default" w:asciiTheme="minorEastAsia" w:hAnsiTheme="minorEastAsia" w:eastAsiaTheme="minorEastAsia"/>
                <w:spacing w:val="-4"/>
              </w:rPr>
              <w:t>費を計上する場合は記述してください。）</w:t>
            </w:r>
          </w:p>
        </w:tc>
      </w:tr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共同研究の内容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共同研究の必要性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0"/>
        <w:spacing w:before="165" w:beforeLines="50" w:beforeAutospacing="0" w:line="300" w:lineRule="exact"/>
        <w:jc w:val="both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0</w:t>
      </w:r>
      <w:r>
        <w:rPr>
          <w:rFonts w:hint="default" w:asciiTheme="minorEastAsia" w:hAnsiTheme="minorEastAsia" w:eastAsiaTheme="minorEastAsia"/>
        </w:rPr>
        <w:t>　展示会</w:t>
      </w:r>
      <w:r>
        <w:rPr>
          <w:rFonts w:hint="eastAsia" w:asciiTheme="minorEastAsia" w:hAnsiTheme="minorEastAsia" w:eastAsiaTheme="minorEastAsia"/>
        </w:rPr>
        <w:t>等出展計画</w:t>
      </w:r>
    </w:p>
    <w:tbl>
      <w:tblPr>
        <w:tblStyle w:val="11"/>
        <w:tblW w:w="907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1"/>
        <w:gridCol w:w="6520"/>
      </w:tblGrid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展示会等の名称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-4"/>
              </w:rPr>
              <w:t>（出展費を計上する場合は記述してください。）</w:t>
            </w:r>
          </w:p>
        </w:tc>
      </w:tr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展示等の内容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20"/>
              <w:tabs>
                <w:tab w:val="left" w:leader="none" w:pos="2412"/>
              </w:tabs>
              <w:spacing w:line="300" w:lineRule="exact"/>
              <w:ind w:right="-108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展示会等経費の支出先</w:t>
            </w:r>
          </w:p>
        </w:tc>
        <w:tc>
          <w:tcPr>
            <w:tcW w:w="6520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spacing w:line="300" w:lineRule="exact"/>
        <w:jc w:val="left"/>
        <w:rPr>
          <w:rFonts w:hint="default"/>
          <w:kern w:val="0"/>
          <w:sz w:val="20"/>
        </w:rPr>
      </w:pPr>
      <w:bookmarkStart w:id="0" w:name="_GoBack"/>
      <w:bookmarkEnd w:id="0"/>
    </w:p>
    <w:sectPr>
      <w:pgSz w:w="11906" w:h="16838"/>
      <w:pgMar w:top="1418" w:right="1304" w:bottom="1134" w:left="1304" w:header="851" w:footer="680" w:gutter="0"/>
      <w:pgNumType w:start="6"/>
      <w:cols w:space="720"/>
      <w:textDirection w:val="lrTb"/>
      <w:docGrid w:type="linesAndChars" w:linePitch="340" w:charSpace="-6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518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9"/>
    <w:uiPriority w:val="0"/>
    <w:pPr>
      <w:jc w:val="center"/>
    </w:pPr>
  </w:style>
  <w:style w:type="character" w:styleId="18" w:customStyle="1">
    <w:name w:val="Note Heading Char"/>
    <w:next w:val="18"/>
    <w:link w:val="0"/>
    <w:uiPriority w:val="0"/>
    <w:rPr/>
  </w:style>
  <w:style w:type="character" w:styleId="19" w:customStyle="1">
    <w:name w:val="記 (文字)"/>
    <w:next w:val="19"/>
    <w:link w:val="17"/>
    <w:uiPriority w:val="0"/>
    <w:rPr>
      <w:rFonts w:ascii="Century" w:hAnsi="Century" w:eastAsia="ＭＳ 明朝"/>
      <w:kern w:val="2"/>
      <w:sz w:val="24"/>
    </w:rPr>
  </w:style>
  <w:style w:type="paragraph" w:styleId="20">
    <w:name w:val="Closing"/>
    <w:basedOn w:val="0"/>
    <w:next w:val="20"/>
    <w:link w:val="22"/>
    <w:uiPriority w:val="0"/>
    <w:pPr>
      <w:jc w:val="right"/>
    </w:pPr>
  </w:style>
  <w:style w:type="character" w:styleId="21" w:customStyle="1">
    <w:name w:val="Closing Char"/>
    <w:next w:val="21"/>
    <w:link w:val="0"/>
    <w:uiPriority w:val="0"/>
    <w:rPr/>
  </w:style>
  <w:style w:type="character" w:styleId="22" w:customStyle="1">
    <w:name w:val="結語 (文字)"/>
    <w:next w:val="22"/>
    <w:link w:val="20"/>
    <w:uiPriority w:val="0"/>
    <w:rPr>
      <w:rFonts w:ascii="Century" w:hAnsi="Century" w:eastAsia="ＭＳ 明朝"/>
      <w:kern w:val="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/>
  </w:style>
  <w:style w:type="paragraph" w:styleId="27" w:customStyle="1">
    <w:name w:val="一太郎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z w:val="21"/>
    </w:rPr>
  </w:style>
  <w:style w:type="character" w:styleId="28">
    <w:name w:val="page number"/>
    <w:basedOn w:val="10"/>
    <w:next w:val="28"/>
    <w:link w:val="0"/>
    <w:uiPriority w:val="0"/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kern w:val="2"/>
      <w:sz w:val="21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  <w:kern w:val="2"/>
      <w:sz w:val="21"/>
    </w:rPr>
  </w:style>
  <w:style w:type="paragraph" w:styleId="34">
    <w:name w:val="Revision"/>
    <w:next w:val="34"/>
    <w:link w:val="0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7</Pages>
  <Words>2</Words>
  <Characters>1633</Characters>
  <Application>JUST Note</Application>
  <Lines>432</Lines>
  <Paragraphs>143</Paragraphs>
  <Company>広島県</Company>
  <CharactersWithSpaces>1687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ひろしま医療関連産業創出支援事業費補助金交付要綱</dc:title>
  <dc:creator>広島県</dc:creator>
  <cp:lastModifiedBy>石原 理子</cp:lastModifiedBy>
  <cp:lastPrinted>2024-03-11T01:48:00Z</cp:lastPrinted>
  <dcterms:created xsi:type="dcterms:W3CDTF">2024-03-11T01:49:00Z</dcterms:created>
  <dcterms:modified xsi:type="dcterms:W3CDTF">2025-02-27T08:41:42Z</dcterms:modified>
  <cp:revision>3</cp:revision>
</cp:coreProperties>
</file>