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D1E3" w14:textId="77777777" w:rsidR="005E53A8" w:rsidRPr="00A058D1" w:rsidRDefault="00CC713E">
      <w:pPr>
        <w:rPr>
          <w:rFonts w:asciiTheme="minorEastAsia" w:eastAsiaTheme="minorEastAsia" w:hAnsiTheme="minorEastAsia"/>
          <w:sz w:val="20"/>
        </w:rPr>
      </w:pPr>
      <w:r w:rsidRPr="00A058D1">
        <w:rPr>
          <w:rFonts w:asciiTheme="minorEastAsia" w:eastAsiaTheme="minorEastAsia" w:hAnsiTheme="minorEastAsia" w:hint="eastAsia"/>
          <w:sz w:val="20"/>
        </w:rPr>
        <w:t>別紙２－７</w:t>
      </w:r>
    </w:p>
    <w:p w14:paraId="6042AE4E" w14:textId="77777777" w:rsidR="005E53A8" w:rsidRPr="00A058D1" w:rsidRDefault="00CC713E">
      <w:pPr>
        <w:jc w:val="center"/>
        <w:rPr>
          <w:rFonts w:asciiTheme="minorEastAsia" w:eastAsiaTheme="minorEastAsia" w:hAnsiTheme="minorEastAsia"/>
          <w:sz w:val="24"/>
        </w:rPr>
      </w:pPr>
      <w:r w:rsidRPr="00A058D1">
        <w:rPr>
          <w:rFonts w:asciiTheme="minorEastAsia" w:eastAsiaTheme="minorEastAsia" w:hAnsiTheme="minorEastAsia" w:hint="eastAsia"/>
          <w:sz w:val="24"/>
        </w:rPr>
        <w:t>地域医療勤務環境改善体制整備事業に関する申請書</w:t>
      </w:r>
    </w:p>
    <w:p w14:paraId="7925D30E"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基本情報</w:t>
      </w:r>
    </w:p>
    <w:tbl>
      <w:tblPr>
        <w:tblStyle w:val="ac"/>
        <w:tblW w:w="9634" w:type="dxa"/>
        <w:tblLayout w:type="fixed"/>
        <w:tblLook w:val="04A0" w:firstRow="1" w:lastRow="0" w:firstColumn="1" w:lastColumn="0" w:noHBand="0" w:noVBand="1"/>
      </w:tblPr>
      <w:tblGrid>
        <w:gridCol w:w="2972"/>
        <w:gridCol w:w="6662"/>
      </w:tblGrid>
      <w:tr w:rsidR="00A058D1" w:rsidRPr="00A058D1" w14:paraId="7248D751" w14:textId="77777777">
        <w:tc>
          <w:tcPr>
            <w:tcW w:w="2972" w:type="dxa"/>
            <w:vAlign w:val="center"/>
          </w:tcPr>
          <w:p w14:paraId="3B1EAF6E"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医療機関名</w:t>
            </w:r>
          </w:p>
        </w:tc>
        <w:tc>
          <w:tcPr>
            <w:tcW w:w="6662" w:type="dxa"/>
          </w:tcPr>
          <w:p w14:paraId="233CE5CE"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5BA1240" w14:textId="77777777">
        <w:tc>
          <w:tcPr>
            <w:tcW w:w="2972" w:type="dxa"/>
            <w:vAlign w:val="center"/>
          </w:tcPr>
          <w:p w14:paraId="6F79233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医療機関コード</w:t>
            </w:r>
          </w:p>
        </w:tc>
        <w:tc>
          <w:tcPr>
            <w:tcW w:w="6662" w:type="dxa"/>
          </w:tcPr>
          <w:p w14:paraId="15486792"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4C0ABDF" w14:textId="77777777">
        <w:tc>
          <w:tcPr>
            <w:tcW w:w="2972" w:type="dxa"/>
            <w:vAlign w:val="center"/>
          </w:tcPr>
          <w:p w14:paraId="1E5ADC4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所在地</w:t>
            </w:r>
          </w:p>
        </w:tc>
        <w:tc>
          <w:tcPr>
            <w:tcW w:w="6662" w:type="dxa"/>
          </w:tcPr>
          <w:p w14:paraId="1EC2082F"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0C6FE2C1" w14:textId="77777777">
        <w:tc>
          <w:tcPr>
            <w:tcW w:w="2972" w:type="dxa"/>
            <w:vAlign w:val="center"/>
          </w:tcPr>
          <w:p w14:paraId="3E8E57B6"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代表者（管理者）名</w:t>
            </w:r>
          </w:p>
        </w:tc>
        <w:tc>
          <w:tcPr>
            <w:tcW w:w="6662" w:type="dxa"/>
          </w:tcPr>
          <w:p w14:paraId="75C7C8D1"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2E3E90E0" w14:textId="77777777">
        <w:tc>
          <w:tcPr>
            <w:tcW w:w="2972" w:type="dxa"/>
            <w:vAlign w:val="center"/>
          </w:tcPr>
          <w:p w14:paraId="3B5ABE16"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担当者役職</w:t>
            </w:r>
          </w:p>
        </w:tc>
        <w:tc>
          <w:tcPr>
            <w:tcW w:w="6662" w:type="dxa"/>
          </w:tcPr>
          <w:p w14:paraId="233B1FC5"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643E582F" w14:textId="77777777">
        <w:tc>
          <w:tcPr>
            <w:tcW w:w="2972" w:type="dxa"/>
            <w:vAlign w:val="center"/>
          </w:tcPr>
          <w:p w14:paraId="31489FB7"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担当者氏名</w:t>
            </w:r>
          </w:p>
        </w:tc>
        <w:tc>
          <w:tcPr>
            <w:tcW w:w="6662" w:type="dxa"/>
          </w:tcPr>
          <w:p w14:paraId="4A240E1D"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52F5C042" w14:textId="77777777">
        <w:tc>
          <w:tcPr>
            <w:tcW w:w="2972" w:type="dxa"/>
            <w:vAlign w:val="center"/>
          </w:tcPr>
          <w:p w14:paraId="46C9E14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電話番号</w:t>
            </w:r>
          </w:p>
        </w:tc>
        <w:tc>
          <w:tcPr>
            <w:tcW w:w="6662" w:type="dxa"/>
          </w:tcPr>
          <w:p w14:paraId="49D3872E"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CB07A37" w14:textId="77777777">
        <w:tc>
          <w:tcPr>
            <w:tcW w:w="2972" w:type="dxa"/>
            <w:vAlign w:val="center"/>
          </w:tcPr>
          <w:p w14:paraId="38DD87EF"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メールアドレス</w:t>
            </w:r>
          </w:p>
        </w:tc>
        <w:tc>
          <w:tcPr>
            <w:tcW w:w="6662" w:type="dxa"/>
          </w:tcPr>
          <w:p w14:paraId="25B49B24" w14:textId="77777777" w:rsidR="005E53A8" w:rsidRPr="00A058D1" w:rsidRDefault="005E53A8">
            <w:pPr>
              <w:spacing w:line="240" w:lineRule="exact"/>
              <w:jc w:val="left"/>
              <w:rPr>
                <w:rFonts w:asciiTheme="minorEastAsia" w:eastAsiaTheme="minorEastAsia" w:hAnsiTheme="minorEastAsia"/>
                <w:sz w:val="20"/>
              </w:rPr>
            </w:pPr>
          </w:p>
        </w:tc>
      </w:tr>
    </w:tbl>
    <w:p w14:paraId="394D440E" w14:textId="77777777" w:rsidR="005E53A8" w:rsidRPr="00A058D1" w:rsidRDefault="00CC713E">
      <w:pPr>
        <w:spacing w:line="240" w:lineRule="exact"/>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医療機関コードは、レセプト請求で使用する10桁の番号（「都道府県番号(2桁)」＋「点数区分番号(1桁)（医科：“１”）」＋「医療機関番号(7桁)」）。医療機関番号(7桁)は地方厚生局ホームページでご確認が可能。</w:t>
      </w:r>
    </w:p>
    <w:p w14:paraId="6438B024" w14:textId="77777777" w:rsidR="005E53A8" w:rsidRPr="00A058D1" w:rsidRDefault="005E53A8">
      <w:pPr>
        <w:jc w:val="left"/>
        <w:rPr>
          <w:rFonts w:asciiTheme="minorEastAsia" w:eastAsiaTheme="minorEastAsia" w:hAnsiTheme="minorEastAsia"/>
          <w:sz w:val="20"/>
        </w:rPr>
      </w:pPr>
    </w:p>
    <w:p w14:paraId="6DCA33DC"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１．交付要件について</w:t>
      </w:r>
    </w:p>
    <w:p w14:paraId="01347683"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（１）当該事業に係る最大使用病床数（数字だけ記入）</w:t>
      </w:r>
    </w:p>
    <w:p w14:paraId="54B32F2B"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医療法上の病床種別（病床機能報告により都道府県へ報告している最大使用病床数）</w:t>
      </w:r>
    </w:p>
    <w:tbl>
      <w:tblPr>
        <w:tblStyle w:val="ac"/>
        <w:tblW w:w="9634" w:type="dxa"/>
        <w:tblLayout w:type="fixed"/>
        <w:tblLook w:val="04A0" w:firstRow="1" w:lastRow="0" w:firstColumn="1" w:lastColumn="0" w:noHBand="0" w:noVBand="1"/>
      </w:tblPr>
      <w:tblGrid>
        <w:gridCol w:w="2972"/>
        <w:gridCol w:w="2906"/>
        <w:gridCol w:w="3756"/>
      </w:tblGrid>
      <w:tr w:rsidR="00A058D1" w:rsidRPr="00A058D1" w14:paraId="723C2066" w14:textId="77777777">
        <w:tc>
          <w:tcPr>
            <w:tcW w:w="2972" w:type="dxa"/>
            <w:vAlign w:val="center"/>
          </w:tcPr>
          <w:p w14:paraId="79256B9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一般病床数</w:t>
            </w:r>
          </w:p>
        </w:tc>
        <w:tc>
          <w:tcPr>
            <w:tcW w:w="2906" w:type="dxa"/>
            <w:tcBorders>
              <w:right w:val="single" w:sz="12" w:space="0" w:color="auto"/>
            </w:tcBorders>
            <w:vAlign w:val="center"/>
          </w:tcPr>
          <w:p w14:paraId="2B9CBB5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その他（※）</w:t>
            </w:r>
          </w:p>
        </w:tc>
        <w:tc>
          <w:tcPr>
            <w:tcW w:w="3756" w:type="dxa"/>
            <w:tcBorders>
              <w:top w:val="single" w:sz="12" w:space="0" w:color="auto"/>
              <w:left w:val="single" w:sz="12" w:space="0" w:color="auto"/>
              <w:bottom w:val="single" w:sz="4" w:space="0" w:color="auto"/>
              <w:right w:val="single" w:sz="12" w:space="0" w:color="auto"/>
            </w:tcBorders>
            <w:vAlign w:val="center"/>
          </w:tcPr>
          <w:p w14:paraId="36CD04C1"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r>
      <w:tr w:rsidR="00A058D1" w:rsidRPr="00A058D1" w14:paraId="515853F7" w14:textId="77777777">
        <w:trPr>
          <w:trHeight w:val="292"/>
        </w:trPr>
        <w:tc>
          <w:tcPr>
            <w:tcW w:w="2972" w:type="dxa"/>
            <w:vAlign w:val="center"/>
          </w:tcPr>
          <w:p w14:paraId="07B3E36B" w14:textId="77777777" w:rsidR="005E53A8" w:rsidRPr="00A058D1" w:rsidRDefault="005E53A8">
            <w:pPr>
              <w:spacing w:line="240" w:lineRule="exact"/>
              <w:jc w:val="center"/>
              <w:rPr>
                <w:rFonts w:asciiTheme="minorEastAsia" w:eastAsiaTheme="minorEastAsia" w:hAnsiTheme="minorEastAsia"/>
                <w:sz w:val="20"/>
              </w:rPr>
            </w:pPr>
          </w:p>
        </w:tc>
        <w:tc>
          <w:tcPr>
            <w:tcW w:w="2906" w:type="dxa"/>
            <w:tcBorders>
              <w:right w:val="single" w:sz="12" w:space="0" w:color="auto"/>
            </w:tcBorders>
            <w:vAlign w:val="center"/>
          </w:tcPr>
          <w:p w14:paraId="1B2824D0" w14:textId="77777777" w:rsidR="005E53A8" w:rsidRPr="00A058D1" w:rsidRDefault="005E53A8">
            <w:pPr>
              <w:spacing w:line="240" w:lineRule="exact"/>
              <w:jc w:val="center"/>
              <w:rPr>
                <w:rFonts w:asciiTheme="minorEastAsia" w:eastAsiaTheme="minorEastAsia" w:hAnsiTheme="minorEastAsia"/>
                <w:sz w:val="20"/>
              </w:rPr>
            </w:pPr>
          </w:p>
        </w:tc>
        <w:tc>
          <w:tcPr>
            <w:tcW w:w="3756" w:type="dxa"/>
            <w:tcBorders>
              <w:top w:val="single" w:sz="4" w:space="0" w:color="auto"/>
              <w:left w:val="single" w:sz="12" w:space="0" w:color="auto"/>
              <w:bottom w:val="single" w:sz="12" w:space="0" w:color="auto"/>
              <w:right w:val="single" w:sz="12" w:space="0" w:color="auto"/>
            </w:tcBorders>
            <w:vAlign w:val="center"/>
          </w:tcPr>
          <w:p w14:paraId="6E190817" w14:textId="77777777" w:rsidR="005E53A8" w:rsidRPr="00A058D1" w:rsidRDefault="005E53A8">
            <w:pPr>
              <w:spacing w:line="240" w:lineRule="exact"/>
              <w:jc w:val="center"/>
              <w:rPr>
                <w:rFonts w:asciiTheme="minorEastAsia" w:eastAsiaTheme="minorEastAsia" w:hAnsiTheme="minorEastAsia"/>
                <w:sz w:val="20"/>
              </w:rPr>
            </w:pPr>
          </w:p>
        </w:tc>
      </w:tr>
    </w:tbl>
    <w:p w14:paraId="4499FD14" w14:textId="77777777" w:rsidR="005E53A8" w:rsidRPr="00A058D1" w:rsidRDefault="00CC713E">
      <w:pPr>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※精神科救急を根拠とする場合は同報告と同時点の精神病床数とする。</w:t>
      </w:r>
    </w:p>
    <w:p w14:paraId="178E9071" w14:textId="7EDF85B4"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（２）前年度の時間外・休日労働時間の実績（数字だけ記入）</w:t>
      </w:r>
    </w:p>
    <w:tbl>
      <w:tblPr>
        <w:tblStyle w:val="ac"/>
        <w:tblW w:w="9634" w:type="dxa"/>
        <w:tblLayout w:type="fixed"/>
        <w:tblLook w:val="04A0" w:firstRow="1" w:lastRow="0" w:firstColumn="1" w:lastColumn="0" w:noHBand="0" w:noVBand="1"/>
      </w:tblPr>
      <w:tblGrid>
        <w:gridCol w:w="2972"/>
        <w:gridCol w:w="2906"/>
        <w:gridCol w:w="3756"/>
      </w:tblGrid>
      <w:tr w:rsidR="00A058D1" w:rsidRPr="00A058D1" w14:paraId="26530B0F" w14:textId="77777777">
        <w:tc>
          <w:tcPr>
            <w:tcW w:w="2972" w:type="dxa"/>
            <w:vAlign w:val="center"/>
          </w:tcPr>
          <w:p w14:paraId="53480E2D"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年720時間超～960時間以下の医師数</w:t>
            </w:r>
          </w:p>
        </w:tc>
        <w:tc>
          <w:tcPr>
            <w:tcW w:w="2906" w:type="dxa"/>
            <w:tcBorders>
              <w:right w:val="single" w:sz="12" w:space="0" w:color="auto"/>
            </w:tcBorders>
            <w:vAlign w:val="center"/>
          </w:tcPr>
          <w:p w14:paraId="0E54A6F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年960時間超の医師数（※）</w:t>
            </w:r>
          </w:p>
        </w:tc>
        <w:tc>
          <w:tcPr>
            <w:tcW w:w="3756" w:type="dxa"/>
            <w:tcBorders>
              <w:top w:val="single" w:sz="12" w:space="0" w:color="auto"/>
              <w:left w:val="single" w:sz="12" w:space="0" w:color="auto"/>
              <w:bottom w:val="single" w:sz="4" w:space="0" w:color="auto"/>
              <w:right w:val="single" w:sz="12" w:space="0" w:color="auto"/>
            </w:tcBorders>
            <w:vAlign w:val="center"/>
          </w:tcPr>
          <w:p w14:paraId="6097458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r>
      <w:tr w:rsidR="00A058D1" w:rsidRPr="00A058D1" w14:paraId="76C6FC1A" w14:textId="77777777">
        <w:trPr>
          <w:trHeight w:val="292"/>
        </w:trPr>
        <w:tc>
          <w:tcPr>
            <w:tcW w:w="2972" w:type="dxa"/>
            <w:vAlign w:val="center"/>
          </w:tcPr>
          <w:p w14:paraId="5ADC0F12" w14:textId="77777777" w:rsidR="005E53A8" w:rsidRPr="00A058D1" w:rsidRDefault="005E53A8">
            <w:pPr>
              <w:spacing w:line="240" w:lineRule="exact"/>
              <w:jc w:val="center"/>
              <w:rPr>
                <w:rFonts w:asciiTheme="minorEastAsia" w:eastAsiaTheme="minorEastAsia" w:hAnsiTheme="minorEastAsia"/>
                <w:sz w:val="20"/>
              </w:rPr>
            </w:pPr>
          </w:p>
        </w:tc>
        <w:tc>
          <w:tcPr>
            <w:tcW w:w="2906" w:type="dxa"/>
            <w:tcBorders>
              <w:right w:val="single" w:sz="12" w:space="0" w:color="auto"/>
            </w:tcBorders>
            <w:vAlign w:val="center"/>
          </w:tcPr>
          <w:p w14:paraId="473B1076" w14:textId="77777777" w:rsidR="005E53A8" w:rsidRPr="00A058D1" w:rsidRDefault="005E53A8">
            <w:pPr>
              <w:spacing w:line="240" w:lineRule="exact"/>
              <w:jc w:val="center"/>
              <w:rPr>
                <w:rFonts w:asciiTheme="minorEastAsia" w:eastAsiaTheme="minorEastAsia" w:hAnsiTheme="minorEastAsia"/>
                <w:sz w:val="20"/>
              </w:rPr>
            </w:pPr>
          </w:p>
        </w:tc>
        <w:tc>
          <w:tcPr>
            <w:tcW w:w="3756" w:type="dxa"/>
            <w:tcBorders>
              <w:top w:val="single" w:sz="4" w:space="0" w:color="auto"/>
              <w:left w:val="single" w:sz="12" w:space="0" w:color="auto"/>
              <w:bottom w:val="single" w:sz="12" w:space="0" w:color="auto"/>
              <w:right w:val="single" w:sz="12" w:space="0" w:color="auto"/>
            </w:tcBorders>
            <w:vAlign w:val="center"/>
          </w:tcPr>
          <w:p w14:paraId="3FF3606D" w14:textId="77777777" w:rsidR="005E53A8" w:rsidRPr="00A058D1" w:rsidRDefault="005E53A8">
            <w:pPr>
              <w:spacing w:line="240" w:lineRule="exact"/>
              <w:jc w:val="center"/>
              <w:rPr>
                <w:rFonts w:asciiTheme="minorEastAsia" w:eastAsiaTheme="minorEastAsia" w:hAnsiTheme="minorEastAsia"/>
                <w:sz w:val="20"/>
              </w:rPr>
            </w:pPr>
          </w:p>
        </w:tc>
      </w:tr>
    </w:tbl>
    <w:p w14:paraId="4AC26EBA" w14:textId="77777777" w:rsidR="005E53A8" w:rsidRPr="00A058D1" w:rsidRDefault="00CC713E">
      <w:pPr>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※医師数を記入する場合は、自院以外の副業・兼業先の労働時間も通算して年960時間超の医師数とする。</w:t>
      </w:r>
    </w:p>
    <w:p w14:paraId="201EA406"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２．更なる労働時間短縮の取組について（算定方法等）</w:t>
      </w:r>
    </w:p>
    <w:p w14:paraId="52873479"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更なる労働時間短縮の取組（５　算定方法等（２）関係）について</w:t>
      </w:r>
    </w:p>
    <w:p w14:paraId="27F4EBF0"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・（１）、（２）のいずれかの条件を満たす場合、１床あたりの標準単価266千円まで可とするため、</w:t>
      </w:r>
    </w:p>
    <w:p w14:paraId="7A0C11D4"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いずれかに該当する項目について記入すること。</w:t>
      </w:r>
    </w:p>
    <w:p w14:paraId="3C14E255"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（１）大学病院改革プラン策定の有無（大学病院本院のみ対象）</w:t>
      </w:r>
    </w:p>
    <w:tbl>
      <w:tblPr>
        <w:tblStyle w:val="ac"/>
        <w:tblW w:w="5878" w:type="dxa"/>
        <w:tblBorders>
          <w:insideH w:val="none" w:sz="0" w:space="0" w:color="auto"/>
          <w:insideV w:val="none" w:sz="0" w:space="0" w:color="auto"/>
        </w:tblBorders>
        <w:tblLayout w:type="fixed"/>
        <w:tblLook w:val="04A0" w:firstRow="1" w:lastRow="0" w:firstColumn="1" w:lastColumn="0" w:noHBand="0" w:noVBand="1"/>
      </w:tblPr>
      <w:tblGrid>
        <w:gridCol w:w="5878"/>
      </w:tblGrid>
      <w:tr w:rsidR="005E53A8" w:rsidRPr="00A058D1" w14:paraId="769541E4" w14:textId="77777777">
        <w:trPr>
          <w:trHeight w:val="292"/>
        </w:trPr>
        <w:tc>
          <w:tcPr>
            <w:tcW w:w="5878" w:type="dxa"/>
            <w:vAlign w:val="center"/>
          </w:tcPr>
          <w:p w14:paraId="083BBB83" w14:textId="77777777" w:rsidR="005E53A8" w:rsidRPr="00A058D1" w:rsidRDefault="005E53A8">
            <w:pPr>
              <w:spacing w:line="240" w:lineRule="exact"/>
              <w:jc w:val="center"/>
              <w:rPr>
                <w:rFonts w:asciiTheme="minorEastAsia" w:eastAsiaTheme="minorEastAsia" w:hAnsiTheme="minorEastAsia"/>
                <w:sz w:val="20"/>
              </w:rPr>
            </w:pPr>
          </w:p>
        </w:tc>
      </w:tr>
    </w:tbl>
    <w:p w14:paraId="570DB599" w14:textId="77777777" w:rsidR="005E53A8" w:rsidRPr="00A058D1" w:rsidRDefault="005E53A8">
      <w:pPr>
        <w:spacing w:line="240" w:lineRule="exact"/>
        <w:jc w:val="left"/>
        <w:rPr>
          <w:rFonts w:asciiTheme="minorEastAsia" w:eastAsiaTheme="minorEastAsia" w:hAnsiTheme="minorEastAsia"/>
          <w:sz w:val="16"/>
        </w:rPr>
      </w:pPr>
    </w:p>
    <w:p w14:paraId="43FC8C78"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（２）①B、連携B水準医師のうち36協定において締結した年の最大時間</w:t>
      </w:r>
    </w:p>
    <w:tbl>
      <w:tblPr>
        <w:tblStyle w:val="ac"/>
        <w:tblW w:w="9634" w:type="dxa"/>
        <w:tblLayout w:type="fixed"/>
        <w:tblLook w:val="04A0" w:firstRow="1" w:lastRow="0" w:firstColumn="1" w:lastColumn="0" w:noHBand="0" w:noVBand="1"/>
      </w:tblPr>
      <w:tblGrid>
        <w:gridCol w:w="4817"/>
        <w:gridCol w:w="4817"/>
      </w:tblGrid>
      <w:tr w:rsidR="00A058D1" w:rsidRPr="00A058D1" w14:paraId="27CD30A9" w14:textId="77777777">
        <w:tc>
          <w:tcPr>
            <w:tcW w:w="4817" w:type="dxa"/>
            <w:tcBorders>
              <w:right w:val="single" w:sz="4" w:space="0" w:color="auto"/>
            </w:tcBorders>
            <w:vAlign w:val="center"/>
          </w:tcPr>
          <w:p w14:paraId="4AA5A1EC"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B水準</w:t>
            </w:r>
          </w:p>
        </w:tc>
        <w:tc>
          <w:tcPr>
            <w:tcW w:w="4817" w:type="dxa"/>
            <w:tcBorders>
              <w:top w:val="single" w:sz="4" w:space="0" w:color="auto"/>
              <w:left w:val="single" w:sz="4" w:space="0" w:color="auto"/>
              <w:bottom w:val="single" w:sz="4" w:space="0" w:color="auto"/>
              <w:right w:val="single" w:sz="4" w:space="0" w:color="auto"/>
            </w:tcBorders>
            <w:vAlign w:val="center"/>
          </w:tcPr>
          <w:p w14:paraId="4F41BBC4"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連携B水準</w:t>
            </w:r>
          </w:p>
        </w:tc>
      </w:tr>
      <w:tr w:rsidR="005E53A8" w:rsidRPr="00A058D1" w14:paraId="64D0A322" w14:textId="77777777">
        <w:trPr>
          <w:trHeight w:val="292"/>
        </w:trPr>
        <w:tc>
          <w:tcPr>
            <w:tcW w:w="4817" w:type="dxa"/>
            <w:tcBorders>
              <w:right w:val="single" w:sz="4" w:space="0" w:color="auto"/>
            </w:tcBorders>
            <w:vAlign w:val="center"/>
          </w:tcPr>
          <w:p w14:paraId="05D090CD"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2D4FADF0" w14:textId="77777777" w:rsidR="005E53A8" w:rsidRPr="00A058D1" w:rsidRDefault="005E53A8">
            <w:pPr>
              <w:spacing w:line="240" w:lineRule="exact"/>
              <w:jc w:val="center"/>
              <w:rPr>
                <w:rFonts w:asciiTheme="minorEastAsia" w:eastAsiaTheme="minorEastAsia" w:hAnsiTheme="minorEastAsia"/>
                <w:sz w:val="20"/>
              </w:rPr>
            </w:pPr>
          </w:p>
        </w:tc>
      </w:tr>
    </w:tbl>
    <w:p w14:paraId="330F2C1D" w14:textId="77777777" w:rsidR="005E53A8" w:rsidRPr="00A058D1" w:rsidRDefault="005E53A8">
      <w:pPr>
        <w:spacing w:line="240" w:lineRule="exact"/>
        <w:jc w:val="left"/>
        <w:rPr>
          <w:rFonts w:asciiTheme="minorEastAsia" w:eastAsiaTheme="minorEastAsia" w:hAnsiTheme="minorEastAsia"/>
          <w:sz w:val="16"/>
        </w:rPr>
      </w:pPr>
    </w:p>
    <w:p w14:paraId="681C296D"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②面接指導養成講習を修了している者について(数字だけ記入)</w:t>
      </w:r>
    </w:p>
    <w:tbl>
      <w:tblPr>
        <w:tblStyle w:val="ac"/>
        <w:tblW w:w="9634" w:type="dxa"/>
        <w:tblLayout w:type="fixed"/>
        <w:tblLook w:val="04A0" w:firstRow="1" w:lastRow="0" w:firstColumn="1" w:lastColumn="0" w:noHBand="0" w:noVBand="1"/>
      </w:tblPr>
      <w:tblGrid>
        <w:gridCol w:w="3211"/>
        <w:gridCol w:w="3211"/>
        <w:gridCol w:w="3212"/>
      </w:tblGrid>
      <w:tr w:rsidR="00A058D1" w:rsidRPr="00A058D1" w14:paraId="2C69E3CC" w14:textId="77777777">
        <w:tc>
          <w:tcPr>
            <w:tcW w:w="3211" w:type="dxa"/>
            <w:vAlign w:val="center"/>
          </w:tcPr>
          <w:p w14:paraId="1B6E331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面接指導実施医師数</w:t>
            </w:r>
          </w:p>
        </w:tc>
        <w:tc>
          <w:tcPr>
            <w:tcW w:w="3211" w:type="dxa"/>
            <w:tcBorders>
              <w:right w:val="single" w:sz="12" w:space="0" w:color="auto"/>
            </w:tcBorders>
            <w:vAlign w:val="center"/>
          </w:tcPr>
          <w:p w14:paraId="6DAA897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特定対象医師数　※</w:t>
            </w:r>
          </w:p>
        </w:tc>
        <w:tc>
          <w:tcPr>
            <w:tcW w:w="3212" w:type="dxa"/>
            <w:tcBorders>
              <w:top w:val="single" w:sz="12" w:space="0" w:color="auto"/>
              <w:left w:val="single" w:sz="12" w:space="0" w:color="auto"/>
              <w:bottom w:val="single" w:sz="4" w:space="0" w:color="auto"/>
              <w:right w:val="single" w:sz="12" w:space="0" w:color="auto"/>
            </w:tcBorders>
            <w:vAlign w:val="center"/>
          </w:tcPr>
          <w:p w14:paraId="4268761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特定対象医師10人当たり</w:t>
            </w:r>
          </w:p>
          <w:p w14:paraId="3C8744D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面接指導実施医師数</w:t>
            </w:r>
          </w:p>
        </w:tc>
      </w:tr>
      <w:tr w:rsidR="00A058D1" w:rsidRPr="00A058D1" w14:paraId="37ABC7FD" w14:textId="77777777">
        <w:trPr>
          <w:trHeight w:val="292"/>
        </w:trPr>
        <w:tc>
          <w:tcPr>
            <w:tcW w:w="3211" w:type="dxa"/>
            <w:vAlign w:val="center"/>
          </w:tcPr>
          <w:p w14:paraId="7554D934"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12" w:space="0" w:color="auto"/>
            </w:tcBorders>
            <w:vAlign w:val="center"/>
          </w:tcPr>
          <w:p w14:paraId="531DA6C3"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12" w:space="0" w:color="auto"/>
              <w:bottom w:val="single" w:sz="12" w:space="0" w:color="auto"/>
              <w:right w:val="single" w:sz="12" w:space="0" w:color="auto"/>
            </w:tcBorders>
            <w:vAlign w:val="center"/>
          </w:tcPr>
          <w:p w14:paraId="33935EE2" w14:textId="77777777" w:rsidR="005E53A8" w:rsidRPr="00A058D1" w:rsidRDefault="005E53A8">
            <w:pPr>
              <w:spacing w:line="240" w:lineRule="exact"/>
              <w:jc w:val="center"/>
              <w:rPr>
                <w:rFonts w:asciiTheme="minorEastAsia" w:eastAsiaTheme="minorEastAsia" w:hAnsiTheme="minorEastAsia"/>
                <w:sz w:val="20"/>
              </w:rPr>
            </w:pPr>
          </w:p>
        </w:tc>
      </w:tr>
    </w:tbl>
    <w:p w14:paraId="4C38D588" w14:textId="6A65F290" w:rsidR="005E53A8" w:rsidRPr="00A058D1" w:rsidRDefault="00CC713E" w:rsidP="00DF74E3">
      <w:pPr>
        <w:ind w:firstLineChars="100" w:firstLine="160"/>
        <w:jc w:val="left"/>
        <w:rPr>
          <w:rFonts w:asciiTheme="minorEastAsia" w:eastAsiaTheme="minorEastAsia" w:hAnsiTheme="minorEastAsia"/>
          <w:sz w:val="16"/>
        </w:rPr>
      </w:pPr>
      <w:r w:rsidRPr="00A058D1">
        <w:rPr>
          <w:rFonts w:asciiTheme="minorEastAsia" w:eastAsiaTheme="minorEastAsia" w:hAnsiTheme="minorEastAsia" w:hint="eastAsia"/>
          <w:sz w:val="16"/>
        </w:rPr>
        <w:t>※特例水準の医師数</w:t>
      </w:r>
    </w:p>
    <w:p w14:paraId="3B64979A"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３．対象事業について</w:t>
      </w:r>
    </w:p>
    <w:p w14:paraId="1D18B694"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以下の項目については、該当する項目のみ記入とする。</w:t>
      </w:r>
    </w:p>
    <w:p w14:paraId="5821181E"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（１）救急用の自動車等による搬送実績</w:t>
      </w:r>
    </w:p>
    <w:tbl>
      <w:tblPr>
        <w:tblStyle w:val="ac"/>
        <w:tblW w:w="9634" w:type="dxa"/>
        <w:tblLayout w:type="fixed"/>
        <w:tblLook w:val="04A0" w:firstRow="1" w:lastRow="0" w:firstColumn="1" w:lastColumn="0" w:noHBand="0" w:noVBand="1"/>
      </w:tblPr>
      <w:tblGrid>
        <w:gridCol w:w="4817"/>
        <w:gridCol w:w="4817"/>
      </w:tblGrid>
      <w:tr w:rsidR="00A058D1" w:rsidRPr="00A058D1" w14:paraId="654CAB21" w14:textId="77777777">
        <w:tc>
          <w:tcPr>
            <w:tcW w:w="4817" w:type="dxa"/>
            <w:tcBorders>
              <w:right w:val="single" w:sz="4" w:space="0" w:color="auto"/>
            </w:tcBorders>
            <w:vAlign w:val="center"/>
          </w:tcPr>
          <w:p w14:paraId="08A71443"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実績期間（年度のみ）</w:t>
            </w:r>
          </w:p>
        </w:tc>
        <w:tc>
          <w:tcPr>
            <w:tcW w:w="4817" w:type="dxa"/>
            <w:tcBorders>
              <w:top w:val="single" w:sz="4" w:space="0" w:color="auto"/>
              <w:left w:val="single" w:sz="4" w:space="0" w:color="auto"/>
              <w:bottom w:val="single" w:sz="4" w:space="0" w:color="auto"/>
              <w:right w:val="single" w:sz="4" w:space="0" w:color="auto"/>
            </w:tcBorders>
            <w:vAlign w:val="center"/>
          </w:tcPr>
          <w:p w14:paraId="0CC10E4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救急用の自動車等による搬送実績（件）※</w:t>
            </w:r>
          </w:p>
        </w:tc>
      </w:tr>
      <w:tr w:rsidR="00A058D1" w:rsidRPr="00A058D1" w14:paraId="388D8895" w14:textId="77777777">
        <w:trPr>
          <w:trHeight w:val="292"/>
        </w:trPr>
        <w:tc>
          <w:tcPr>
            <w:tcW w:w="4817" w:type="dxa"/>
            <w:tcBorders>
              <w:right w:val="single" w:sz="4" w:space="0" w:color="auto"/>
            </w:tcBorders>
            <w:vAlign w:val="center"/>
          </w:tcPr>
          <w:p w14:paraId="494DF0D2"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4E1C8E57" w14:textId="77777777" w:rsidR="005E53A8" w:rsidRPr="00A058D1" w:rsidRDefault="005E53A8">
            <w:pPr>
              <w:spacing w:line="240" w:lineRule="exact"/>
              <w:jc w:val="center"/>
              <w:rPr>
                <w:rFonts w:asciiTheme="minorEastAsia" w:eastAsiaTheme="minorEastAsia" w:hAnsiTheme="minorEastAsia"/>
                <w:sz w:val="20"/>
              </w:rPr>
            </w:pPr>
          </w:p>
        </w:tc>
      </w:tr>
    </w:tbl>
    <w:p w14:paraId="28BD81F7" w14:textId="77777777" w:rsidR="005E53A8" w:rsidRPr="00A058D1" w:rsidRDefault="00CC713E">
      <w:pPr>
        <w:ind w:firstLineChars="100" w:firstLine="160"/>
        <w:jc w:val="left"/>
        <w:rPr>
          <w:rFonts w:asciiTheme="minorEastAsia" w:eastAsiaTheme="minorEastAsia" w:hAnsiTheme="minorEastAsia"/>
          <w:sz w:val="16"/>
        </w:rPr>
      </w:pPr>
      <w:r w:rsidRPr="00A058D1">
        <w:rPr>
          <w:rFonts w:asciiTheme="minorEastAsia" w:eastAsiaTheme="minorEastAsia" w:hAnsiTheme="minorEastAsia" w:hint="eastAsia"/>
          <w:sz w:val="16"/>
        </w:rPr>
        <w:t>※実績期間は病床機能報告により報告している4月～3月までの１年間における実績とする。</w:t>
      </w:r>
    </w:p>
    <w:p w14:paraId="092F9F4D"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lastRenderedPageBreak/>
        <w:t>（２）その他診療実績</w:t>
      </w:r>
    </w:p>
    <w:p w14:paraId="02FEF3CA"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役割</w:t>
      </w:r>
    </w:p>
    <w:p w14:paraId="09DB434F" w14:textId="77777777" w:rsidR="005E53A8" w:rsidRPr="00A058D1" w:rsidRDefault="00CC713E">
      <w:pPr>
        <w:spacing w:line="240" w:lineRule="exact"/>
        <w:ind w:left="400" w:hangingChars="200" w:hanging="4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・（１）において、救急用の自動車等による搬送実績が1000件未満の場合は下表のいずれかに該当するか○の上、実績について記入すること。</w:t>
      </w:r>
    </w:p>
    <w:p w14:paraId="3BB1E6A6" w14:textId="77777777" w:rsidR="005E53A8" w:rsidRPr="00A058D1" w:rsidRDefault="00CC713E">
      <w:pPr>
        <w:ind w:firstLineChars="200" w:firstLine="400"/>
        <w:jc w:val="left"/>
        <w:rPr>
          <w:rFonts w:asciiTheme="minorEastAsia" w:eastAsiaTheme="minorEastAsia" w:hAnsiTheme="minorEastAsia"/>
          <w:sz w:val="20"/>
        </w:rPr>
      </w:pPr>
      <w:r w:rsidRPr="00A058D1">
        <w:rPr>
          <w:rFonts w:asciiTheme="minorEastAsia" w:eastAsiaTheme="minorEastAsia" w:hAnsiTheme="minorEastAsia" w:hint="eastAsia"/>
          <w:sz w:val="20"/>
        </w:rPr>
        <w:t>①夜間・休日・時間外入院期間について</w:t>
      </w:r>
    </w:p>
    <w:tbl>
      <w:tblPr>
        <w:tblStyle w:val="ac"/>
        <w:tblW w:w="9634" w:type="dxa"/>
        <w:tblLayout w:type="fixed"/>
        <w:tblLook w:val="04A0" w:firstRow="1" w:lastRow="0" w:firstColumn="1" w:lastColumn="0" w:noHBand="0" w:noVBand="1"/>
      </w:tblPr>
      <w:tblGrid>
        <w:gridCol w:w="4817"/>
        <w:gridCol w:w="4817"/>
      </w:tblGrid>
      <w:tr w:rsidR="00A058D1" w:rsidRPr="00A058D1" w14:paraId="4E12C387" w14:textId="77777777">
        <w:tc>
          <w:tcPr>
            <w:tcW w:w="4817" w:type="dxa"/>
            <w:tcBorders>
              <w:right w:val="single" w:sz="4" w:space="0" w:color="auto"/>
            </w:tcBorders>
            <w:vAlign w:val="center"/>
          </w:tcPr>
          <w:p w14:paraId="32EA3A93"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夜間・休日・時間外入院期間（年度のみ）</w:t>
            </w:r>
          </w:p>
        </w:tc>
        <w:tc>
          <w:tcPr>
            <w:tcW w:w="4817" w:type="dxa"/>
            <w:tcBorders>
              <w:top w:val="single" w:sz="4" w:space="0" w:color="auto"/>
              <w:left w:val="single" w:sz="4" w:space="0" w:color="auto"/>
              <w:bottom w:val="single" w:sz="4" w:space="0" w:color="auto"/>
              <w:right w:val="single" w:sz="4" w:space="0" w:color="auto"/>
            </w:tcBorders>
            <w:vAlign w:val="center"/>
          </w:tcPr>
          <w:p w14:paraId="5ED5E08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夜間・休日・時間外入院件数　※</w:t>
            </w:r>
          </w:p>
        </w:tc>
      </w:tr>
      <w:tr w:rsidR="00A058D1" w:rsidRPr="00A058D1" w14:paraId="7F8B8410" w14:textId="77777777">
        <w:trPr>
          <w:trHeight w:val="292"/>
        </w:trPr>
        <w:tc>
          <w:tcPr>
            <w:tcW w:w="4817" w:type="dxa"/>
            <w:tcBorders>
              <w:right w:val="single" w:sz="4" w:space="0" w:color="auto"/>
            </w:tcBorders>
            <w:vAlign w:val="center"/>
          </w:tcPr>
          <w:p w14:paraId="40E3E5E3"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01F71920" w14:textId="77777777" w:rsidR="005E53A8" w:rsidRPr="00A058D1" w:rsidRDefault="005E53A8">
            <w:pPr>
              <w:spacing w:line="240" w:lineRule="exact"/>
              <w:jc w:val="center"/>
              <w:rPr>
                <w:rFonts w:asciiTheme="minorEastAsia" w:eastAsiaTheme="minorEastAsia" w:hAnsiTheme="minorEastAsia"/>
                <w:sz w:val="20"/>
              </w:rPr>
            </w:pPr>
          </w:p>
        </w:tc>
      </w:tr>
    </w:tbl>
    <w:p w14:paraId="265656CC" w14:textId="77777777" w:rsidR="005E53A8" w:rsidRPr="00A058D1" w:rsidRDefault="00CC713E">
      <w:pPr>
        <w:ind w:firstLineChars="100" w:firstLine="160"/>
        <w:jc w:val="left"/>
        <w:rPr>
          <w:rFonts w:asciiTheme="minorEastAsia" w:eastAsiaTheme="minorEastAsia" w:hAnsiTheme="minorEastAsia"/>
          <w:sz w:val="16"/>
        </w:rPr>
      </w:pPr>
      <w:r w:rsidRPr="00A058D1">
        <w:rPr>
          <w:rFonts w:asciiTheme="minorEastAsia" w:eastAsiaTheme="minorEastAsia" w:hAnsiTheme="minorEastAsia" w:hint="eastAsia"/>
          <w:sz w:val="16"/>
        </w:rPr>
        <w:t>※実績期間は病床機能報告により報告している4月～3月までの１年間における実績とする。</w:t>
      </w:r>
    </w:p>
    <w:p w14:paraId="594C99C3"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②離島、へき地等で、同一医療圏に他に救急対応可能な医療機関が存在しないなどについて</w:t>
      </w:r>
    </w:p>
    <w:tbl>
      <w:tblPr>
        <w:tblStyle w:val="ac"/>
        <w:tblW w:w="9634" w:type="dxa"/>
        <w:tblLayout w:type="fixed"/>
        <w:tblLook w:val="04A0" w:firstRow="1" w:lastRow="0" w:firstColumn="1" w:lastColumn="0" w:noHBand="0" w:noVBand="1"/>
      </w:tblPr>
      <w:tblGrid>
        <w:gridCol w:w="1838"/>
        <w:gridCol w:w="7796"/>
      </w:tblGrid>
      <w:tr w:rsidR="00A058D1" w:rsidRPr="00A058D1" w14:paraId="2857B98D" w14:textId="77777777">
        <w:tc>
          <w:tcPr>
            <w:tcW w:w="1838" w:type="dxa"/>
            <w:vAlign w:val="center"/>
          </w:tcPr>
          <w:p w14:paraId="6AB3BCE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該当する場合○</w:t>
            </w:r>
          </w:p>
        </w:tc>
        <w:tc>
          <w:tcPr>
            <w:tcW w:w="7796" w:type="dxa"/>
            <w:tcBorders>
              <w:right w:val="single" w:sz="4" w:space="0" w:color="auto"/>
            </w:tcBorders>
            <w:vAlign w:val="center"/>
          </w:tcPr>
          <w:p w14:paraId="0C620B49" w14:textId="6417749F"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「○」の場合、実績記入（自由記載）</w:t>
            </w:r>
          </w:p>
        </w:tc>
      </w:tr>
      <w:tr w:rsidR="00A058D1" w:rsidRPr="00A058D1" w14:paraId="4421EF9D" w14:textId="77777777">
        <w:trPr>
          <w:trHeight w:val="292"/>
        </w:trPr>
        <w:tc>
          <w:tcPr>
            <w:tcW w:w="1838" w:type="dxa"/>
            <w:vAlign w:val="center"/>
          </w:tcPr>
          <w:p w14:paraId="48761B62" w14:textId="77777777" w:rsidR="005E53A8" w:rsidRPr="00A058D1" w:rsidRDefault="005E53A8">
            <w:pPr>
              <w:spacing w:line="240" w:lineRule="exact"/>
              <w:jc w:val="center"/>
              <w:rPr>
                <w:rFonts w:asciiTheme="minorEastAsia" w:eastAsiaTheme="minorEastAsia" w:hAnsiTheme="minorEastAsia"/>
                <w:sz w:val="20"/>
              </w:rPr>
            </w:pPr>
          </w:p>
        </w:tc>
        <w:tc>
          <w:tcPr>
            <w:tcW w:w="7796" w:type="dxa"/>
            <w:tcBorders>
              <w:right w:val="single" w:sz="4" w:space="0" w:color="auto"/>
            </w:tcBorders>
            <w:vAlign w:val="center"/>
          </w:tcPr>
          <w:p w14:paraId="76054B2D" w14:textId="77777777" w:rsidR="005E53A8" w:rsidRPr="00A058D1" w:rsidRDefault="005E53A8">
            <w:pPr>
              <w:spacing w:line="240" w:lineRule="exact"/>
              <w:jc w:val="center"/>
              <w:rPr>
                <w:rFonts w:asciiTheme="minorEastAsia" w:eastAsiaTheme="minorEastAsia" w:hAnsiTheme="minorEastAsia"/>
                <w:sz w:val="20"/>
              </w:rPr>
            </w:pPr>
          </w:p>
        </w:tc>
      </w:tr>
    </w:tbl>
    <w:p w14:paraId="64F23406"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③周産期医療、小児救急医療機関、精神科救急等</w:t>
      </w:r>
    </w:p>
    <w:tbl>
      <w:tblPr>
        <w:tblStyle w:val="ac"/>
        <w:tblW w:w="9634" w:type="dxa"/>
        <w:tblLayout w:type="fixed"/>
        <w:tblLook w:val="04A0" w:firstRow="1" w:lastRow="0" w:firstColumn="1" w:lastColumn="0" w:noHBand="0" w:noVBand="1"/>
      </w:tblPr>
      <w:tblGrid>
        <w:gridCol w:w="1838"/>
        <w:gridCol w:w="7796"/>
      </w:tblGrid>
      <w:tr w:rsidR="00A058D1" w:rsidRPr="00A058D1" w14:paraId="4FA7DF61" w14:textId="77777777">
        <w:tc>
          <w:tcPr>
            <w:tcW w:w="1838" w:type="dxa"/>
            <w:vAlign w:val="center"/>
          </w:tcPr>
          <w:p w14:paraId="3AC2A9CA"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該当する場合○</w:t>
            </w:r>
          </w:p>
        </w:tc>
        <w:tc>
          <w:tcPr>
            <w:tcW w:w="7796" w:type="dxa"/>
            <w:tcBorders>
              <w:right w:val="single" w:sz="4" w:space="0" w:color="auto"/>
            </w:tcBorders>
            <w:vAlign w:val="center"/>
          </w:tcPr>
          <w:p w14:paraId="58F87B87" w14:textId="72E1F0B1"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「○」の場合、実績記入（自由記載）</w:t>
            </w:r>
          </w:p>
        </w:tc>
      </w:tr>
      <w:tr w:rsidR="00A058D1" w:rsidRPr="00A058D1" w14:paraId="3B29996E" w14:textId="77777777">
        <w:trPr>
          <w:trHeight w:val="292"/>
        </w:trPr>
        <w:tc>
          <w:tcPr>
            <w:tcW w:w="1838" w:type="dxa"/>
            <w:vAlign w:val="center"/>
          </w:tcPr>
          <w:p w14:paraId="7631774F" w14:textId="77777777" w:rsidR="005E53A8" w:rsidRPr="00A058D1" w:rsidRDefault="005E53A8">
            <w:pPr>
              <w:spacing w:line="240" w:lineRule="exact"/>
              <w:jc w:val="center"/>
              <w:rPr>
                <w:rFonts w:asciiTheme="minorEastAsia" w:eastAsiaTheme="minorEastAsia" w:hAnsiTheme="minorEastAsia"/>
                <w:sz w:val="20"/>
              </w:rPr>
            </w:pPr>
          </w:p>
        </w:tc>
        <w:tc>
          <w:tcPr>
            <w:tcW w:w="7796" w:type="dxa"/>
            <w:tcBorders>
              <w:right w:val="single" w:sz="4" w:space="0" w:color="auto"/>
            </w:tcBorders>
            <w:vAlign w:val="center"/>
          </w:tcPr>
          <w:p w14:paraId="62BB0131" w14:textId="77777777" w:rsidR="005E53A8" w:rsidRPr="00A058D1" w:rsidRDefault="005E53A8">
            <w:pPr>
              <w:spacing w:line="240" w:lineRule="exact"/>
              <w:jc w:val="center"/>
              <w:rPr>
                <w:rFonts w:asciiTheme="minorEastAsia" w:eastAsiaTheme="minorEastAsia" w:hAnsiTheme="minorEastAsia"/>
                <w:sz w:val="20"/>
              </w:rPr>
            </w:pPr>
          </w:p>
        </w:tc>
      </w:tr>
    </w:tbl>
    <w:p w14:paraId="45EFE8A1" w14:textId="77777777" w:rsidR="005E53A8" w:rsidRPr="00A058D1" w:rsidRDefault="00CC713E">
      <w:pPr>
        <w:spacing w:line="240" w:lineRule="exact"/>
        <w:ind w:left="400" w:hangingChars="200" w:hanging="4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④５疾病６事業で重要な医療を提供している医療機関（脳卒中や心筋梗塞等の心血管疾患の急性期医療等）</w:t>
      </w:r>
    </w:p>
    <w:tbl>
      <w:tblPr>
        <w:tblStyle w:val="ac"/>
        <w:tblW w:w="9634" w:type="dxa"/>
        <w:tblLayout w:type="fixed"/>
        <w:tblLook w:val="04A0" w:firstRow="1" w:lastRow="0" w:firstColumn="1" w:lastColumn="0" w:noHBand="0" w:noVBand="1"/>
      </w:tblPr>
      <w:tblGrid>
        <w:gridCol w:w="1838"/>
        <w:gridCol w:w="7796"/>
      </w:tblGrid>
      <w:tr w:rsidR="00A058D1" w:rsidRPr="00A058D1" w14:paraId="669EE3B9" w14:textId="77777777">
        <w:tc>
          <w:tcPr>
            <w:tcW w:w="1838" w:type="dxa"/>
            <w:vAlign w:val="center"/>
          </w:tcPr>
          <w:p w14:paraId="1FBC2FE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該当する場合○</w:t>
            </w:r>
          </w:p>
        </w:tc>
        <w:tc>
          <w:tcPr>
            <w:tcW w:w="7796" w:type="dxa"/>
            <w:tcBorders>
              <w:right w:val="single" w:sz="4" w:space="0" w:color="auto"/>
            </w:tcBorders>
            <w:vAlign w:val="center"/>
          </w:tcPr>
          <w:p w14:paraId="11864201" w14:textId="60DBBCF2"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「○」の場合、実績記入（自由記載）</w:t>
            </w:r>
          </w:p>
        </w:tc>
      </w:tr>
      <w:tr w:rsidR="00A058D1" w:rsidRPr="00A058D1" w14:paraId="562EC1DC" w14:textId="77777777">
        <w:trPr>
          <w:trHeight w:val="292"/>
        </w:trPr>
        <w:tc>
          <w:tcPr>
            <w:tcW w:w="1838" w:type="dxa"/>
            <w:vAlign w:val="center"/>
          </w:tcPr>
          <w:p w14:paraId="7893155B" w14:textId="77777777" w:rsidR="005E53A8" w:rsidRPr="00A058D1" w:rsidRDefault="005E53A8">
            <w:pPr>
              <w:spacing w:line="240" w:lineRule="exact"/>
              <w:jc w:val="center"/>
              <w:rPr>
                <w:rFonts w:asciiTheme="minorEastAsia" w:eastAsiaTheme="minorEastAsia" w:hAnsiTheme="minorEastAsia"/>
                <w:sz w:val="20"/>
              </w:rPr>
            </w:pPr>
          </w:p>
        </w:tc>
        <w:tc>
          <w:tcPr>
            <w:tcW w:w="7796" w:type="dxa"/>
            <w:tcBorders>
              <w:right w:val="single" w:sz="4" w:space="0" w:color="auto"/>
            </w:tcBorders>
            <w:vAlign w:val="center"/>
          </w:tcPr>
          <w:p w14:paraId="3DA74C81" w14:textId="77777777" w:rsidR="005E53A8" w:rsidRPr="00A058D1" w:rsidRDefault="005E53A8">
            <w:pPr>
              <w:spacing w:line="240" w:lineRule="exact"/>
              <w:jc w:val="center"/>
              <w:rPr>
                <w:rFonts w:asciiTheme="minorEastAsia" w:eastAsiaTheme="minorEastAsia" w:hAnsiTheme="minorEastAsia"/>
                <w:sz w:val="20"/>
              </w:rPr>
            </w:pPr>
          </w:p>
        </w:tc>
      </w:tr>
    </w:tbl>
    <w:p w14:paraId="5ACFFC52"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⑤在宅医療</w:t>
      </w:r>
    </w:p>
    <w:tbl>
      <w:tblPr>
        <w:tblStyle w:val="ac"/>
        <w:tblW w:w="9634" w:type="dxa"/>
        <w:tblLayout w:type="fixed"/>
        <w:tblLook w:val="04A0" w:firstRow="1" w:lastRow="0" w:firstColumn="1" w:lastColumn="0" w:noHBand="0" w:noVBand="1"/>
      </w:tblPr>
      <w:tblGrid>
        <w:gridCol w:w="1838"/>
        <w:gridCol w:w="7796"/>
      </w:tblGrid>
      <w:tr w:rsidR="00A058D1" w:rsidRPr="00A058D1" w14:paraId="5272F242" w14:textId="77777777">
        <w:tc>
          <w:tcPr>
            <w:tcW w:w="1838" w:type="dxa"/>
            <w:vAlign w:val="center"/>
          </w:tcPr>
          <w:p w14:paraId="780FC91A"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該当する場合○</w:t>
            </w:r>
          </w:p>
        </w:tc>
        <w:tc>
          <w:tcPr>
            <w:tcW w:w="7796" w:type="dxa"/>
            <w:tcBorders>
              <w:right w:val="single" w:sz="4" w:space="0" w:color="auto"/>
            </w:tcBorders>
            <w:vAlign w:val="center"/>
          </w:tcPr>
          <w:p w14:paraId="10A2D931" w14:textId="68EC797C"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「○」の場合、実績記入（自由記載）</w:t>
            </w:r>
          </w:p>
        </w:tc>
      </w:tr>
      <w:tr w:rsidR="00A058D1" w:rsidRPr="00A058D1" w14:paraId="77B345A6" w14:textId="77777777">
        <w:trPr>
          <w:trHeight w:val="292"/>
        </w:trPr>
        <w:tc>
          <w:tcPr>
            <w:tcW w:w="1838" w:type="dxa"/>
            <w:vAlign w:val="center"/>
          </w:tcPr>
          <w:p w14:paraId="1EC4B66E" w14:textId="77777777" w:rsidR="005E53A8" w:rsidRPr="00A058D1" w:rsidRDefault="005E53A8">
            <w:pPr>
              <w:spacing w:line="240" w:lineRule="exact"/>
              <w:jc w:val="center"/>
              <w:rPr>
                <w:rFonts w:asciiTheme="minorEastAsia" w:eastAsiaTheme="minorEastAsia" w:hAnsiTheme="minorEastAsia"/>
                <w:sz w:val="20"/>
              </w:rPr>
            </w:pPr>
          </w:p>
        </w:tc>
        <w:tc>
          <w:tcPr>
            <w:tcW w:w="7796" w:type="dxa"/>
            <w:tcBorders>
              <w:right w:val="single" w:sz="4" w:space="0" w:color="auto"/>
            </w:tcBorders>
            <w:vAlign w:val="center"/>
          </w:tcPr>
          <w:p w14:paraId="7B975560" w14:textId="77777777" w:rsidR="005E53A8" w:rsidRPr="00A058D1" w:rsidRDefault="005E53A8">
            <w:pPr>
              <w:spacing w:line="240" w:lineRule="exact"/>
              <w:jc w:val="center"/>
              <w:rPr>
                <w:rFonts w:asciiTheme="minorEastAsia" w:eastAsiaTheme="minorEastAsia" w:hAnsiTheme="minorEastAsia"/>
                <w:sz w:val="20"/>
              </w:rPr>
            </w:pPr>
          </w:p>
        </w:tc>
      </w:tr>
    </w:tbl>
    <w:p w14:paraId="3383E239"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４．取組内容に要する経費について</w:t>
      </w:r>
    </w:p>
    <w:p w14:paraId="658A745B"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16"/>
        </w:rPr>
        <w:t>下表①～⑤の内訳について(最も合致する経費を一つ選択し下表に入力すること)</w:t>
      </w:r>
    </w:p>
    <w:tbl>
      <w:tblPr>
        <w:tblStyle w:val="ac"/>
        <w:tblW w:w="963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9634"/>
      </w:tblGrid>
      <w:tr w:rsidR="00A058D1" w:rsidRPr="00A058D1" w14:paraId="4C6A2B41" w14:textId="77777777">
        <w:tc>
          <w:tcPr>
            <w:tcW w:w="9634" w:type="dxa"/>
            <w:vAlign w:val="center"/>
          </w:tcPr>
          <w:p w14:paraId="0B9EA420"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①タスク・シフト/シェア</w:t>
            </w:r>
          </w:p>
          <w:p w14:paraId="600B03AA"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(例：職種に関わりなく特にするもの。職種毎に推進するもの。)</w:t>
            </w:r>
          </w:p>
          <w:p w14:paraId="219878C3"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②医師の業務見直し</w:t>
            </w:r>
          </w:p>
          <w:p w14:paraId="715D88CF"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(例：外来業務の見直し。宿日直の体制や分担の見直し。オンコール体制の見直し。主治医の見直し。)</w:t>
            </w:r>
          </w:p>
          <w:p w14:paraId="2C566157"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③その他の勤務環境改善</w:t>
            </w:r>
          </w:p>
          <w:p w14:paraId="08E10F11" w14:textId="0016DEF4"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（例：ICTその他の設備投資。出産・子育て・介護など、仕事と家庭の両立支援。更なるチーム医療の推進</w:t>
            </w:r>
            <w:r w:rsidR="00DF74E3" w:rsidRPr="00A058D1">
              <w:rPr>
                <w:rFonts w:asciiTheme="minorEastAsia" w:eastAsiaTheme="minorEastAsia" w:hAnsiTheme="minorEastAsia" w:hint="eastAsia"/>
                <w:sz w:val="16"/>
              </w:rPr>
              <w:t>。</w:t>
            </w:r>
            <w:r w:rsidRPr="00A058D1">
              <w:rPr>
                <w:rFonts w:asciiTheme="minorEastAsia" w:eastAsiaTheme="minorEastAsia" w:hAnsiTheme="minorEastAsia" w:hint="eastAsia"/>
                <w:sz w:val="16"/>
              </w:rPr>
              <w:t>）</w:t>
            </w:r>
          </w:p>
          <w:p w14:paraId="3D0BA517"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④副業・兼業を行う医師の労働時間の管理</w:t>
            </w:r>
          </w:p>
          <w:p w14:paraId="02C939C0" w14:textId="77777777" w:rsidR="005E53A8" w:rsidRPr="00A058D1" w:rsidRDefault="00CC713E">
            <w:pPr>
              <w:spacing w:line="240" w:lineRule="exact"/>
              <w:ind w:left="320" w:hangingChars="200" w:hanging="320"/>
              <w:rPr>
                <w:rFonts w:asciiTheme="minorEastAsia" w:eastAsiaTheme="minorEastAsia" w:hAnsiTheme="minorEastAsia"/>
                <w:sz w:val="16"/>
              </w:rPr>
            </w:pPr>
            <w:r w:rsidRPr="00A058D1">
              <w:rPr>
                <w:rFonts w:asciiTheme="minorEastAsia" w:eastAsiaTheme="minorEastAsia" w:hAnsiTheme="minorEastAsia" w:hint="eastAsia"/>
                <w:sz w:val="16"/>
              </w:rPr>
              <w:t xml:space="preserve">　（例：副業・兼業先の労働時間も踏まえた勤務医首都の管理。副業・兼業先との勤務シフトの調整。副業・兼業先への医師労働時間短縮の協力要請）</w:t>
            </w:r>
          </w:p>
          <w:p w14:paraId="7CB93EC8"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⑤C-1水準を適用する臨床研修医及び専攻医の研修の効率化</w:t>
            </w:r>
          </w:p>
          <w:p w14:paraId="69AA7C29" w14:textId="77777777" w:rsidR="005E53A8" w:rsidRPr="00A058D1" w:rsidRDefault="00CC713E">
            <w:pPr>
              <w:spacing w:line="240" w:lineRule="exact"/>
              <w:ind w:left="320" w:hangingChars="200" w:hanging="320"/>
              <w:rPr>
                <w:rFonts w:asciiTheme="minorEastAsia" w:eastAsiaTheme="minorEastAsia" w:hAnsiTheme="minorEastAsia"/>
                <w:sz w:val="16"/>
              </w:rPr>
            </w:pPr>
            <w:r w:rsidRPr="00A058D1">
              <w:rPr>
                <w:rFonts w:asciiTheme="minorEastAsia" w:eastAsiaTheme="minorEastAsia" w:hAnsiTheme="minorEastAsia" w:hint="eastAsia"/>
                <w:sz w:val="16"/>
              </w:rPr>
              <w:t xml:space="preserve">　（例：教育カンファレンスや回診の効率化。効率的な学習教材・機材の提供による学習環境の充実。個々の医師に応じた研修目標の設定とこれに沿った研修計画の作成。）</w:t>
            </w:r>
          </w:p>
        </w:tc>
      </w:tr>
    </w:tbl>
    <w:p w14:paraId="200A27D8" w14:textId="77777777" w:rsidR="005E53A8" w:rsidRPr="00A058D1" w:rsidRDefault="00CC713E">
      <w:pPr>
        <w:spacing w:line="240" w:lineRule="exact"/>
        <w:jc w:val="right"/>
        <w:rPr>
          <w:rFonts w:asciiTheme="minorEastAsia" w:eastAsiaTheme="minorEastAsia" w:hAnsiTheme="minorEastAsia"/>
          <w:sz w:val="20"/>
        </w:rPr>
      </w:pPr>
      <w:r w:rsidRPr="00A058D1">
        <w:rPr>
          <w:rFonts w:asciiTheme="minorEastAsia" w:eastAsiaTheme="minorEastAsia" w:hAnsiTheme="minorEastAsia" w:hint="eastAsia"/>
          <w:sz w:val="20"/>
        </w:rPr>
        <w:t>（単位：千円）</w:t>
      </w:r>
    </w:p>
    <w:tbl>
      <w:tblPr>
        <w:tblStyle w:val="ac"/>
        <w:tblW w:w="9634" w:type="dxa"/>
        <w:tblLayout w:type="fixed"/>
        <w:tblLook w:val="04A0" w:firstRow="1" w:lastRow="0" w:firstColumn="1" w:lastColumn="0" w:noHBand="0" w:noVBand="1"/>
      </w:tblPr>
      <w:tblGrid>
        <w:gridCol w:w="1980"/>
        <w:gridCol w:w="2977"/>
        <w:gridCol w:w="1169"/>
        <w:gridCol w:w="1169"/>
        <w:gridCol w:w="1169"/>
        <w:gridCol w:w="1170"/>
      </w:tblGrid>
      <w:tr w:rsidR="00A058D1" w:rsidRPr="00A058D1" w14:paraId="249AB02C" w14:textId="77777777">
        <w:tc>
          <w:tcPr>
            <w:tcW w:w="1980" w:type="dxa"/>
            <w:vAlign w:val="center"/>
          </w:tcPr>
          <w:p w14:paraId="40A74B0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補助対象経費</w:t>
            </w:r>
          </w:p>
        </w:tc>
        <w:tc>
          <w:tcPr>
            <w:tcW w:w="2977" w:type="dxa"/>
            <w:tcBorders>
              <w:right w:val="single" w:sz="4" w:space="0" w:color="auto"/>
            </w:tcBorders>
            <w:vAlign w:val="center"/>
          </w:tcPr>
          <w:p w14:paraId="6CF64945"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支出内容</w:t>
            </w:r>
          </w:p>
        </w:tc>
        <w:tc>
          <w:tcPr>
            <w:tcW w:w="1169" w:type="dxa"/>
            <w:tcBorders>
              <w:top w:val="single" w:sz="4" w:space="0" w:color="auto"/>
              <w:left w:val="single" w:sz="4" w:space="0" w:color="auto"/>
              <w:bottom w:val="single" w:sz="4" w:space="0" w:color="auto"/>
              <w:right w:val="single" w:sz="4" w:space="0" w:color="auto"/>
            </w:tcBorders>
            <w:vAlign w:val="center"/>
          </w:tcPr>
          <w:p w14:paraId="3F65D454"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区分</w:t>
            </w:r>
          </w:p>
          <w:p w14:paraId="408F628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16"/>
              </w:rPr>
              <w:t>（最も合致する経費を一つ選択）</w:t>
            </w:r>
          </w:p>
        </w:tc>
        <w:tc>
          <w:tcPr>
            <w:tcW w:w="1169" w:type="dxa"/>
            <w:tcBorders>
              <w:top w:val="single" w:sz="4" w:space="0" w:color="auto"/>
              <w:left w:val="single" w:sz="4" w:space="0" w:color="auto"/>
              <w:bottom w:val="single" w:sz="4" w:space="0" w:color="auto"/>
              <w:right w:val="single" w:sz="4" w:space="0" w:color="auto"/>
            </w:tcBorders>
            <w:vAlign w:val="center"/>
          </w:tcPr>
          <w:p w14:paraId="57C3778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資産形成有無</w:t>
            </w:r>
          </w:p>
        </w:tc>
        <w:tc>
          <w:tcPr>
            <w:tcW w:w="1169" w:type="dxa"/>
            <w:tcBorders>
              <w:top w:val="single" w:sz="4" w:space="0" w:color="auto"/>
              <w:left w:val="single" w:sz="4" w:space="0" w:color="auto"/>
              <w:bottom w:val="single" w:sz="4" w:space="0" w:color="auto"/>
              <w:right w:val="single" w:sz="4" w:space="0" w:color="auto"/>
            </w:tcBorders>
            <w:vAlign w:val="center"/>
          </w:tcPr>
          <w:p w14:paraId="00CCA559"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所用見込額</w:t>
            </w:r>
          </w:p>
        </w:tc>
        <w:tc>
          <w:tcPr>
            <w:tcW w:w="1170" w:type="dxa"/>
            <w:tcBorders>
              <w:top w:val="single" w:sz="4" w:space="0" w:color="auto"/>
              <w:left w:val="single" w:sz="4" w:space="0" w:color="auto"/>
              <w:bottom w:val="single" w:sz="4" w:space="0" w:color="auto"/>
              <w:right w:val="single" w:sz="4" w:space="0" w:color="auto"/>
            </w:tcBorders>
            <w:vAlign w:val="center"/>
          </w:tcPr>
          <w:p w14:paraId="45F0091E"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補助対象額</w:t>
            </w:r>
          </w:p>
        </w:tc>
      </w:tr>
      <w:tr w:rsidR="00A058D1" w:rsidRPr="00A058D1" w14:paraId="654373A0" w14:textId="77777777">
        <w:tc>
          <w:tcPr>
            <w:tcW w:w="1980" w:type="dxa"/>
            <w:vAlign w:val="center"/>
          </w:tcPr>
          <w:p w14:paraId="5D6558FB"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14137C96"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4A9F5371"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5D5104CB"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0831CB6C"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955A262"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15F5DC5F" w14:textId="77777777">
        <w:tc>
          <w:tcPr>
            <w:tcW w:w="1980" w:type="dxa"/>
            <w:vAlign w:val="center"/>
          </w:tcPr>
          <w:p w14:paraId="67B79BDC"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09E345DB"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6EFB8A7E"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42FCFCDC"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7E7D4BC6"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7D0F28D"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47F3A4CD" w14:textId="77777777">
        <w:tc>
          <w:tcPr>
            <w:tcW w:w="1980" w:type="dxa"/>
            <w:vAlign w:val="center"/>
          </w:tcPr>
          <w:p w14:paraId="0EE2203D" w14:textId="77777777" w:rsidR="00DF74E3" w:rsidRPr="00A058D1" w:rsidRDefault="00DF74E3">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13FB7FBB" w14:textId="77777777" w:rsidR="00DF74E3" w:rsidRPr="00A058D1" w:rsidRDefault="00DF74E3">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325FEBEC" w14:textId="77777777" w:rsidR="00DF74E3" w:rsidRPr="00A058D1" w:rsidRDefault="00DF74E3">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24EA7F0C" w14:textId="77777777" w:rsidR="00DF74E3" w:rsidRPr="00A058D1" w:rsidRDefault="00DF74E3">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5318BFAF" w14:textId="77777777" w:rsidR="00DF74E3" w:rsidRPr="00A058D1" w:rsidRDefault="00DF74E3">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77E6B9F" w14:textId="77777777" w:rsidR="00DF74E3" w:rsidRPr="00A058D1" w:rsidRDefault="00DF74E3">
            <w:pPr>
              <w:spacing w:line="240" w:lineRule="exact"/>
              <w:jc w:val="center"/>
              <w:rPr>
                <w:rFonts w:asciiTheme="minorEastAsia" w:eastAsiaTheme="minorEastAsia" w:hAnsiTheme="minorEastAsia"/>
                <w:sz w:val="20"/>
              </w:rPr>
            </w:pPr>
          </w:p>
        </w:tc>
      </w:tr>
      <w:tr w:rsidR="00A058D1" w:rsidRPr="00A058D1" w14:paraId="0BF7F688" w14:textId="77777777">
        <w:tc>
          <w:tcPr>
            <w:tcW w:w="1980" w:type="dxa"/>
            <w:tcBorders>
              <w:bottom w:val="single" w:sz="4" w:space="0" w:color="auto"/>
            </w:tcBorders>
            <w:vAlign w:val="center"/>
          </w:tcPr>
          <w:p w14:paraId="1413F77D"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bottom w:val="single" w:sz="4" w:space="0" w:color="auto"/>
              <w:right w:val="single" w:sz="4" w:space="0" w:color="auto"/>
            </w:tcBorders>
            <w:vAlign w:val="center"/>
          </w:tcPr>
          <w:p w14:paraId="5D0A3B1E"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6C8ADD64"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265C29F5"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38C273BF"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double" w:sz="4" w:space="0" w:color="auto"/>
              <w:right w:val="single" w:sz="4" w:space="0" w:color="auto"/>
            </w:tcBorders>
            <w:vAlign w:val="center"/>
          </w:tcPr>
          <w:p w14:paraId="16DF34C4"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7947C1D4" w14:textId="77777777">
        <w:trPr>
          <w:trHeight w:val="292"/>
        </w:trPr>
        <w:tc>
          <w:tcPr>
            <w:tcW w:w="1980" w:type="dxa"/>
            <w:tcBorders>
              <w:left w:val="nil"/>
              <w:bottom w:val="nil"/>
              <w:right w:val="nil"/>
            </w:tcBorders>
            <w:vAlign w:val="center"/>
          </w:tcPr>
          <w:p w14:paraId="42B98324"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left w:val="nil"/>
              <w:bottom w:val="nil"/>
              <w:right w:val="single" w:sz="4" w:space="0" w:color="auto"/>
            </w:tcBorders>
            <w:vAlign w:val="center"/>
          </w:tcPr>
          <w:p w14:paraId="61E8DDB5"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double" w:sz="4" w:space="0" w:color="auto"/>
              <w:left w:val="single" w:sz="4" w:space="0" w:color="auto"/>
              <w:bottom w:val="single" w:sz="4" w:space="0" w:color="auto"/>
              <w:right w:val="single" w:sz="4" w:space="0" w:color="auto"/>
            </w:tcBorders>
            <w:vAlign w:val="center"/>
          </w:tcPr>
          <w:p w14:paraId="3D8E5C9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c>
          <w:tcPr>
            <w:tcW w:w="1169" w:type="dxa"/>
            <w:tcBorders>
              <w:top w:val="double" w:sz="4" w:space="0" w:color="auto"/>
              <w:left w:val="single" w:sz="4" w:space="0" w:color="auto"/>
              <w:bottom w:val="single" w:sz="4" w:space="0" w:color="auto"/>
              <w:right w:val="single" w:sz="4" w:space="0" w:color="auto"/>
              <w:tr2bl w:val="single" w:sz="4" w:space="0" w:color="auto"/>
            </w:tcBorders>
            <w:vAlign w:val="center"/>
          </w:tcPr>
          <w:p w14:paraId="19830604"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double" w:sz="4" w:space="0" w:color="auto"/>
              <w:left w:val="single" w:sz="4" w:space="0" w:color="auto"/>
              <w:bottom w:val="single" w:sz="4" w:space="0" w:color="auto"/>
              <w:right w:val="single" w:sz="4" w:space="0" w:color="auto"/>
            </w:tcBorders>
            <w:vAlign w:val="center"/>
          </w:tcPr>
          <w:p w14:paraId="528A9647"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double" w:sz="4" w:space="0" w:color="auto"/>
              <w:left w:val="single" w:sz="4" w:space="0" w:color="auto"/>
              <w:bottom w:val="single" w:sz="4" w:space="0" w:color="auto"/>
              <w:right w:val="single" w:sz="4" w:space="0" w:color="auto"/>
            </w:tcBorders>
            <w:vAlign w:val="center"/>
          </w:tcPr>
          <w:p w14:paraId="29B3FEEE" w14:textId="77777777" w:rsidR="005E53A8" w:rsidRPr="00A058D1" w:rsidRDefault="005E53A8">
            <w:pPr>
              <w:spacing w:line="240" w:lineRule="exact"/>
              <w:jc w:val="center"/>
              <w:rPr>
                <w:rFonts w:asciiTheme="minorEastAsia" w:eastAsiaTheme="minorEastAsia" w:hAnsiTheme="minorEastAsia"/>
                <w:sz w:val="20"/>
              </w:rPr>
            </w:pPr>
          </w:p>
        </w:tc>
      </w:tr>
    </w:tbl>
    <w:p w14:paraId="50E3EC42" w14:textId="77777777" w:rsidR="005E53A8" w:rsidRPr="00A058D1" w:rsidRDefault="00CC713E">
      <w:pPr>
        <w:snapToGrid w:val="0"/>
        <w:spacing w:line="240" w:lineRule="atLeast"/>
        <w:jc w:val="left"/>
        <w:rPr>
          <w:rFonts w:asciiTheme="minorEastAsia" w:eastAsiaTheme="minorEastAsia" w:hAnsiTheme="minorEastAsia"/>
          <w:sz w:val="18"/>
        </w:rPr>
      </w:pPr>
      <w:r w:rsidRPr="00A058D1">
        <w:rPr>
          <w:rFonts w:asciiTheme="minorEastAsia" w:eastAsiaTheme="minorEastAsia" w:hAnsiTheme="minorEastAsia"/>
          <w:sz w:val="18"/>
        </w:rPr>
        <w:br w:type="page"/>
      </w:r>
    </w:p>
    <w:p w14:paraId="52EB7EC3" w14:textId="77777777" w:rsidR="005E53A8" w:rsidRPr="00A058D1" w:rsidRDefault="00CC713E">
      <w:pPr>
        <w:rPr>
          <w:rFonts w:asciiTheme="minorEastAsia" w:eastAsiaTheme="minorEastAsia" w:hAnsiTheme="minorEastAsia"/>
          <w:sz w:val="20"/>
        </w:rPr>
      </w:pPr>
      <w:r w:rsidRPr="00A058D1">
        <w:rPr>
          <w:rFonts w:asciiTheme="minorEastAsia" w:eastAsiaTheme="minorEastAsia" w:hAnsiTheme="minorEastAsia" w:hint="eastAsia"/>
          <w:sz w:val="20"/>
        </w:rPr>
        <w:lastRenderedPageBreak/>
        <w:t>別紙２－８</w:t>
      </w:r>
    </w:p>
    <w:p w14:paraId="2F6AD010" w14:textId="77777777" w:rsidR="005E53A8" w:rsidRPr="00A058D1" w:rsidRDefault="00CC713E">
      <w:pPr>
        <w:jc w:val="center"/>
        <w:rPr>
          <w:rFonts w:asciiTheme="minorEastAsia" w:eastAsiaTheme="minorEastAsia" w:hAnsiTheme="minorEastAsia"/>
          <w:sz w:val="24"/>
        </w:rPr>
      </w:pPr>
      <w:r w:rsidRPr="00A058D1">
        <w:rPr>
          <w:rFonts w:asciiTheme="minorEastAsia" w:eastAsiaTheme="minorEastAsia" w:hAnsiTheme="minorEastAsia" w:hint="eastAsia"/>
          <w:sz w:val="24"/>
        </w:rPr>
        <w:t>地域医療勤務環境改善体制整備特別事業に関する申請書</w:t>
      </w:r>
    </w:p>
    <w:p w14:paraId="2FBCCBC2"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基本情報</w:t>
      </w:r>
    </w:p>
    <w:tbl>
      <w:tblPr>
        <w:tblStyle w:val="ac"/>
        <w:tblW w:w="9634" w:type="dxa"/>
        <w:tblLayout w:type="fixed"/>
        <w:tblLook w:val="04A0" w:firstRow="1" w:lastRow="0" w:firstColumn="1" w:lastColumn="0" w:noHBand="0" w:noVBand="1"/>
      </w:tblPr>
      <w:tblGrid>
        <w:gridCol w:w="2972"/>
        <w:gridCol w:w="6662"/>
      </w:tblGrid>
      <w:tr w:rsidR="00A058D1" w:rsidRPr="00A058D1" w14:paraId="163C7765" w14:textId="77777777">
        <w:tc>
          <w:tcPr>
            <w:tcW w:w="2972" w:type="dxa"/>
            <w:vAlign w:val="center"/>
          </w:tcPr>
          <w:p w14:paraId="78E1921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医療機関名</w:t>
            </w:r>
          </w:p>
        </w:tc>
        <w:tc>
          <w:tcPr>
            <w:tcW w:w="6662" w:type="dxa"/>
          </w:tcPr>
          <w:p w14:paraId="00AD5FAF"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388C83E0" w14:textId="77777777">
        <w:tc>
          <w:tcPr>
            <w:tcW w:w="2972" w:type="dxa"/>
            <w:vAlign w:val="center"/>
          </w:tcPr>
          <w:p w14:paraId="28BD27B9"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医療機関コード</w:t>
            </w:r>
          </w:p>
        </w:tc>
        <w:tc>
          <w:tcPr>
            <w:tcW w:w="6662" w:type="dxa"/>
          </w:tcPr>
          <w:p w14:paraId="7BA9B4DD"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540B70BD" w14:textId="77777777">
        <w:tc>
          <w:tcPr>
            <w:tcW w:w="2972" w:type="dxa"/>
            <w:vAlign w:val="center"/>
          </w:tcPr>
          <w:p w14:paraId="01ABF4B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所在地</w:t>
            </w:r>
          </w:p>
        </w:tc>
        <w:tc>
          <w:tcPr>
            <w:tcW w:w="6662" w:type="dxa"/>
          </w:tcPr>
          <w:p w14:paraId="3CD860EE"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0A265733" w14:textId="77777777">
        <w:tc>
          <w:tcPr>
            <w:tcW w:w="2972" w:type="dxa"/>
            <w:vAlign w:val="center"/>
          </w:tcPr>
          <w:p w14:paraId="55F0F12E"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代表者（管理者）名</w:t>
            </w:r>
          </w:p>
        </w:tc>
        <w:tc>
          <w:tcPr>
            <w:tcW w:w="6662" w:type="dxa"/>
          </w:tcPr>
          <w:p w14:paraId="1761487B"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3C8639C2" w14:textId="77777777">
        <w:tc>
          <w:tcPr>
            <w:tcW w:w="2972" w:type="dxa"/>
            <w:vAlign w:val="center"/>
          </w:tcPr>
          <w:p w14:paraId="7BEC020F"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担当者役職</w:t>
            </w:r>
          </w:p>
        </w:tc>
        <w:tc>
          <w:tcPr>
            <w:tcW w:w="6662" w:type="dxa"/>
          </w:tcPr>
          <w:p w14:paraId="2818050B"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24858154" w14:textId="77777777">
        <w:tc>
          <w:tcPr>
            <w:tcW w:w="2972" w:type="dxa"/>
            <w:vAlign w:val="center"/>
          </w:tcPr>
          <w:p w14:paraId="04629B4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担当者氏名</w:t>
            </w:r>
          </w:p>
        </w:tc>
        <w:tc>
          <w:tcPr>
            <w:tcW w:w="6662" w:type="dxa"/>
          </w:tcPr>
          <w:p w14:paraId="55EA9C92"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28D59D93" w14:textId="77777777">
        <w:tc>
          <w:tcPr>
            <w:tcW w:w="2972" w:type="dxa"/>
            <w:vAlign w:val="center"/>
          </w:tcPr>
          <w:p w14:paraId="30BF49C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電話番号</w:t>
            </w:r>
          </w:p>
        </w:tc>
        <w:tc>
          <w:tcPr>
            <w:tcW w:w="6662" w:type="dxa"/>
          </w:tcPr>
          <w:p w14:paraId="357D73F0"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6F2DABF" w14:textId="77777777">
        <w:tc>
          <w:tcPr>
            <w:tcW w:w="2972" w:type="dxa"/>
            <w:vAlign w:val="center"/>
          </w:tcPr>
          <w:p w14:paraId="260ACCA6"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メールアドレス</w:t>
            </w:r>
          </w:p>
        </w:tc>
        <w:tc>
          <w:tcPr>
            <w:tcW w:w="6662" w:type="dxa"/>
          </w:tcPr>
          <w:p w14:paraId="0759B148" w14:textId="77777777" w:rsidR="005E53A8" w:rsidRPr="00A058D1" w:rsidRDefault="005E53A8">
            <w:pPr>
              <w:spacing w:line="240" w:lineRule="exact"/>
              <w:jc w:val="left"/>
              <w:rPr>
                <w:rFonts w:asciiTheme="minorEastAsia" w:eastAsiaTheme="minorEastAsia" w:hAnsiTheme="minorEastAsia"/>
                <w:sz w:val="20"/>
              </w:rPr>
            </w:pPr>
          </w:p>
        </w:tc>
      </w:tr>
    </w:tbl>
    <w:p w14:paraId="7DBE7EB7" w14:textId="77777777" w:rsidR="005E53A8" w:rsidRPr="00A058D1" w:rsidRDefault="00CC713E">
      <w:pPr>
        <w:spacing w:line="240" w:lineRule="exact"/>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医療機関コードは、レセプト請求で使用する10桁の番号（「都道府県番号(2桁)」＋「点数区分番号(1桁)（医科：“１”）」＋「医療機関番号(7桁)」）。医療機関番号(7桁)は地方厚生局ホームページでご確認が可能。</w:t>
      </w:r>
    </w:p>
    <w:p w14:paraId="10102E91" w14:textId="77777777" w:rsidR="005E53A8" w:rsidRPr="00A058D1" w:rsidRDefault="005E53A8">
      <w:pPr>
        <w:jc w:val="left"/>
        <w:rPr>
          <w:rFonts w:asciiTheme="minorEastAsia" w:eastAsiaTheme="minorEastAsia" w:hAnsiTheme="minorEastAsia"/>
          <w:sz w:val="20"/>
        </w:rPr>
      </w:pPr>
    </w:p>
    <w:p w14:paraId="57D71C5C"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１．交付要件について</w:t>
      </w:r>
    </w:p>
    <w:p w14:paraId="7267CB49" w14:textId="1BD1876E"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（１）当該事業に係る最大使用病床数</w:t>
      </w:r>
    </w:p>
    <w:p w14:paraId="12EEB5DE"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医療法上の病床種別（病床機能報告により都道府県へ報告している最大使用病床数）</w:t>
      </w:r>
    </w:p>
    <w:tbl>
      <w:tblPr>
        <w:tblStyle w:val="ac"/>
        <w:tblW w:w="9634" w:type="dxa"/>
        <w:tblLayout w:type="fixed"/>
        <w:tblLook w:val="04A0" w:firstRow="1" w:lastRow="0" w:firstColumn="1" w:lastColumn="0" w:noHBand="0" w:noVBand="1"/>
      </w:tblPr>
      <w:tblGrid>
        <w:gridCol w:w="2972"/>
        <w:gridCol w:w="2906"/>
        <w:gridCol w:w="3756"/>
      </w:tblGrid>
      <w:tr w:rsidR="00A058D1" w:rsidRPr="00A058D1" w14:paraId="6C568044" w14:textId="77777777">
        <w:tc>
          <w:tcPr>
            <w:tcW w:w="2972" w:type="dxa"/>
            <w:vAlign w:val="center"/>
          </w:tcPr>
          <w:p w14:paraId="6AC3D359"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一般病床数</w:t>
            </w:r>
          </w:p>
        </w:tc>
        <w:tc>
          <w:tcPr>
            <w:tcW w:w="2906" w:type="dxa"/>
            <w:tcBorders>
              <w:right w:val="single" w:sz="12" w:space="0" w:color="auto"/>
            </w:tcBorders>
            <w:vAlign w:val="center"/>
          </w:tcPr>
          <w:p w14:paraId="758FE50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その他（※）</w:t>
            </w:r>
          </w:p>
        </w:tc>
        <w:tc>
          <w:tcPr>
            <w:tcW w:w="3756" w:type="dxa"/>
            <w:tcBorders>
              <w:top w:val="single" w:sz="12" w:space="0" w:color="auto"/>
              <w:left w:val="single" w:sz="12" w:space="0" w:color="auto"/>
              <w:bottom w:val="single" w:sz="4" w:space="0" w:color="auto"/>
              <w:right w:val="single" w:sz="12" w:space="0" w:color="auto"/>
            </w:tcBorders>
            <w:vAlign w:val="center"/>
          </w:tcPr>
          <w:p w14:paraId="2C524CBC"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r>
      <w:tr w:rsidR="00A058D1" w:rsidRPr="00A058D1" w14:paraId="34BB5345" w14:textId="77777777">
        <w:trPr>
          <w:trHeight w:val="292"/>
        </w:trPr>
        <w:tc>
          <w:tcPr>
            <w:tcW w:w="2972" w:type="dxa"/>
            <w:vAlign w:val="center"/>
          </w:tcPr>
          <w:p w14:paraId="4D83A4D7" w14:textId="77777777" w:rsidR="005E53A8" w:rsidRPr="00A058D1" w:rsidRDefault="005E53A8">
            <w:pPr>
              <w:spacing w:line="240" w:lineRule="exact"/>
              <w:jc w:val="center"/>
              <w:rPr>
                <w:rFonts w:asciiTheme="minorEastAsia" w:eastAsiaTheme="minorEastAsia" w:hAnsiTheme="minorEastAsia"/>
                <w:sz w:val="20"/>
              </w:rPr>
            </w:pPr>
          </w:p>
        </w:tc>
        <w:tc>
          <w:tcPr>
            <w:tcW w:w="2906" w:type="dxa"/>
            <w:tcBorders>
              <w:right w:val="single" w:sz="12" w:space="0" w:color="auto"/>
            </w:tcBorders>
            <w:vAlign w:val="center"/>
          </w:tcPr>
          <w:p w14:paraId="4E57BAED" w14:textId="77777777" w:rsidR="005E53A8" w:rsidRPr="00A058D1" w:rsidRDefault="005E53A8">
            <w:pPr>
              <w:spacing w:line="240" w:lineRule="exact"/>
              <w:jc w:val="center"/>
              <w:rPr>
                <w:rFonts w:asciiTheme="minorEastAsia" w:eastAsiaTheme="minorEastAsia" w:hAnsiTheme="minorEastAsia"/>
                <w:sz w:val="20"/>
              </w:rPr>
            </w:pPr>
          </w:p>
        </w:tc>
        <w:tc>
          <w:tcPr>
            <w:tcW w:w="3756" w:type="dxa"/>
            <w:tcBorders>
              <w:top w:val="single" w:sz="4" w:space="0" w:color="auto"/>
              <w:left w:val="single" w:sz="12" w:space="0" w:color="auto"/>
              <w:bottom w:val="single" w:sz="12" w:space="0" w:color="auto"/>
              <w:right w:val="single" w:sz="12" w:space="0" w:color="auto"/>
            </w:tcBorders>
            <w:vAlign w:val="center"/>
          </w:tcPr>
          <w:p w14:paraId="16AAE261" w14:textId="77777777" w:rsidR="005E53A8" w:rsidRPr="00A058D1" w:rsidRDefault="005E53A8">
            <w:pPr>
              <w:spacing w:line="240" w:lineRule="exact"/>
              <w:jc w:val="center"/>
              <w:rPr>
                <w:rFonts w:asciiTheme="minorEastAsia" w:eastAsiaTheme="minorEastAsia" w:hAnsiTheme="minorEastAsia"/>
                <w:sz w:val="20"/>
              </w:rPr>
            </w:pPr>
          </w:p>
        </w:tc>
      </w:tr>
    </w:tbl>
    <w:p w14:paraId="1176421B" w14:textId="77777777" w:rsidR="005E53A8" w:rsidRPr="00A058D1" w:rsidRDefault="00CC713E">
      <w:pPr>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※精神科救急を根拠とする場合は同報告と同時点の精神病床数とする。</w:t>
      </w:r>
    </w:p>
    <w:p w14:paraId="2EB37BD9" w14:textId="1DE03124"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（２）前年度の時間外・休日労働時間の実績</w:t>
      </w:r>
    </w:p>
    <w:tbl>
      <w:tblPr>
        <w:tblStyle w:val="ac"/>
        <w:tblW w:w="9634" w:type="dxa"/>
        <w:tblLayout w:type="fixed"/>
        <w:tblLook w:val="04A0" w:firstRow="1" w:lastRow="0" w:firstColumn="1" w:lastColumn="0" w:noHBand="0" w:noVBand="1"/>
      </w:tblPr>
      <w:tblGrid>
        <w:gridCol w:w="2972"/>
        <w:gridCol w:w="2906"/>
        <w:gridCol w:w="3756"/>
      </w:tblGrid>
      <w:tr w:rsidR="00A058D1" w:rsidRPr="00A058D1" w14:paraId="49F6BF3C" w14:textId="77777777">
        <w:tc>
          <w:tcPr>
            <w:tcW w:w="2972" w:type="dxa"/>
            <w:vAlign w:val="center"/>
          </w:tcPr>
          <w:p w14:paraId="36A30821"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年720時間超～960時間以下の医師数</w:t>
            </w:r>
          </w:p>
        </w:tc>
        <w:tc>
          <w:tcPr>
            <w:tcW w:w="2906" w:type="dxa"/>
            <w:tcBorders>
              <w:right w:val="single" w:sz="12" w:space="0" w:color="auto"/>
            </w:tcBorders>
            <w:vAlign w:val="center"/>
          </w:tcPr>
          <w:p w14:paraId="277BA63B"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年960時間超の医師数（※）</w:t>
            </w:r>
          </w:p>
        </w:tc>
        <w:tc>
          <w:tcPr>
            <w:tcW w:w="3756" w:type="dxa"/>
            <w:tcBorders>
              <w:top w:val="single" w:sz="12" w:space="0" w:color="auto"/>
              <w:left w:val="single" w:sz="12" w:space="0" w:color="auto"/>
              <w:bottom w:val="single" w:sz="4" w:space="0" w:color="auto"/>
              <w:right w:val="single" w:sz="12" w:space="0" w:color="auto"/>
            </w:tcBorders>
            <w:vAlign w:val="center"/>
          </w:tcPr>
          <w:p w14:paraId="4DA4E51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r>
      <w:tr w:rsidR="00A058D1" w:rsidRPr="00A058D1" w14:paraId="7EBE7A9C" w14:textId="77777777">
        <w:trPr>
          <w:trHeight w:val="292"/>
        </w:trPr>
        <w:tc>
          <w:tcPr>
            <w:tcW w:w="2972" w:type="dxa"/>
            <w:vAlign w:val="center"/>
          </w:tcPr>
          <w:p w14:paraId="1A134CFF" w14:textId="77777777" w:rsidR="005E53A8" w:rsidRPr="00A058D1" w:rsidRDefault="005E53A8">
            <w:pPr>
              <w:spacing w:line="240" w:lineRule="exact"/>
              <w:jc w:val="center"/>
              <w:rPr>
                <w:rFonts w:asciiTheme="minorEastAsia" w:eastAsiaTheme="minorEastAsia" w:hAnsiTheme="minorEastAsia"/>
                <w:sz w:val="20"/>
              </w:rPr>
            </w:pPr>
          </w:p>
        </w:tc>
        <w:tc>
          <w:tcPr>
            <w:tcW w:w="2906" w:type="dxa"/>
            <w:tcBorders>
              <w:right w:val="single" w:sz="12" w:space="0" w:color="auto"/>
            </w:tcBorders>
            <w:vAlign w:val="center"/>
          </w:tcPr>
          <w:p w14:paraId="717D9133" w14:textId="77777777" w:rsidR="005E53A8" w:rsidRPr="00A058D1" w:rsidRDefault="005E53A8">
            <w:pPr>
              <w:spacing w:line="240" w:lineRule="exact"/>
              <w:jc w:val="center"/>
              <w:rPr>
                <w:rFonts w:asciiTheme="minorEastAsia" w:eastAsiaTheme="minorEastAsia" w:hAnsiTheme="minorEastAsia"/>
                <w:sz w:val="20"/>
              </w:rPr>
            </w:pPr>
          </w:p>
        </w:tc>
        <w:tc>
          <w:tcPr>
            <w:tcW w:w="3756" w:type="dxa"/>
            <w:tcBorders>
              <w:top w:val="single" w:sz="4" w:space="0" w:color="auto"/>
              <w:left w:val="single" w:sz="12" w:space="0" w:color="auto"/>
              <w:bottom w:val="single" w:sz="12" w:space="0" w:color="auto"/>
              <w:right w:val="single" w:sz="12" w:space="0" w:color="auto"/>
            </w:tcBorders>
            <w:vAlign w:val="center"/>
          </w:tcPr>
          <w:p w14:paraId="79384510" w14:textId="77777777" w:rsidR="005E53A8" w:rsidRPr="00A058D1" w:rsidRDefault="005E53A8">
            <w:pPr>
              <w:spacing w:line="240" w:lineRule="exact"/>
              <w:jc w:val="center"/>
              <w:rPr>
                <w:rFonts w:asciiTheme="minorEastAsia" w:eastAsiaTheme="minorEastAsia" w:hAnsiTheme="minorEastAsia"/>
                <w:sz w:val="20"/>
              </w:rPr>
            </w:pPr>
          </w:p>
        </w:tc>
      </w:tr>
    </w:tbl>
    <w:p w14:paraId="6C729FFD" w14:textId="77777777" w:rsidR="005E53A8" w:rsidRPr="00A058D1" w:rsidRDefault="00CC713E">
      <w:pPr>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※医師数を記入する場合は、自院以外の副業・兼業先の労働時間も通算して年960時間超の医師数とする。</w:t>
      </w:r>
    </w:p>
    <w:p w14:paraId="0470ADB7"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２．更なる労働時間短縮の取組について（算定方法等）</w:t>
      </w:r>
    </w:p>
    <w:p w14:paraId="71C5023F"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更なる労働時間短縮の取組（５　算定方法等（２）関係）について</w:t>
      </w:r>
    </w:p>
    <w:p w14:paraId="2DF410A4"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・（１）、（２）のいずれかの条件を満たす場合、１床あたりの標準単価266千円まで可とするため、</w:t>
      </w:r>
    </w:p>
    <w:p w14:paraId="072F30D5" w14:textId="77777777" w:rsidR="005E53A8" w:rsidRPr="00A058D1" w:rsidRDefault="00CC713E">
      <w:pPr>
        <w:pStyle w:val="a8"/>
        <w:ind w:leftChars="0" w:left="400"/>
        <w:jc w:val="left"/>
        <w:rPr>
          <w:rFonts w:asciiTheme="minorEastAsia" w:eastAsiaTheme="minorEastAsia" w:hAnsiTheme="minorEastAsia"/>
          <w:sz w:val="20"/>
        </w:rPr>
      </w:pPr>
      <w:r w:rsidRPr="00A058D1">
        <w:rPr>
          <w:rFonts w:asciiTheme="minorEastAsia" w:eastAsiaTheme="minorEastAsia" w:hAnsiTheme="minorEastAsia" w:hint="eastAsia"/>
          <w:sz w:val="20"/>
        </w:rPr>
        <w:t>いずれかに該当する項目について記入すること。</w:t>
      </w:r>
    </w:p>
    <w:p w14:paraId="38711945"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（１）大学病院改革プラン策定の有無（大学病院本院のみ対象）</w:t>
      </w:r>
    </w:p>
    <w:tbl>
      <w:tblPr>
        <w:tblStyle w:val="ac"/>
        <w:tblW w:w="5878" w:type="dxa"/>
        <w:tblBorders>
          <w:insideH w:val="none" w:sz="0" w:space="0" w:color="auto"/>
          <w:insideV w:val="none" w:sz="0" w:space="0" w:color="auto"/>
        </w:tblBorders>
        <w:tblLayout w:type="fixed"/>
        <w:tblLook w:val="04A0" w:firstRow="1" w:lastRow="0" w:firstColumn="1" w:lastColumn="0" w:noHBand="0" w:noVBand="1"/>
      </w:tblPr>
      <w:tblGrid>
        <w:gridCol w:w="5878"/>
      </w:tblGrid>
      <w:tr w:rsidR="005E53A8" w:rsidRPr="00A058D1" w14:paraId="5B3164A0" w14:textId="77777777">
        <w:trPr>
          <w:trHeight w:val="292"/>
        </w:trPr>
        <w:tc>
          <w:tcPr>
            <w:tcW w:w="5878" w:type="dxa"/>
            <w:vAlign w:val="center"/>
          </w:tcPr>
          <w:p w14:paraId="65E34741" w14:textId="77777777" w:rsidR="005E53A8" w:rsidRPr="00A058D1" w:rsidRDefault="005E53A8">
            <w:pPr>
              <w:spacing w:line="240" w:lineRule="exact"/>
              <w:jc w:val="center"/>
              <w:rPr>
                <w:rFonts w:asciiTheme="minorEastAsia" w:eastAsiaTheme="minorEastAsia" w:hAnsiTheme="minorEastAsia"/>
                <w:sz w:val="20"/>
              </w:rPr>
            </w:pPr>
          </w:p>
        </w:tc>
      </w:tr>
    </w:tbl>
    <w:p w14:paraId="10EE2A11" w14:textId="77777777" w:rsidR="005E53A8" w:rsidRPr="00A058D1" w:rsidRDefault="005E53A8">
      <w:pPr>
        <w:spacing w:line="240" w:lineRule="exact"/>
        <w:jc w:val="left"/>
        <w:rPr>
          <w:rFonts w:asciiTheme="minorEastAsia" w:eastAsiaTheme="minorEastAsia" w:hAnsiTheme="minorEastAsia"/>
          <w:sz w:val="16"/>
        </w:rPr>
      </w:pPr>
    </w:p>
    <w:p w14:paraId="1BD07CC9"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（２）①B、連携B水準医師のうち36協定において締結した年の最大時間</w:t>
      </w:r>
    </w:p>
    <w:tbl>
      <w:tblPr>
        <w:tblStyle w:val="ac"/>
        <w:tblW w:w="9634" w:type="dxa"/>
        <w:tblLayout w:type="fixed"/>
        <w:tblLook w:val="04A0" w:firstRow="1" w:lastRow="0" w:firstColumn="1" w:lastColumn="0" w:noHBand="0" w:noVBand="1"/>
      </w:tblPr>
      <w:tblGrid>
        <w:gridCol w:w="4817"/>
        <w:gridCol w:w="4817"/>
      </w:tblGrid>
      <w:tr w:rsidR="00A058D1" w:rsidRPr="00A058D1" w14:paraId="20CEDEAF" w14:textId="77777777">
        <w:tc>
          <w:tcPr>
            <w:tcW w:w="4817" w:type="dxa"/>
            <w:tcBorders>
              <w:right w:val="single" w:sz="4" w:space="0" w:color="auto"/>
            </w:tcBorders>
            <w:vAlign w:val="center"/>
          </w:tcPr>
          <w:p w14:paraId="284FDDB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B水準</w:t>
            </w:r>
          </w:p>
        </w:tc>
        <w:tc>
          <w:tcPr>
            <w:tcW w:w="4817" w:type="dxa"/>
            <w:tcBorders>
              <w:top w:val="single" w:sz="4" w:space="0" w:color="auto"/>
              <w:left w:val="single" w:sz="4" w:space="0" w:color="auto"/>
              <w:bottom w:val="single" w:sz="4" w:space="0" w:color="auto"/>
              <w:right w:val="single" w:sz="4" w:space="0" w:color="auto"/>
            </w:tcBorders>
            <w:vAlign w:val="center"/>
          </w:tcPr>
          <w:p w14:paraId="1AFAC11B"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連携B水準</w:t>
            </w:r>
          </w:p>
        </w:tc>
      </w:tr>
      <w:tr w:rsidR="005E53A8" w:rsidRPr="00A058D1" w14:paraId="7C059783" w14:textId="77777777">
        <w:trPr>
          <w:trHeight w:val="292"/>
        </w:trPr>
        <w:tc>
          <w:tcPr>
            <w:tcW w:w="4817" w:type="dxa"/>
            <w:tcBorders>
              <w:right w:val="single" w:sz="4" w:space="0" w:color="auto"/>
            </w:tcBorders>
            <w:vAlign w:val="center"/>
          </w:tcPr>
          <w:p w14:paraId="3B41AA0E"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6125A3B1" w14:textId="77777777" w:rsidR="005E53A8" w:rsidRPr="00A058D1" w:rsidRDefault="005E53A8">
            <w:pPr>
              <w:spacing w:line="240" w:lineRule="exact"/>
              <w:jc w:val="center"/>
              <w:rPr>
                <w:rFonts w:asciiTheme="minorEastAsia" w:eastAsiaTheme="minorEastAsia" w:hAnsiTheme="minorEastAsia"/>
                <w:sz w:val="20"/>
              </w:rPr>
            </w:pPr>
          </w:p>
        </w:tc>
      </w:tr>
    </w:tbl>
    <w:p w14:paraId="7D92711A" w14:textId="77777777" w:rsidR="005E53A8" w:rsidRPr="00A058D1" w:rsidRDefault="005E53A8">
      <w:pPr>
        <w:spacing w:line="240" w:lineRule="exact"/>
        <w:jc w:val="left"/>
        <w:rPr>
          <w:rFonts w:asciiTheme="minorEastAsia" w:eastAsiaTheme="minorEastAsia" w:hAnsiTheme="minorEastAsia"/>
          <w:sz w:val="16"/>
        </w:rPr>
      </w:pPr>
    </w:p>
    <w:p w14:paraId="7609DDAA"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②面接指導養成講習を修了している者について(数字だけ記入)</w:t>
      </w:r>
    </w:p>
    <w:tbl>
      <w:tblPr>
        <w:tblStyle w:val="ac"/>
        <w:tblW w:w="9634" w:type="dxa"/>
        <w:tblLayout w:type="fixed"/>
        <w:tblLook w:val="04A0" w:firstRow="1" w:lastRow="0" w:firstColumn="1" w:lastColumn="0" w:noHBand="0" w:noVBand="1"/>
      </w:tblPr>
      <w:tblGrid>
        <w:gridCol w:w="3211"/>
        <w:gridCol w:w="3211"/>
        <w:gridCol w:w="3212"/>
      </w:tblGrid>
      <w:tr w:rsidR="00A058D1" w:rsidRPr="00A058D1" w14:paraId="53D1D9B0" w14:textId="77777777">
        <w:tc>
          <w:tcPr>
            <w:tcW w:w="3211" w:type="dxa"/>
            <w:vAlign w:val="center"/>
          </w:tcPr>
          <w:p w14:paraId="7389C043"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面接指導実施医師数</w:t>
            </w:r>
          </w:p>
        </w:tc>
        <w:tc>
          <w:tcPr>
            <w:tcW w:w="3211" w:type="dxa"/>
            <w:tcBorders>
              <w:right w:val="single" w:sz="12" w:space="0" w:color="auto"/>
            </w:tcBorders>
            <w:vAlign w:val="center"/>
          </w:tcPr>
          <w:p w14:paraId="06A1ADC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特定対象医師数</w:t>
            </w:r>
          </w:p>
          <w:p w14:paraId="039439E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（特例水準の医師数）</w:t>
            </w:r>
          </w:p>
        </w:tc>
        <w:tc>
          <w:tcPr>
            <w:tcW w:w="3212" w:type="dxa"/>
            <w:tcBorders>
              <w:top w:val="single" w:sz="12" w:space="0" w:color="auto"/>
              <w:left w:val="single" w:sz="12" w:space="0" w:color="auto"/>
              <w:bottom w:val="single" w:sz="4" w:space="0" w:color="auto"/>
              <w:right w:val="single" w:sz="12" w:space="0" w:color="auto"/>
            </w:tcBorders>
            <w:vAlign w:val="center"/>
          </w:tcPr>
          <w:p w14:paraId="687E3CDD"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特定対象医師10人当たり</w:t>
            </w:r>
          </w:p>
          <w:p w14:paraId="4DF1E45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面接指導実施医師数</w:t>
            </w:r>
          </w:p>
        </w:tc>
      </w:tr>
      <w:tr w:rsidR="00A058D1" w:rsidRPr="00A058D1" w14:paraId="1BBA687A" w14:textId="77777777">
        <w:trPr>
          <w:trHeight w:val="292"/>
        </w:trPr>
        <w:tc>
          <w:tcPr>
            <w:tcW w:w="3211" w:type="dxa"/>
            <w:vAlign w:val="center"/>
          </w:tcPr>
          <w:p w14:paraId="349906FC"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12" w:space="0" w:color="auto"/>
            </w:tcBorders>
            <w:vAlign w:val="center"/>
          </w:tcPr>
          <w:p w14:paraId="6DADC76A"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12" w:space="0" w:color="auto"/>
              <w:bottom w:val="single" w:sz="12" w:space="0" w:color="auto"/>
              <w:right w:val="single" w:sz="12" w:space="0" w:color="auto"/>
            </w:tcBorders>
            <w:vAlign w:val="center"/>
          </w:tcPr>
          <w:p w14:paraId="3EC80D7E" w14:textId="77777777" w:rsidR="005E53A8" w:rsidRPr="00A058D1" w:rsidRDefault="005E53A8">
            <w:pPr>
              <w:spacing w:line="240" w:lineRule="exact"/>
              <w:jc w:val="center"/>
              <w:rPr>
                <w:rFonts w:asciiTheme="minorEastAsia" w:eastAsiaTheme="minorEastAsia" w:hAnsiTheme="minorEastAsia"/>
                <w:sz w:val="20"/>
              </w:rPr>
            </w:pPr>
          </w:p>
        </w:tc>
      </w:tr>
    </w:tbl>
    <w:p w14:paraId="2E3A426D"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３．対象事業に関する情報</w:t>
      </w:r>
    </w:p>
    <w:p w14:paraId="56CA781E" w14:textId="3CC9EF4C"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（１）常勤換算医師数（※）</w:t>
      </w:r>
    </w:p>
    <w:tbl>
      <w:tblPr>
        <w:tblStyle w:val="ac"/>
        <w:tblW w:w="9634" w:type="dxa"/>
        <w:tblLayout w:type="fixed"/>
        <w:tblLook w:val="04A0" w:firstRow="1" w:lastRow="0" w:firstColumn="1" w:lastColumn="0" w:noHBand="0" w:noVBand="1"/>
      </w:tblPr>
      <w:tblGrid>
        <w:gridCol w:w="2972"/>
        <w:gridCol w:w="2906"/>
        <w:gridCol w:w="3756"/>
      </w:tblGrid>
      <w:tr w:rsidR="00A058D1" w:rsidRPr="00A058D1" w14:paraId="0E063475" w14:textId="77777777">
        <w:tc>
          <w:tcPr>
            <w:tcW w:w="2972" w:type="dxa"/>
            <w:vAlign w:val="center"/>
          </w:tcPr>
          <w:p w14:paraId="306EEFB1"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一般病床の許可病床数</w:t>
            </w:r>
          </w:p>
        </w:tc>
        <w:tc>
          <w:tcPr>
            <w:tcW w:w="2906" w:type="dxa"/>
            <w:tcBorders>
              <w:right w:val="single" w:sz="12" w:space="0" w:color="auto"/>
            </w:tcBorders>
            <w:vAlign w:val="center"/>
          </w:tcPr>
          <w:p w14:paraId="2AEE1625"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医師数（非常勤含む）</w:t>
            </w:r>
          </w:p>
        </w:tc>
        <w:tc>
          <w:tcPr>
            <w:tcW w:w="3756" w:type="dxa"/>
            <w:tcBorders>
              <w:top w:val="single" w:sz="12" w:space="0" w:color="auto"/>
              <w:left w:val="single" w:sz="12" w:space="0" w:color="auto"/>
              <w:bottom w:val="single" w:sz="4" w:space="0" w:color="auto"/>
              <w:right w:val="single" w:sz="12" w:space="0" w:color="auto"/>
            </w:tcBorders>
            <w:vAlign w:val="center"/>
          </w:tcPr>
          <w:p w14:paraId="0AD44FCD"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100床あたりの常勤換算医師数</w:t>
            </w:r>
          </w:p>
        </w:tc>
      </w:tr>
      <w:tr w:rsidR="00A058D1" w:rsidRPr="00A058D1" w14:paraId="17F8CAFD" w14:textId="77777777">
        <w:trPr>
          <w:trHeight w:val="292"/>
        </w:trPr>
        <w:tc>
          <w:tcPr>
            <w:tcW w:w="2972" w:type="dxa"/>
            <w:vAlign w:val="center"/>
          </w:tcPr>
          <w:p w14:paraId="1F171CD6" w14:textId="77777777" w:rsidR="005E53A8" w:rsidRPr="00A058D1" w:rsidRDefault="005E53A8">
            <w:pPr>
              <w:spacing w:line="240" w:lineRule="exact"/>
              <w:jc w:val="center"/>
              <w:rPr>
                <w:rFonts w:asciiTheme="minorEastAsia" w:eastAsiaTheme="minorEastAsia" w:hAnsiTheme="minorEastAsia"/>
                <w:sz w:val="20"/>
              </w:rPr>
            </w:pPr>
          </w:p>
        </w:tc>
        <w:tc>
          <w:tcPr>
            <w:tcW w:w="2906" w:type="dxa"/>
            <w:tcBorders>
              <w:right w:val="single" w:sz="12" w:space="0" w:color="auto"/>
            </w:tcBorders>
            <w:vAlign w:val="center"/>
          </w:tcPr>
          <w:p w14:paraId="54B9F749" w14:textId="77777777" w:rsidR="005E53A8" w:rsidRPr="00A058D1" w:rsidRDefault="005E53A8">
            <w:pPr>
              <w:spacing w:line="240" w:lineRule="exact"/>
              <w:jc w:val="center"/>
              <w:rPr>
                <w:rFonts w:asciiTheme="minorEastAsia" w:eastAsiaTheme="minorEastAsia" w:hAnsiTheme="minorEastAsia"/>
                <w:sz w:val="20"/>
              </w:rPr>
            </w:pPr>
          </w:p>
        </w:tc>
        <w:tc>
          <w:tcPr>
            <w:tcW w:w="3756" w:type="dxa"/>
            <w:tcBorders>
              <w:top w:val="single" w:sz="4" w:space="0" w:color="auto"/>
              <w:left w:val="single" w:sz="12" w:space="0" w:color="auto"/>
              <w:bottom w:val="single" w:sz="12" w:space="0" w:color="auto"/>
              <w:right w:val="single" w:sz="12" w:space="0" w:color="auto"/>
            </w:tcBorders>
            <w:vAlign w:val="center"/>
          </w:tcPr>
          <w:p w14:paraId="7D509889" w14:textId="77777777" w:rsidR="005E53A8" w:rsidRPr="00A058D1" w:rsidRDefault="005E53A8">
            <w:pPr>
              <w:spacing w:line="240" w:lineRule="exact"/>
              <w:jc w:val="center"/>
              <w:rPr>
                <w:rFonts w:asciiTheme="minorEastAsia" w:eastAsiaTheme="minorEastAsia" w:hAnsiTheme="minorEastAsia"/>
                <w:sz w:val="20"/>
              </w:rPr>
            </w:pPr>
          </w:p>
        </w:tc>
      </w:tr>
    </w:tbl>
    <w:p w14:paraId="3E901245" w14:textId="77777777" w:rsidR="005E53A8" w:rsidRPr="00A058D1" w:rsidRDefault="00CC713E">
      <w:pPr>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※病床機能報告により都道府県へ報告している最大使用病床数。</w:t>
      </w:r>
    </w:p>
    <w:p w14:paraId="29876527" w14:textId="77777777" w:rsidR="00EE595C" w:rsidRPr="00A058D1" w:rsidRDefault="00EE595C">
      <w:pPr>
        <w:ind w:leftChars="100" w:left="370" w:hangingChars="100" w:hanging="160"/>
        <w:jc w:val="left"/>
        <w:rPr>
          <w:rFonts w:asciiTheme="minorEastAsia" w:eastAsiaTheme="minorEastAsia" w:hAnsiTheme="minorEastAsia"/>
          <w:sz w:val="16"/>
        </w:rPr>
      </w:pPr>
    </w:p>
    <w:p w14:paraId="3819AA0C"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lastRenderedPageBreak/>
        <w:t>（２）基幹型臨床研修病院、専門研修基幹施設</w:t>
      </w:r>
    </w:p>
    <w:tbl>
      <w:tblPr>
        <w:tblStyle w:val="ac"/>
        <w:tblW w:w="9634" w:type="dxa"/>
        <w:tblLayout w:type="fixed"/>
        <w:tblLook w:val="04A0" w:firstRow="1" w:lastRow="0" w:firstColumn="1" w:lastColumn="0" w:noHBand="0" w:noVBand="1"/>
      </w:tblPr>
      <w:tblGrid>
        <w:gridCol w:w="4817"/>
        <w:gridCol w:w="4817"/>
      </w:tblGrid>
      <w:tr w:rsidR="00A058D1" w:rsidRPr="00A058D1" w14:paraId="0FD8A483" w14:textId="77777777">
        <w:tc>
          <w:tcPr>
            <w:tcW w:w="4817" w:type="dxa"/>
            <w:tcBorders>
              <w:right w:val="single" w:sz="4" w:space="0" w:color="auto"/>
            </w:tcBorders>
            <w:vAlign w:val="center"/>
          </w:tcPr>
          <w:p w14:paraId="4B9D650D"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基幹型臨床研修病院の該当性の有無</w:t>
            </w:r>
          </w:p>
        </w:tc>
        <w:tc>
          <w:tcPr>
            <w:tcW w:w="4817" w:type="dxa"/>
            <w:tcBorders>
              <w:top w:val="single" w:sz="4" w:space="0" w:color="auto"/>
              <w:left w:val="single" w:sz="4" w:space="0" w:color="auto"/>
              <w:bottom w:val="single" w:sz="4" w:space="0" w:color="auto"/>
              <w:right w:val="single" w:sz="4" w:space="0" w:color="auto"/>
            </w:tcBorders>
            <w:vAlign w:val="center"/>
          </w:tcPr>
          <w:p w14:paraId="703A83A1"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専門研修基幹施設である領域数</w:t>
            </w:r>
          </w:p>
        </w:tc>
      </w:tr>
      <w:tr w:rsidR="005E53A8" w:rsidRPr="00A058D1" w14:paraId="49C4500A" w14:textId="77777777">
        <w:trPr>
          <w:trHeight w:val="292"/>
        </w:trPr>
        <w:tc>
          <w:tcPr>
            <w:tcW w:w="4817" w:type="dxa"/>
            <w:tcBorders>
              <w:right w:val="single" w:sz="4" w:space="0" w:color="auto"/>
            </w:tcBorders>
            <w:vAlign w:val="center"/>
          </w:tcPr>
          <w:p w14:paraId="052BF429"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02426FB6" w14:textId="77777777" w:rsidR="005E53A8" w:rsidRPr="00A058D1" w:rsidRDefault="005E53A8">
            <w:pPr>
              <w:spacing w:line="240" w:lineRule="exact"/>
              <w:jc w:val="center"/>
              <w:rPr>
                <w:rFonts w:asciiTheme="minorEastAsia" w:eastAsiaTheme="minorEastAsia" w:hAnsiTheme="minorEastAsia"/>
                <w:sz w:val="20"/>
              </w:rPr>
            </w:pPr>
          </w:p>
        </w:tc>
      </w:tr>
    </w:tbl>
    <w:p w14:paraId="0B3F6EF3" w14:textId="77777777" w:rsidR="005E53A8" w:rsidRPr="00A058D1" w:rsidRDefault="005E53A8">
      <w:pPr>
        <w:jc w:val="left"/>
        <w:rPr>
          <w:rFonts w:asciiTheme="minorEastAsia" w:eastAsiaTheme="minorEastAsia" w:hAnsiTheme="minorEastAsia"/>
          <w:sz w:val="20"/>
        </w:rPr>
      </w:pPr>
    </w:p>
    <w:p w14:paraId="1B900632"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４．取組内容に要する経費について</w:t>
      </w:r>
    </w:p>
    <w:p w14:paraId="7F4A5C31"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16"/>
        </w:rPr>
        <w:t>下表①～⑤の内訳について(最も合致する経費を一つ選択し下表に入力すること)</w:t>
      </w:r>
    </w:p>
    <w:tbl>
      <w:tblPr>
        <w:tblStyle w:val="ac"/>
        <w:tblW w:w="9634"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ayout w:type="fixed"/>
        <w:tblLook w:val="04A0" w:firstRow="1" w:lastRow="0" w:firstColumn="1" w:lastColumn="0" w:noHBand="0" w:noVBand="1"/>
      </w:tblPr>
      <w:tblGrid>
        <w:gridCol w:w="9634"/>
      </w:tblGrid>
      <w:tr w:rsidR="00A058D1" w:rsidRPr="00A058D1" w14:paraId="1A1E2C7D" w14:textId="77777777">
        <w:tc>
          <w:tcPr>
            <w:tcW w:w="9634" w:type="dxa"/>
            <w:vAlign w:val="center"/>
          </w:tcPr>
          <w:p w14:paraId="62BFAE32"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①タスク・シフト/シェア</w:t>
            </w:r>
          </w:p>
          <w:p w14:paraId="6E8AB1AB"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(例：職種に関わりなく特にするもの。職種毎に推進するもの。)</w:t>
            </w:r>
          </w:p>
          <w:p w14:paraId="59CED07A"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②医師の業務見直し</w:t>
            </w:r>
          </w:p>
          <w:p w14:paraId="6E20ACC3"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(例：外来業務の見直し。宿日直の体制や分担の見直し。オンコール体制の見直し。主治医の見直し。)</w:t>
            </w:r>
          </w:p>
          <w:p w14:paraId="7690A9E0"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③その他の勤務環境改善</w:t>
            </w:r>
          </w:p>
          <w:p w14:paraId="26D1EC17" w14:textId="414BBB4E"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 xml:space="preserve">　（例：ICTその他の設備投資。出産・子育て・介護など、仕事と家庭の両立支援。更なるチーム医療の推進</w:t>
            </w:r>
            <w:r w:rsidR="00EE595C" w:rsidRPr="00A058D1">
              <w:rPr>
                <w:rFonts w:asciiTheme="minorEastAsia" w:eastAsiaTheme="minorEastAsia" w:hAnsiTheme="minorEastAsia" w:hint="eastAsia"/>
                <w:sz w:val="16"/>
              </w:rPr>
              <w:t>。</w:t>
            </w:r>
            <w:r w:rsidRPr="00A058D1">
              <w:rPr>
                <w:rFonts w:asciiTheme="minorEastAsia" w:eastAsiaTheme="minorEastAsia" w:hAnsiTheme="minorEastAsia" w:hint="eastAsia"/>
                <w:sz w:val="16"/>
              </w:rPr>
              <w:t>）</w:t>
            </w:r>
          </w:p>
          <w:p w14:paraId="5E5AEF9E"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④副業・兼業を行う医師の労働時間の管理</w:t>
            </w:r>
          </w:p>
          <w:p w14:paraId="61A76241" w14:textId="75212B74" w:rsidR="005E53A8" w:rsidRPr="00A058D1" w:rsidRDefault="00CC713E">
            <w:pPr>
              <w:spacing w:line="240" w:lineRule="exact"/>
              <w:ind w:left="320" w:hangingChars="200" w:hanging="320"/>
              <w:rPr>
                <w:rFonts w:asciiTheme="minorEastAsia" w:eastAsiaTheme="minorEastAsia" w:hAnsiTheme="minorEastAsia"/>
                <w:sz w:val="16"/>
              </w:rPr>
            </w:pPr>
            <w:r w:rsidRPr="00A058D1">
              <w:rPr>
                <w:rFonts w:asciiTheme="minorEastAsia" w:eastAsiaTheme="minorEastAsia" w:hAnsiTheme="minorEastAsia" w:hint="eastAsia"/>
                <w:sz w:val="16"/>
              </w:rPr>
              <w:t xml:space="preserve">　（例：副業・兼業先の労働時間も踏まえた勤務医</w:t>
            </w:r>
            <w:r w:rsidR="00EE595C" w:rsidRPr="00A058D1">
              <w:rPr>
                <w:rFonts w:asciiTheme="minorEastAsia" w:eastAsiaTheme="minorEastAsia" w:hAnsiTheme="minorEastAsia" w:hint="eastAsia"/>
                <w:sz w:val="16"/>
              </w:rPr>
              <w:t>シフト</w:t>
            </w:r>
            <w:r w:rsidRPr="00A058D1">
              <w:rPr>
                <w:rFonts w:asciiTheme="minorEastAsia" w:eastAsiaTheme="minorEastAsia" w:hAnsiTheme="minorEastAsia" w:hint="eastAsia"/>
                <w:sz w:val="16"/>
              </w:rPr>
              <w:t>の管理。副業・兼業先との勤務シフトの調整。副業・兼業先への医師労働時間短縮の協力要請</w:t>
            </w:r>
            <w:r w:rsidR="00EE595C" w:rsidRPr="00A058D1">
              <w:rPr>
                <w:rFonts w:asciiTheme="minorEastAsia" w:eastAsiaTheme="minorEastAsia" w:hAnsiTheme="minorEastAsia" w:hint="eastAsia"/>
                <w:sz w:val="16"/>
              </w:rPr>
              <w:t>。</w:t>
            </w:r>
            <w:r w:rsidRPr="00A058D1">
              <w:rPr>
                <w:rFonts w:asciiTheme="minorEastAsia" w:eastAsiaTheme="minorEastAsia" w:hAnsiTheme="minorEastAsia" w:hint="eastAsia"/>
                <w:sz w:val="16"/>
              </w:rPr>
              <w:t>）</w:t>
            </w:r>
          </w:p>
          <w:p w14:paraId="6D7139FE" w14:textId="77777777" w:rsidR="005E53A8" w:rsidRPr="00A058D1" w:rsidRDefault="00CC713E">
            <w:pPr>
              <w:spacing w:line="240" w:lineRule="exact"/>
              <w:rPr>
                <w:rFonts w:asciiTheme="minorEastAsia" w:eastAsiaTheme="minorEastAsia" w:hAnsiTheme="minorEastAsia"/>
                <w:sz w:val="16"/>
              </w:rPr>
            </w:pPr>
            <w:r w:rsidRPr="00A058D1">
              <w:rPr>
                <w:rFonts w:asciiTheme="minorEastAsia" w:eastAsiaTheme="minorEastAsia" w:hAnsiTheme="minorEastAsia" w:hint="eastAsia"/>
                <w:sz w:val="16"/>
              </w:rPr>
              <w:t>⑤C-1水準を適用する臨床研修医及び専攻医の研修の効率化</w:t>
            </w:r>
          </w:p>
          <w:p w14:paraId="2BCAB212" w14:textId="77777777" w:rsidR="005E53A8" w:rsidRPr="00A058D1" w:rsidRDefault="00CC713E">
            <w:pPr>
              <w:spacing w:line="240" w:lineRule="exact"/>
              <w:ind w:left="320" w:hangingChars="200" w:hanging="320"/>
              <w:rPr>
                <w:rFonts w:asciiTheme="minorEastAsia" w:eastAsiaTheme="minorEastAsia" w:hAnsiTheme="minorEastAsia"/>
                <w:sz w:val="16"/>
              </w:rPr>
            </w:pPr>
            <w:r w:rsidRPr="00A058D1">
              <w:rPr>
                <w:rFonts w:asciiTheme="minorEastAsia" w:eastAsiaTheme="minorEastAsia" w:hAnsiTheme="minorEastAsia" w:hint="eastAsia"/>
                <w:sz w:val="16"/>
              </w:rPr>
              <w:t xml:space="preserve">　（例：教育カンファレンスや回診の効率化。効率的な学習教材・機材の提供による学習環境の充実。個々の医師に応じた研修目標の設定とこれに沿った研修計画の作成。）</w:t>
            </w:r>
          </w:p>
        </w:tc>
      </w:tr>
    </w:tbl>
    <w:p w14:paraId="129D89FC" w14:textId="77777777" w:rsidR="005E53A8" w:rsidRPr="00A058D1" w:rsidRDefault="00CC713E">
      <w:pPr>
        <w:spacing w:line="240" w:lineRule="exact"/>
        <w:jc w:val="right"/>
        <w:rPr>
          <w:rFonts w:asciiTheme="minorEastAsia" w:eastAsiaTheme="minorEastAsia" w:hAnsiTheme="minorEastAsia"/>
          <w:sz w:val="20"/>
        </w:rPr>
      </w:pPr>
      <w:r w:rsidRPr="00A058D1">
        <w:rPr>
          <w:rFonts w:asciiTheme="minorEastAsia" w:eastAsiaTheme="minorEastAsia" w:hAnsiTheme="minorEastAsia" w:hint="eastAsia"/>
          <w:sz w:val="20"/>
        </w:rPr>
        <w:t>（単位：千円）</w:t>
      </w:r>
    </w:p>
    <w:tbl>
      <w:tblPr>
        <w:tblStyle w:val="ac"/>
        <w:tblW w:w="9634" w:type="dxa"/>
        <w:tblLayout w:type="fixed"/>
        <w:tblLook w:val="04A0" w:firstRow="1" w:lastRow="0" w:firstColumn="1" w:lastColumn="0" w:noHBand="0" w:noVBand="1"/>
      </w:tblPr>
      <w:tblGrid>
        <w:gridCol w:w="1980"/>
        <w:gridCol w:w="2977"/>
        <w:gridCol w:w="1169"/>
        <w:gridCol w:w="1169"/>
        <w:gridCol w:w="1169"/>
        <w:gridCol w:w="1170"/>
      </w:tblGrid>
      <w:tr w:rsidR="00A058D1" w:rsidRPr="00A058D1" w14:paraId="0804752E" w14:textId="77777777">
        <w:tc>
          <w:tcPr>
            <w:tcW w:w="1980" w:type="dxa"/>
            <w:vAlign w:val="center"/>
          </w:tcPr>
          <w:p w14:paraId="40C34277"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補助対象経費</w:t>
            </w:r>
          </w:p>
        </w:tc>
        <w:tc>
          <w:tcPr>
            <w:tcW w:w="2977" w:type="dxa"/>
            <w:tcBorders>
              <w:right w:val="single" w:sz="4" w:space="0" w:color="auto"/>
            </w:tcBorders>
            <w:vAlign w:val="center"/>
          </w:tcPr>
          <w:p w14:paraId="1DD9B8BB"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支出内容</w:t>
            </w:r>
          </w:p>
        </w:tc>
        <w:tc>
          <w:tcPr>
            <w:tcW w:w="1169" w:type="dxa"/>
            <w:tcBorders>
              <w:top w:val="single" w:sz="4" w:space="0" w:color="auto"/>
              <w:left w:val="single" w:sz="4" w:space="0" w:color="auto"/>
              <w:bottom w:val="single" w:sz="4" w:space="0" w:color="auto"/>
              <w:right w:val="single" w:sz="4" w:space="0" w:color="auto"/>
            </w:tcBorders>
            <w:vAlign w:val="center"/>
          </w:tcPr>
          <w:p w14:paraId="4490AE2F"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区分</w:t>
            </w:r>
          </w:p>
          <w:p w14:paraId="7D770927"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16"/>
              </w:rPr>
              <w:t>（最も合致する経費を一つ選択）</w:t>
            </w:r>
          </w:p>
        </w:tc>
        <w:tc>
          <w:tcPr>
            <w:tcW w:w="1169" w:type="dxa"/>
            <w:tcBorders>
              <w:top w:val="single" w:sz="4" w:space="0" w:color="auto"/>
              <w:left w:val="single" w:sz="4" w:space="0" w:color="auto"/>
              <w:bottom w:val="single" w:sz="4" w:space="0" w:color="auto"/>
              <w:right w:val="single" w:sz="4" w:space="0" w:color="auto"/>
            </w:tcBorders>
            <w:vAlign w:val="center"/>
          </w:tcPr>
          <w:p w14:paraId="5AA71354"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資産形成有無</w:t>
            </w:r>
          </w:p>
        </w:tc>
        <w:tc>
          <w:tcPr>
            <w:tcW w:w="1169" w:type="dxa"/>
            <w:tcBorders>
              <w:top w:val="single" w:sz="4" w:space="0" w:color="auto"/>
              <w:left w:val="single" w:sz="4" w:space="0" w:color="auto"/>
              <w:bottom w:val="single" w:sz="4" w:space="0" w:color="auto"/>
              <w:right w:val="single" w:sz="4" w:space="0" w:color="auto"/>
            </w:tcBorders>
            <w:vAlign w:val="center"/>
          </w:tcPr>
          <w:p w14:paraId="569D6896"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所用見込額</w:t>
            </w:r>
          </w:p>
        </w:tc>
        <w:tc>
          <w:tcPr>
            <w:tcW w:w="1170" w:type="dxa"/>
            <w:tcBorders>
              <w:top w:val="single" w:sz="4" w:space="0" w:color="auto"/>
              <w:left w:val="single" w:sz="4" w:space="0" w:color="auto"/>
              <w:bottom w:val="single" w:sz="4" w:space="0" w:color="auto"/>
              <w:right w:val="single" w:sz="4" w:space="0" w:color="auto"/>
            </w:tcBorders>
            <w:vAlign w:val="center"/>
          </w:tcPr>
          <w:p w14:paraId="6FC231FC"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補助対象額</w:t>
            </w:r>
          </w:p>
        </w:tc>
      </w:tr>
      <w:tr w:rsidR="00A058D1" w:rsidRPr="00A058D1" w14:paraId="1F8A597B" w14:textId="77777777">
        <w:tc>
          <w:tcPr>
            <w:tcW w:w="1980" w:type="dxa"/>
            <w:vAlign w:val="center"/>
          </w:tcPr>
          <w:p w14:paraId="2E101717"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3A529BBB"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0E2D2EA0"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766273DB"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3A03A08E"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8333523"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38697EEA" w14:textId="77777777">
        <w:tc>
          <w:tcPr>
            <w:tcW w:w="1980" w:type="dxa"/>
            <w:vAlign w:val="center"/>
          </w:tcPr>
          <w:p w14:paraId="19978E64"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663E4979"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7E959B2B"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4C6EB642"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4E52E2B5"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CD026B3"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59D03D77" w14:textId="77777777">
        <w:tc>
          <w:tcPr>
            <w:tcW w:w="1980" w:type="dxa"/>
            <w:vAlign w:val="center"/>
          </w:tcPr>
          <w:p w14:paraId="4236A156"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right w:val="single" w:sz="4" w:space="0" w:color="auto"/>
            </w:tcBorders>
            <w:vAlign w:val="center"/>
          </w:tcPr>
          <w:p w14:paraId="44D84146"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374CFCE3"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1F8E5DDE"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33B3D97A"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15AAF045"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71F937CE" w14:textId="77777777">
        <w:tc>
          <w:tcPr>
            <w:tcW w:w="1980" w:type="dxa"/>
            <w:tcBorders>
              <w:bottom w:val="single" w:sz="4" w:space="0" w:color="auto"/>
            </w:tcBorders>
            <w:vAlign w:val="center"/>
          </w:tcPr>
          <w:p w14:paraId="24D2D320"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bottom w:val="single" w:sz="4" w:space="0" w:color="auto"/>
              <w:right w:val="single" w:sz="4" w:space="0" w:color="auto"/>
            </w:tcBorders>
            <w:vAlign w:val="center"/>
          </w:tcPr>
          <w:p w14:paraId="46FA44BF"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0A2C303A"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5C42D691"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single" w:sz="4" w:space="0" w:color="auto"/>
              <w:left w:val="single" w:sz="4" w:space="0" w:color="auto"/>
              <w:bottom w:val="double" w:sz="4" w:space="0" w:color="auto"/>
              <w:right w:val="single" w:sz="4" w:space="0" w:color="auto"/>
            </w:tcBorders>
            <w:vAlign w:val="center"/>
          </w:tcPr>
          <w:p w14:paraId="0B2E6D0B"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single" w:sz="4" w:space="0" w:color="auto"/>
              <w:left w:val="single" w:sz="4" w:space="0" w:color="auto"/>
              <w:bottom w:val="double" w:sz="4" w:space="0" w:color="auto"/>
              <w:right w:val="single" w:sz="4" w:space="0" w:color="auto"/>
            </w:tcBorders>
            <w:vAlign w:val="center"/>
          </w:tcPr>
          <w:p w14:paraId="0F19F5D9"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511894DF" w14:textId="77777777">
        <w:trPr>
          <w:trHeight w:val="292"/>
        </w:trPr>
        <w:tc>
          <w:tcPr>
            <w:tcW w:w="1980" w:type="dxa"/>
            <w:tcBorders>
              <w:left w:val="nil"/>
              <w:bottom w:val="nil"/>
              <w:right w:val="nil"/>
            </w:tcBorders>
            <w:vAlign w:val="center"/>
          </w:tcPr>
          <w:p w14:paraId="00DEDFF6" w14:textId="77777777" w:rsidR="005E53A8" w:rsidRPr="00A058D1" w:rsidRDefault="005E53A8">
            <w:pPr>
              <w:spacing w:line="240" w:lineRule="exact"/>
              <w:jc w:val="center"/>
              <w:rPr>
                <w:rFonts w:asciiTheme="minorEastAsia" w:eastAsiaTheme="minorEastAsia" w:hAnsiTheme="minorEastAsia"/>
                <w:sz w:val="20"/>
              </w:rPr>
            </w:pPr>
          </w:p>
        </w:tc>
        <w:tc>
          <w:tcPr>
            <w:tcW w:w="2977" w:type="dxa"/>
            <w:tcBorders>
              <w:left w:val="nil"/>
              <w:bottom w:val="nil"/>
              <w:right w:val="single" w:sz="4" w:space="0" w:color="auto"/>
            </w:tcBorders>
            <w:vAlign w:val="center"/>
          </w:tcPr>
          <w:p w14:paraId="0142993E"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double" w:sz="4" w:space="0" w:color="auto"/>
              <w:left w:val="single" w:sz="4" w:space="0" w:color="auto"/>
              <w:bottom w:val="single" w:sz="4" w:space="0" w:color="auto"/>
              <w:right w:val="single" w:sz="4" w:space="0" w:color="auto"/>
            </w:tcBorders>
            <w:vAlign w:val="center"/>
          </w:tcPr>
          <w:p w14:paraId="72FD8DD4"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c>
          <w:tcPr>
            <w:tcW w:w="1169" w:type="dxa"/>
            <w:tcBorders>
              <w:top w:val="double" w:sz="4" w:space="0" w:color="auto"/>
              <w:left w:val="single" w:sz="4" w:space="0" w:color="auto"/>
              <w:bottom w:val="single" w:sz="4" w:space="0" w:color="auto"/>
              <w:right w:val="single" w:sz="4" w:space="0" w:color="auto"/>
              <w:tr2bl w:val="single" w:sz="4" w:space="0" w:color="auto"/>
            </w:tcBorders>
            <w:vAlign w:val="center"/>
          </w:tcPr>
          <w:p w14:paraId="0436ED19" w14:textId="77777777" w:rsidR="005E53A8" w:rsidRPr="00A058D1" w:rsidRDefault="005E53A8">
            <w:pPr>
              <w:spacing w:line="240" w:lineRule="exact"/>
              <w:jc w:val="center"/>
              <w:rPr>
                <w:rFonts w:asciiTheme="minorEastAsia" w:eastAsiaTheme="minorEastAsia" w:hAnsiTheme="minorEastAsia"/>
                <w:sz w:val="20"/>
              </w:rPr>
            </w:pPr>
          </w:p>
        </w:tc>
        <w:tc>
          <w:tcPr>
            <w:tcW w:w="1169" w:type="dxa"/>
            <w:tcBorders>
              <w:top w:val="double" w:sz="4" w:space="0" w:color="auto"/>
              <w:left w:val="single" w:sz="4" w:space="0" w:color="auto"/>
              <w:bottom w:val="single" w:sz="4" w:space="0" w:color="auto"/>
              <w:right w:val="single" w:sz="4" w:space="0" w:color="auto"/>
            </w:tcBorders>
            <w:vAlign w:val="center"/>
          </w:tcPr>
          <w:p w14:paraId="4A32929A" w14:textId="77777777" w:rsidR="005E53A8" w:rsidRPr="00A058D1" w:rsidRDefault="005E53A8">
            <w:pPr>
              <w:spacing w:line="240" w:lineRule="exact"/>
              <w:jc w:val="center"/>
              <w:rPr>
                <w:rFonts w:asciiTheme="minorEastAsia" w:eastAsiaTheme="minorEastAsia" w:hAnsiTheme="minorEastAsia"/>
                <w:sz w:val="20"/>
              </w:rPr>
            </w:pPr>
          </w:p>
        </w:tc>
        <w:tc>
          <w:tcPr>
            <w:tcW w:w="1170" w:type="dxa"/>
            <w:tcBorders>
              <w:top w:val="double" w:sz="4" w:space="0" w:color="auto"/>
              <w:left w:val="single" w:sz="4" w:space="0" w:color="auto"/>
              <w:bottom w:val="single" w:sz="4" w:space="0" w:color="auto"/>
              <w:right w:val="single" w:sz="4" w:space="0" w:color="auto"/>
            </w:tcBorders>
            <w:vAlign w:val="center"/>
          </w:tcPr>
          <w:p w14:paraId="112EF278" w14:textId="77777777" w:rsidR="005E53A8" w:rsidRPr="00A058D1" w:rsidRDefault="005E53A8">
            <w:pPr>
              <w:spacing w:line="240" w:lineRule="exact"/>
              <w:jc w:val="center"/>
              <w:rPr>
                <w:rFonts w:asciiTheme="minorEastAsia" w:eastAsiaTheme="minorEastAsia" w:hAnsiTheme="minorEastAsia"/>
                <w:sz w:val="20"/>
              </w:rPr>
            </w:pPr>
          </w:p>
        </w:tc>
      </w:tr>
    </w:tbl>
    <w:p w14:paraId="37142074" w14:textId="77777777" w:rsidR="005E53A8" w:rsidRPr="00A058D1" w:rsidRDefault="00CC713E">
      <w:pPr>
        <w:rPr>
          <w:rFonts w:ascii="ＭＳ 明朝" w:hAnsi="ＭＳ 明朝"/>
          <w:sz w:val="20"/>
        </w:rPr>
      </w:pPr>
      <w:r w:rsidRPr="00A058D1">
        <w:rPr>
          <w:rFonts w:ascii="ＭＳ 明朝" w:hAnsi="ＭＳ 明朝"/>
          <w:sz w:val="20"/>
        </w:rPr>
        <w:br w:type="page"/>
      </w:r>
    </w:p>
    <w:p w14:paraId="1A2DDC22" w14:textId="77777777" w:rsidR="005E53A8" w:rsidRPr="00A058D1" w:rsidRDefault="00CC713E">
      <w:pPr>
        <w:rPr>
          <w:rFonts w:asciiTheme="minorEastAsia" w:eastAsiaTheme="minorEastAsia" w:hAnsiTheme="minorEastAsia"/>
          <w:sz w:val="20"/>
        </w:rPr>
      </w:pPr>
      <w:r w:rsidRPr="00A058D1">
        <w:rPr>
          <w:rFonts w:asciiTheme="minorEastAsia" w:eastAsiaTheme="minorEastAsia" w:hAnsiTheme="minorEastAsia" w:hint="eastAsia"/>
          <w:sz w:val="20"/>
        </w:rPr>
        <w:lastRenderedPageBreak/>
        <w:t>別紙２－９</w:t>
      </w:r>
    </w:p>
    <w:p w14:paraId="6C62BD98" w14:textId="77777777" w:rsidR="005E53A8" w:rsidRPr="00A058D1" w:rsidRDefault="00CC713E">
      <w:pPr>
        <w:jc w:val="center"/>
        <w:rPr>
          <w:rFonts w:asciiTheme="minorEastAsia" w:eastAsiaTheme="minorEastAsia" w:hAnsiTheme="minorEastAsia"/>
          <w:sz w:val="24"/>
        </w:rPr>
      </w:pPr>
      <w:r w:rsidRPr="00A058D1">
        <w:rPr>
          <w:rFonts w:asciiTheme="minorEastAsia" w:eastAsiaTheme="minorEastAsia" w:hAnsiTheme="minorEastAsia" w:hint="eastAsia"/>
          <w:sz w:val="24"/>
        </w:rPr>
        <w:t>勤務環境改善医師派遣等推進事業に関する申請書</w:t>
      </w:r>
    </w:p>
    <w:p w14:paraId="231067BB"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基本情報</w:t>
      </w:r>
    </w:p>
    <w:tbl>
      <w:tblPr>
        <w:tblStyle w:val="ac"/>
        <w:tblW w:w="9634" w:type="dxa"/>
        <w:tblLayout w:type="fixed"/>
        <w:tblLook w:val="04A0" w:firstRow="1" w:lastRow="0" w:firstColumn="1" w:lastColumn="0" w:noHBand="0" w:noVBand="1"/>
      </w:tblPr>
      <w:tblGrid>
        <w:gridCol w:w="2972"/>
        <w:gridCol w:w="6662"/>
      </w:tblGrid>
      <w:tr w:rsidR="00A058D1" w:rsidRPr="00A058D1" w14:paraId="0609E015" w14:textId="77777777">
        <w:tc>
          <w:tcPr>
            <w:tcW w:w="2972" w:type="dxa"/>
            <w:vAlign w:val="center"/>
          </w:tcPr>
          <w:p w14:paraId="47683FF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医療機関名</w:t>
            </w:r>
          </w:p>
        </w:tc>
        <w:tc>
          <w:tcPr>
            <w:tcW w:w="6662" w:type="dxa"/>
          </w:tcPr>
          <w:p w14:paraId="056B723A"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6EE0F3C8" w14:textId="77777777">
        <w:tc>
          <w:tcPr>
            <w:tcW w:w="2972" w:type="dxa"/>
            <w:vAlign w:val="center"/>
          </w:tcPr>
          <w:p w14:paraId="43E64445"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医療機関コード（※）</w:t>
            </w:r>
          </w:p>
        </w:tc>
        <w:tc>
          <w:tcPr>
            <w:tcW w:w="6662" w:type="dxa"/>
          </w:tcPr>
          <w:p w14:paraId="73D5DF35"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76DD4BB6" w14:textId="77777777">
        <w:tc>
          <w:tcPr>
            <w:tcW w:w="2972" w:type="dxa"/>
            <w:vAlign w:val="center"/>
          </w:tcPr>
          <w:p w14:paraId="46F51F7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所在地</w:t>
            </w:r>
          </w:p>
        </w:tc>
        <w:tc>
          <w:tcPr>
            <w:tcW w:w="6662" w:type="dxa"/>
          </w:tcPr>
          <w:p w14:paraId="44C5E48A"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46E87355" w14:textId="77777777">
        <w:tc>
          <w:tcPr>
            <w:tcW w:w="2972" w:type="dxa"/>
            <w:vAlign w:val="center"/>
          </w:tcPr>
          <w:p w14:paraId="22AE6D3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代表者（管理者）名</w:t>
            </w:r>
          </w:p>
        </w:tc>
        <w:tc>
          <w:tcPr>
            <w:tcW w:w="6662" w:type="dxa"/>
          </w:tcPr>
          <w:p w14:paraId="189FD62E"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0892496B" w14:textId="77777777">
        <w:tc>
          <w:tcPr>
            <w:tcW w:w="2972" w:type="dxa"/>
            <w:vAlign w:val="center"/>
          </w:tcPr>
          <w:p w14:paraId="5E9D6EC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担当者役職</w:t>
            </w:r>
          </w:p>
        </w:tc>
        <w:tc>
          <w:tcPr>
            <w:tcW w:w="6662" w:type="dxa"/>
          </w:tcPr>
          <w:p w14:paraId="58B09007"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6C026F17" w14:textId="77777777">
        <w:tc>
          <w:tcPr>
            <w:tcW w:w="2972" w:type="dxa"/>
            <w:vAlign w:val="center"/>
          </w:tcPr>
          <w:p w14:paraId="6F173E6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担当者氏名</w:t>
            </w:r>
          </w:p>
        </w:tc>
        <w:tc>
          <w:tcPr>
            <w:tcW w:w="6662" w:type="dxa"/>
          </w:tcPr>
          <w:p w14:paraId="69C2AA0C"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491CAEFE" w14:textId="77777777">
        <w:tc>
          <w:tcPr>
            <w:tcW w:w="2972" w:type="dxa"/>
            <w:vAlign w:val="center"/>
          </w:tcPr>
          <w:p w14:paraId="346CB24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電話番号</w:t>
            </w:r>
          </w:p>
        </w:tc>
        <w:tc>
          <w:tcPr>
            <w:tcW w:w="6662" w:type="dxa"/>
          </w:tcPr>
          <w:p w14:paraId="49011202"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3BEE622D" w14:textId="77777777">
        <w:tc>
          <w:tcPr>
            <w:tcW w:w="2972" w:type="dxa"/>
            <w:vAlign w:val="center"/>
          </w:tcPr>
          <w:p w14:paraId="6C721F1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メールアドレス</w:t>
            </w:r>
          </w:p>
        </w:tc>
        <w:tc>
          <w:tcPr>
            <w:tcW w:w="6662" w:type="dxa"/>
          </w:tcPr>
          <w:p w14:paraId="711E8C04" w14:textId="77777777" w:rsidR="005E53A8" w:rsidRPr="00A058D1" w:rsidRDefault="005E53A8">
            <w:pPr>
              <w:spacing w:line="240" w:lineRule="exact"/>
              <w:jc w:val="left"/>
              <w:rPr>
                <w:rFonts w:asciiTheme="minorEastAsia" w:eastAsiaTheme="minorEastAsia" w:hAnsiTheme="minorEastAsia"/>
                <w:sz w:val="20"/>
              </w:rPr>
            </w:pPr>
          </w:p>
        </w:tc>
      </w:tr>
    </w:tbl>
    <w:p w14:paraId="43392167" w14:textId="77777777" w:rsidR="005E53A8" w:rsidRPr="00A058D1" w:rsidRDefault="00CC713E">
      <w:pPr>
        <w:spacing w:line="240" w:lineRule="exact"/>
        <w:ind w:leftChars="100" w:left="370" w:hangingChars="100" w:hanging="160"/>
        <w:jc w:val="left"/>
        <w:rPr>
          <w:rFonts w:asciiTheme="minorEastAsia" w:eastAsiaTheme="minorEastAsia" w:hAnsiTheme="minorEastAsia"/>
          <w:sz w:val="16"/>
        </w:rPr>
      </w:pPr>
      <w:r w:rsidRPr="00A058D1">
        <w:rPr>
          <w:rFonts w:asciiTheme="minorEastAsia" w:eastAsiaTheme="minorEastAsia" w:hAnsiTheme="minorEastAsia" w:hint="eastAsia"/>
          <w:sz w:val="16"/>
        </w:rPr>
        <w:t>※医療機関コードは、レセプト請求で使用する10桁の番号（「都道府県番号(2桁)」＋「点数区分番号(1桁)（医科：“１”）」＋「医療機関番号(7桁)」）。医療機関番号(7桁)は地方厚生局ホームページでご確認が可能。</w:t>
      </w:r>
    </w:p>
    <w:p w14:paraId="01C34A15" w14:textId="77777777" w:rsidR="005E53A8" w:rsidRPr="00A058D1" w:rsidRDefault="005E53A8">
      <w:pPr>
        <w:jc w:val="left"/>
        <w:rPr>
          <w:rFonts w:asciiTheme="minorEastAsia" w:eastAsiaTheme="minorEastAsia" w:hAnsiTheme="minorEastAsia"/>
          <w:sz w:val="20"/>
        </w:rPr>
      </w:pPr>
    </w:p>
    <w:p w14:paraId="3BFDBD0E"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１．医師派遣事業について</w:t>
      </w:r>
    </w:p>
    <w:p w14:paraId="104A8920"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（１）対象医療機関の区分について（選択肢の中から該当するものに○を選択すること）</w:t>
      </w:r>
    </w:p>
    <w:tbl>
      <w:tblPr>
        <w:tblStyle w:val="ac"/>
        <w:tblW w:w="9634" w:type="dxa"/>
        <w:tblLayout w:type="fixed"/>
        <w:tblLook w:val="04A0" w:firstRow="1" w:lastRow="0" w:firstColumn="1" w:lastColumn="0" w:noHBand="0" w:noVBand="1"/>
      </w:tblPr>
      <w:tblGrid>
        <w:gridCol w:w="4817"/>
        <w:gridCol w:w="4817"/>
      </w:tblGrid>
      <w:tr w:rsidR="00A058D1" w:rsidRPr="00A058D1" w14:paraId="1468C8C5" w14:textId="77777777">
        <w:tc>
          <w:tcPr>
            <w:tcW w:w="4817" w:type="dxa"/>
            <w:tcBorders>
              <w:right w:val="single" w:sz="4" w:space="0" w:color="auto"/>
            </w:tcBorders>
            <w:vAlign w:val="center"/>
          </w:tcPr>
          <w:p w14:paraId="167B3C3C"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派遣医療機関</w:t>
            </w:r>
          </w:p>
        </w:tc>
        <w:tc>
          <w:tcPr>
            <w:tcW w:w="4817" w:type="dxa"/>
            <w:tcBorders>
              <w:top w:val="single" w:sz="4" w:space="0" w:color="auto"/>
              <w:left w:val="single" w:sz="4" w:space="0" w:color="auto"/>
              <w:bottom w:val="single" w:sz="4" w:space="0" w:color="auto"/>
              <w:right w:val="single" w:sz="4" w:space="0" w:color="auto"/>
            </w:tcBorders>
            <w:vAlign w:val="center"/>
          </w:tcPr>
          <w:p w14:paraId="10C298B3"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派遣受入医療機関</w:t>
            </w:r>
          </w:p>
        </w:tc>
      </w:tr>
      <w:tr w:rsidR="005E53A8" w:rsidRPr="00A058D1" w14:paraId="6537A7E6" w14:textId="77777777">
        <w:trPr>
          <w:trHeight w:val="292"/>
        </w:trPr>
        <w:tc>
          <w:tcPr>
            <w:tcW w:w="4817" w:type="dxa"/>
            <w:tcBorders>
              <w:right w:val="single" w:sz="4" w:space="0" w:color="auto"/>
            </w:tcBorders>
            <w:vAlign w:val="center"/>
          </w:tcPr>
          <w:p w14:paraId="12EAFAD2" w14:textId="77777777" w:rsidR="005E53A8" w:rsidRPr="00A058D1" w:rsidRDefault="005E53A8">
            <w:pPr>
              <w:spacing w:line="240" w:lineRule="exact"/>
              <w:jc w:val="center"/>
              <w:rPr>
                <w:rFonts w:asciiTheme="minorEastAsia" w:eastAsiaTheme="minorEastAsia" w:hAnsiTheme="minorEastAsia"/>
                <w:sz w:val="20"/>
              </w:rPr>
            </w:pPr>
          </w:p>
        </w:tc>
        <w:tc>
          <w:tcPr>
            <w:tcW w:w="4817" w:type="dxa"/>
            <w:tcBorders>
              <w:top w:val="single" w:sz="4" w:space="0" w:color="auto"/>
              <w:left w:val="single" w:sz="4" w:space="0" w:color="auto"/>
              <w:bottom w:val="single" w:sz="4" w:space="0" w:color="auto"/>
              <w:right w:val="single" w:sz="4" w:space="0" w:color="auto"/>
            </w:tcBorders>
            <w:vAlign w:val="center"/>
          </w:tcPr>
          <w:p w14:paraId="5BA5082E" w14:textId="77777777" w:rsidR="005E53A8" w:rsidRPr="00A058D1" w:rsidRDefault="005E53A8">
            <w:pPr>
              <w:spacing w:line="240" w:lineRule="exact"/>
              <w:jc w:val="center"/>
              <w:rPr>
                <w:rFonts w:asciiTheme="minorEastAsia" w:eastAsiaTheme="minorEastAsia" w:hAnsiTheme="minorEastAsia"/>
                <w:sz w:val="20"/>
              </w:rPr>
            </w:pPr>
          </w:p>
        </w:tc>
      </w:tr>
    </w:tbl>
    <w:p w14:paraId="2330FE92" w14:textId="77777777" w:rsidR="005E53A8" w:rsidRPr="00A058D1" w:rsidRDefault="005E53A8">
      <w:pPr>
        <w:jc w:val="left"/>
        <w:rPr>
          <w:rFonts w:asciiTheme="minorEastAsia" w:eastAsiaTheme="minorEastAsia" w:hAnsiTheme="minorEastAsia"/>
          <w:sz w:val="16"/>
        </w:rPr>
      </w:pPr>
    </w:p>
    <w:p w14:paraId="29A2DC9D"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（２）派遣受入医療機関について</w:t>
      </w:r>
    </w:p>
    <w:p w14:paraId="67F64800" w14:textId="77777777" w:rsidR="005E53A8" w:rsidRPr="00A058D1" w:rsidRDefault="00CC713E">
      <w:pPr>
        <w:spacing w:line="240" w:lineRule="exact"/>
        <w:ind w:left="600" w:hangingChars="300" w:hanging="6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・派遣受入医療機関として申請する場合、事前に医師派遣の相手方医療機関の確認を得た上で、自院における以下の状況を記入すること。</w:t>
      </w:r>
    </w:p>
    <w:p w14:paraId="6E352773" w14:textId="77777777" w:rsidR="005E53A8" w:rsidRPr="00A058D1" w:rsidRDefault="00CC713E">
      <w:pPr>
        <w:spacing w:line="240" w:lineRule="exact"/>
        <w:ind w:leftChars="200" w:left="620" w:hangingChars="100" w:hanging="200"/>
        <w:jc w:val="left"/>
        <w:rPr>
          <w:rFonts w:asciiTheme="minorEastAsia" w:eastAsiaTheme="minorEastAsia" w:hAnsiTheme="minorEastAsia"/>
          <w:sz w:val="20"/>
        </w:rPr>
      </w:pPr>
      <w:r w:rsidRPr="00A058D1">
        <w:rPr>
          <w:rFonts w:asciiTheme="minorEastAsia" w:eastAsiaTheme="minorEastAsia" w:hAnsiTheme="minorEastAsia" w:hint="eastAsia"/>
          <w:sz w:val="20"/>
        </w:rPr>
        <w:t>・派遣医療機関として申請する場合、事前に医師派遣受入医療機関の確認を得た上で、派遣受入医療機関に関する以下の状況を記入すること。</w:t>
      </w:r>
    </w:p>
    <w:p w14:paraId="083765DC" w14:textId="016ECCE9" w:rsidR="005E53A8" w:rsidRPr="00A058D1" w:rsidRDefault="00CC713E">
      <w:pPr>
        <w:spacing w:line="240" w:lineRule="exact"/>
        <w:ind w:leftChars="200" w:left="620" w:hangingChars="100" w:hanging="200"/>
        <w:jc w:val="left"/>
        <w:rPr>
          <w:rFonts w:asciiTheme="minorEastAsia" w:eastAsiaTheme="minorEastAsia" w:hAnsiTheme="minorEastAsia"/>
          <w:sz w:val="20"/>
        </w:rPr>
      </w:pPr>
      <w:r w:rsidRPr="00A058D1">
        <w:rPr>
          <w:rFonts w:asciiTheme="minorEastAsia" w:eastAsiaTheme="minorEastAsia" w:hAnsiTheme="minorEastAsia" w:hint="eastAsia"/>
          <w:sz w:val="20"/>
        </w:rPr>
        <w:t>・「派遣受入医療機関の要件」につ</w:t>
      </w:r>
      <w:r w:rsidR="00A96F76" w:rsidRPr="00A058D1">
        <w:rPr>
          <w:rFonts w:asciiTheme="minorEastAsia" w:eastAsiaTheme="minorEastAsia" w:hAnsiTheme="minorEastAsia" w:hint="eastAsia"/>
          <w:sz w:val="20"/>
        </w:rPr>
        <w:t>いて</w:t>
      </w:r>
      <w:r w:rsidRPr="00A058D1">
        <w:rPr>
          <w:rFonts w:asciiTheme="minorEastAsia" w:eastAsiaTheme="minorEastAsia" w:hAnsiTheme="minorEastAsia" w:hint="eastAsia"/>
          <w:sz w:val="20"/>
        </w:rPr>
        <w:t>は、以下の該当する区分を記入すること。</w:t>
      </w:r>
    </w:p>
    <w:p w14:paraId="504B5ECB" w14:textId="77777777" w:rsidR="005E53A8" w:rsidRPr="00A058D1" w:rsidRDefault="00CC713E">
      <w:pPr>
        <w:spacing w:line="240" w:lineRule="exact"/>
        <w:ind w:leftChars="200" w:left="620" w:hangingChars="100" w:hanging="2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①地域医療に特別の役割のある医療機関</w:t>
      </w:r>
    </w:p>
    <w:p w14:paraId="76808296" w14:textId="77777777" w:rsidR="005E53A8" w:rsidRPr="00A058D1" w:rsidRDefault="00CC713E">
      <w:pPr>
        <w:spacing w:line="240" w:lineRule="exact"/>
        <w:ind w:leftChars="200" w:left="620" w:hangingChars="100" w:hanging="2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②５疾病６事業で重要な医療を提供している医療機関</w:t>
      </w:r>
    </w:p>
    <w:p w14:paraId="3B1EA376" w14:textId="77777777" w:rsidR="005E53A8" w:rsidRPr="00A058D1" w:rsidRDefault="00CC713E">
      <w:pPr>
        <w:spacing w:line="240" w:lineRule="exact"/>
        <w:ind w:leftChars="200" w:left="620" w:hangingChars="100" w:hanging="200"/>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　③在宅医療において特に積極的な役割を担う医療機関</w:t>
      </w:r>
    </w:p>
    <w:tbl>
      <w:tblPr>
        <w:tblStyle w:val="ac"/>
        <w:tblW w:w="9634" w:type="dxa"/>
        <w:tblLayout w:type="fixed"/>
        <w:tblLook w:val="04A0" w:firstRow="1" w:lastRow="0" w:firstColumn="1" w:lastColumn="0" w:noHBand="0" w:noVBand="1"/>
      </w:tblPr>
      <w:tblGrid>
        <w:gridCol w:w="3211"/>
        <w:gridCol w:w="3211"/>
        <w:gridCol w:w="3212"/>
      </w:tblGrid>
      <w:tr w:rsidR="00A058D1" w:rsidRPr="00A058D1" w14:paraId="2338B0AF" w14:textId="77777777">
        <w:tc>
          <w:tcPr>
            <w:tcW w:w="3211" w:type="dxa"/>
            <w:vAlign w:val="center"/>
          </w:tcPr>
          <w:p w14:paraId="2171C028"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派遣受入医療機関名</w:t>
            </w:r>
          </w:p>
          <w:p w14:paraId="23E593A7"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（法人名含む）</w:t>
            </w:r>
          </w:p>
        </w:tc>
        <w:tc>
          <w:tcPr>
            <w:tcW w:w="3211" w:type="dxa"/>
            <w:tcBorders>
              <w:right w:val="single" w:sz="4" w:space="0" w:color="auto"/>
            </w:tcBorders>
            <w:vAlign w:val="center"/>
          </w:tcPr>
          <w:p w14:paraId="395E2E55"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派遣受入医療機関の要件</w:t>
            </w:r>
          </w:p>
        </w:tc>
        <w:tc>
          <w:tcPr>
            <w:tcW w:w="3212" w:type="dxa"/>
            <w:tcBorders>
              <w:top w:val="single" w:sz="4" w:space="0" w:color="auto"/>
              <w:left w:val="single" w:sz="4" w:space="0" w:color="auto"/>
              <w:bottom w:val="single" w:sz="4" w:space="0" w:color="auto"/>
              <w:right w:val="single" w:sz="4" w:space="0" w:color="auto"/>
            </w:tcBorders>
            <w:vAlign w:val="center"/>
          </w:tcPr>
          <w:p w14:paraId="6D244359" w14:textId="2B2E05F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前年度における時間外・休日労働時間が年</w:t>
            </w:r>
            <w:r w:rsidR="00A96F76" w:rsidRPr="00A058D1">
              <w:rPr>
                <w:rFonts w:asciiTheme="minorEastAsia" w:eastAsiaTheme="minorEastAsia" w:hAnsiTheme="minorEastAsia" w:hint="eastAsia"/>
                <w:sz w:val="20"/>
              </w:rPr>
              <w:t>96</w:t>
            </w:r>
            <w:r w:rsidRPr="00A058D1">
              <w:rPr>
                <w:rFonts w:asciiTheme="minorEastAsia" w:eastAsiaTheme="minorEastAsia" w:hAnsiTheme="minorEastAsia" w:hint="eastAsia"/>
                <w:sz w:val="20"/>
              </w:rPr>
              <w:t>0時間超の医師数</w:t>
            </w:r>
          </w:p>
        </w:tc>
      </w:tr>
      <w:tr w:rsidR="00A058D1" w:rsidRPr="00A058D1" w14:paraId="16BBC040" w14:textId="77777777">
        <w:trPr>
          <w:trHeight w:val="292"/>
        </w:trPr>
        <w:tc>
          <w:tcPr>
            <w:tcW w:w="3211" w:type="dxa"/>
            <w:vAlign w:val="center"/>
          </w:tcPr>
          <w:p w14:paraId="50DEED15"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133A31B9"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3A9239AF"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1D09E018" w14:textId="77777777">
        <w:trPr>
          <w:trHeight w:val="292"/>
        </w:trPr>
        <w:tc>
          <w:tcPr>
            <w:tcW w:w="3211" w:type="dxa"/>
            <w:vAlign w:val="center"/>
          </w:tcPr>
          <w:p w14:paraId="3BCB0A47"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77561404"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3C4ACF92"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552A3E7E" w14:textId="77777777">
        <w:trPr>
          <w:trHeight w:val="292"/>
        </w:trPr>
        <w:tc>
          <w:tcPr>
            <w:tcW w:w="3211" w:type="dxa"/>
            <w:vAlign w:val="center"/>
          </w:tcPr>
          <w:p w14:paraId="1EE6BA35"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148253A8"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66D003AF"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01730C22" w14:textId="77777777">
        <w:trPr>
          <w:trHeight w:val="292"/>
        </w:trPr>
        <w:tc>
          <w:tcPr>
            <w:tcW w:w="3211" w:type="dxa"/>
            <w:vAlign w:val="center"/>
          </w:tcPr>
          <w:p w14:paraId="50AC5385"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7E0CF6CB"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5264D603"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292B3F1F" w14:textId="77777777">
        <w:trPr>
          <w:trHeight w:val="292"/>
        </w:trPr>
        <w:tc>
          <w:tcPr>
            <w:tcW w:w="3211" w:type="dxa"/>
            <w:vAlign w:val="center"/>
          </w:tcPr>
          <w:p w14:paraId="35A51C11"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1A3275FF"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1CE570F6" w14:textId="77777777" w:rsidR="005E53A8" w:rsidRPr="00A058D1" w:rsidRDefault="005E53A8">
            <w:pPr>
              <w:spacing w:line="240" w:lineRule="exact"/>
              <w:jc w:val="center"/>
              <w:rPr>
                <w:rFonts w:asciiTheme="minorEastAsia" w:eastAsiaTheme="minorEastAsia" w:hAnsiTheme="minorEastAsia"/>
                <w:sz w:val="20"/>
              </w:rPr>
            </w:pPr>
          </w:p>
        </w:tc>
      </w:tr>
      <w:tr w:rsidR="005E53A8" w:rsidRPr="00A058D1" w14:paraId="524D8D4C" w14:textId="77777777">
        <w:trPr>
          <w:trHeight w:val="292"/>
        </w:trPr>
        <w:tc>
          <w:tcPr>
            <w:tcW w:w="3211" w:type="dxa"/>
            <w:vAlign w:val="center"/>
          </w:tcPr>
          <w:p w14:paraId="7B21531D" w14:textId="77777777" w:rsidR="005E53A8" w:rsidRPr="00A058D1" w:rsidRDefault="005E53A8">
            <w:pPr>
              <w:spacing w:line="240" w:lineRule="exact"/>
              <w:jc w:val="center"/>
              <w:rPr>
                <w:rFonts w:asciiTheme="minorEastAsia" w:eastAsiaTheme="minorEastAsia" w:hAnsiTheme="minorEastAsia"/>
                <w:sz w:val="20"/>
              </w:rPr>
            </w:pPr>
          </w:p>
        </w:tc>
        <w:tc>
          <w:tcPr>
            <w:tcW w:w="3211" w:type="dxa"/>
            <w:tcBorders>
              <w:right w:val="single" w:sz="4" w:space="0" w:color="auto"/>
            </w:tcBorders>
            <w:vAlign w:val="center"/>
          </w:tcPr>
          <w:p w14:paraId="487E6AFB" w14:textId="77777777" w:rsidR="005E53A8" w:rsidRPr="00A058D1" w:rsidRDefault="005E53A8">
            <w:pPr>
              <w:spacing w:line="240" w:lineRule="exact"/>
              <w:jc w:val="center"/>
              <w:rPr>
                <w:rFonts w:asciiTheme="minorEastAsia" w:eastAsiaTheme="minorEastAsia" w:hAnsiTheme="minorEastAsia"/>
                <w:sz w:val="20"/>
              </w:rPr>
            </w:pPr>
          </w:p>
        </w:tc>
        <w:tc>
          <w:tcPr>
            <w:tcW w:w="3212" w:type="dxa"/>
            <w:tcBorders>
              <w:top w:val="single" w:sz="4" w:space="0" w:color="auto"/>
              <w:left w:val="single" w:sz="4" w:space="0" w:color="auto"/>
              <w:bottom w:val="single" w:sz="4" w:space="0" w:color="auto"/>
              <w:right w:val="single" w:sz="4" w:space="0" w:color="auto"/>
            </w:tcBorders>
            <w:vAlign w:val="center"/>
          </w:tcPr>
          <w:p w14:paraId="34DB0B4E" w14:textId="77777777" w:rsidR="005E53A8" w:rsidRPr="00A058D1" w:rsidRDefault="005E53A8">
            <w:pPr>
              <w:spacing w:line="240" w:lineRule="exact"/>
              <w:jc w:val="center"/>
              <w:rPr>
                <w:rFonts w:asciiTheme="minorEastAsia" w:eastAsiaTheme="minorEastAsia" w:hAnsiTheme="minorEastAsia"/>
                <w:sz w:val="20"/>
              </w:rPr>
            </w:pPr>
          </w:p>
        </w:tc>
      </w:tr>
    </w:tbl>
    <w:p w14:paraId="04326DE9" w14:textId="77777777" w:rsidR="005E53A8" w:rsidRPr="00A058D1" w:rsidRDefault="005E53A8">
      <w:pPr>
        <w:spacing w:line="240" w:lineRule="exact"/>
        <w:jc w:val="right"/>
        <w:rPr>
          <w:rFonts w:asciiTheme="minorEastAsia" w:eastAsiaTheme="minorEastAsia" w:hAnsiTheme="minorEastAsia"/>
          <w:sz w:val="20"/>
        </w:rPr>
      </w:pPr>
    </w:p>
    <w:p w14:paraId="1DAF3A32" w14:textId="77777777" w:rsidR="005E53A8" w:rsidRPr="00A058D1" w:rsidRDefault="00CC713E">
      <w:pPr>
        <w:jc w:val="left"/>
        <w:rPr>
          <w:rFonts w:asciiTheme="minorEastAsia" w:eastAsiaTheme="minorEastAsia" w:hAnsiTheme="minorEastAsia"/>
          <w:sz w:val="20"/>
        </w:rPr>
      </w:pPr>
      <w:r w:rsidRPr="00A058D1">
        <w:rPr>
          <w:rFonts w:asciiTheme="minorEastAsia" w:eastAsiaTheme="minorEastAsia" w:hAnsiTheme="minorEastAsia" w:hint="eastAsia"/>
          <w:sz w:val="20"/>
        </w:rPr>
        <w:t>２．取組内容に要する経費について</w:t>
      </w:r>
    </w:p>
    <w:p w14:paraId="66584CA1" w14:textId="77777777" w:rsidR="005E53A8" w:rsidRPr="00A058D1" w:rsidRDefault="00CC713E">
      <w:pPr>
        <w:spacing w:line="240" w:lineRule="exact"/>
        <w:jc w:val="right"/>
        <w:rPr>
          <w:rFonts w:asciiTheme="minorEastAsia" w:eastAsiaTheme="minorEastAsia" w:hAnsiTheme="minorEastAsia"/>
          <w:sz w:val="20"/>
        </w:rPr>
      </w:pPr>
      <w:r w:rsidRPr="00A058D1">
        <w:rPr>
          <w:rFonts w:asciiTheme="minorEastAsia" w:eastAsiaTheme="minorEastAsia" w:hAnsiTheme="minorEastAsia" w:hint="eastAsia"/>
          <w:sz w:val="20"/>
        </w:rPr>
        <w:t>（単位：千円）</w:t>
      </w:r>
    </w:p>
    <w:tbl>
      <w:tblPr>
        <w:tblStyle w:val="ac"/>
        <w:tblW w:w="9634" w:type="dxa"/>
        <w:tblLayout w:type="fixed"/>
        <w:tblLook w:val="04A0" w:firstRow="1" w:lastRow="0" w:firstColumn="1" w:lastColumn="0" w:noHBand="0" w:noVBand="1"/>
      </w:tblPr>
      <w:tblGrid>
        <w:gridCol w:w="1129"/>
        <w:gridCol w:w="2552"/>
        <w:gridCol w:w="1027"/>
        <w:gridCol w:w="1028"/>
        <w:gridCol w:w="1028"/>
        <w:gridCol w:w="1028"/>
        <w:gridCol w:w="1842"/>
      </w:tblGrid>
      <w:tr w:rsidR="00A058D1" w:rsidRPr="00A058D1" w14:paraId="416C2473" w14:textId="77777777">
        <w:trPr>
          <w:trHeight w:val="240"/>
        </w:trPr>
        <w:tc>
          <w:tcPr>
            <w:tcW w:w="1129" w:type="dxa"/>
            <w:vMerge w:val="restart"/>
            <w:vAlign w:val="center"/>
          </w:tcPr>
          <w:p w14:paraId="6480ACBB"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補助対象経費</w:t>
            </w:r>
          </w:p>
        </w:tc>
        <w:tc>
          <w:tcPr>
            <w:tcW w:w="2552" w:type="dxa"/>
            <w:vMerge w:val="restart"/>
            <w:tcBorders>
              <w:right w:val="single" w:sz="4" w:space="0" w:color="auto"/>
            </w:tcBorders>
            <w:vAlign w:val="center"/>
          </w:tcPr>
          <w:p w14:paraId="376F5F85"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派遣受入医療機関名</w:t>
            </w:r>
          </w:p>
          <w:p w14:paraId="46B04623"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（法人名含む）</w:t>
            </w:r>
          </w:p>
        </w:tc>
        <w:tc>
          <w:tcPr>
            <w:tcW w:w="2055" w:type="dxa"/>
            <w:gridSpan w:val="2"/>
            <w:tcBorders>
              <w:top w:val="single" w:sz="4" w:space="0" w:color="auto"/>
              <w:left w:val="single" w:sz="4" w:space="0" w:color="auto"/>
              <w:bottom w:val="dashSmallGap" w:sz="4" w:space="0" w:color="auto"/>
              <w:right w:val="single" w:sz="4" w:space="0" w:color="auto"/>
            </w:tcBorders>
            <w:vAlign w:val="center"/>
          </w:tcPr>
          <w:p w14:paraId="737F77DD"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常勤</w:t>
            </w:r>
          </w:p>
        </w:tc>
        <w:tc>
          <w:tcPr>
            <w:tcW w:w="2056" w:type="dxa"/>
            <w:gridSpan w:val="2"/>
            <w:tcBorders>
              <w:top w:val="single" w:sz="4" w:space="0" w:color="auto"/>
              <w:left w:val="single" w:sz="4" w:space="0" w:color="auto"/>
              <w:bottom w:val="dashSmallGap" w:sz="4" w:space="0" w:color="auto"/>
              <w:right w:val="single" w:sz="4" w:space="0" w:color="auto"/>
            </w:tcBorders>
            <w:vAlign w:val="center"/>
          </w:tcPr>
          <w:p w14:paraId="7C26609A"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非常勤</w:t>
            </w:r>
          </w:p>
        </w:tc>
        <w:tc>
          <w:tcPr>
            <w:tcW w:w="1842" w:type="dxa"/>
            <w:vMerge w:val="restart"/>
            <w:tcBorders>
              <w:top w:val="single" w:sz="4" w:space="0" w:color="auto"/>
              <w:left w:val="single" w:sz="4" w:space="0" w:color="auto"/>
              <w:right w:val="single" w:sz="4" w:space="0" w:color="auto"/>
            </w:tcBorders>
            <w:vAlign w:val="center"/>
          </w:tcPr>
          <w:p w14:paraId="6754F5F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補助対象額</w:t>
            </w:r>
          </w:p>
        </w:tc>
      </w:tr>
      <w:tr w:rsidR="00A058D1" w:rsidRPr="00A058D1" w14:paraId="6AFD96EA" w14:textId="77777777">
        <w:trPr>
          <w:trHeight w:val="240"/>
        </w:trPr>
        <w:tc>
          <w:tcPr>
            <w:tcW w:w="1129" w:type="dxa"/>
            <w:vMerge/>
            <w:vAlign w:val="center"/>
          </w:tcPr>
          <w:p w14:paraId="6CBF19F4" w14:textId="77777777" w:rsidR="005E53A8" w:rsidRPr="00A058D1" w:rsidRDefault="005E53A8">
            <w:pPr>
              <w:spacing w:line="240" w:lineRule="exact"/>
              <w:jc w:val="center"/>
              <w:rPr>
                <w:rFonts w:asciiTheme="minorEastAsia" w:eastAsiaTheme="minorEastAsia" w:hAnsiTheme="minorEastAsia"/>
                <w:sz w:val="20"/>
              </w:rPr>
            </w:pPr>
          </w:p>
        </w:tc>
        <w:tc>
          <w:tcPr>
            <w:tcW w:w="2552" w:type="dxa"/>
            <w:vMerge/>
            <w:tcBorders>
              <w:right w:val="single" w:sz="4" w:space="0" w:color="auto"/>
            </w:tcBorders>
            <w:vAlign w:val="center"/>
          </w:tcPr>
          <w:p w14:paraId="7A539F19"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dashSmallGap" w:sz="4" w:space="0" w:color="auto"/>
              <w:left w:val="single" w:sz="4" w:space="0" w:color="auto"/>
              <w:bottom w:val="single" w:sz="4" w:space="0" w:color="auto"/>
              <w:right w:val="single" w:sz="4" w:space="0" w:color="auto"/>
            </w:tcBorders>
            <w:vAlign w:val="center"/>
          </w:tcPr>
          <w:p w14:paraId="750B6CDA"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派遣人数</w:t>
            </w:r>
          </w:p>
        </w:tc>
        <w:tc>
          <w:tcPr>
            <w:tcW w:w="1028" w:type="dxa"/>
            <w:tcBorders>
              <w:top w:val="dashSmallGap" w:sz="4" w:space="0" w:color="auto"/>
              <w:left w:val="single" w:sz="4" w:space="0" w:color="auto"/>
              <w:bottom w:val="single" w:sz="4" w:space="0" w:color="auto"/>
              <w:right w:val="single" w:sz="4" w:space="0" w:color="auto"/>
            </w:tcBorders>
            <w:vAlign w:val="center"/>
          </w:tcPr>
          <w:p w14:paraId="525BE141"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派遣月数</w:t>
            </w:r>
          </w:p>
        </w:tc>
        <w:tc>
          <w:tcPr>
            <w:tcW w:w="1028" w:type="dxa"/>
            <w:tcBorders>
              <w:top w:val="dashSmallGap" w:sz="4" w:space="0" w:color="auto"/>
              <w:left w:val="single" w:sz="4" w:space="0" w:color="auto"/>
              <w:bottom w:val="single" w:sz="4" w:space="0" w:color="auto"/>
              <w:right w:val="single" w:sz="4" w:space="0" w:color="auto"/>
            </w:tcBorders>
            <w:vAlign w:val="center"/>
          </w:tcPr>
          <w:p w14:paraId="29DD5068"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派遣人数</w:t>
            </w:r>
          </w:p>
        </w:tc>
        <w:tc>
          <w:tcPr>
            <w:tcW w:w="1028" w:type="dxa"/>
            <w:tcBorders>
              <w:top w:val="dashSmallGap" w:sz="4" w:space="0" w:color="auto"/>
              <w:left w:val="single" w:sz="4" w:space="0" w:color="auto"/>
              <w:bottom w:val="single" w:sz="4" w:space="0" w:color="auto"/>
              <w:right w:val="single" w:sz="4" w:space="0" w:color="auto"/>
            </w:tcBorders>
            <w:vAlign w:val="center"/>
          </w:tcPr>
          <w:p w14:paraId="2A627ECC" w14:textId="77777777" w:rsidR="005E53A8" w:rsidRPr="00A058D1" w:rsidRDefault="00CC713E">
            <w:pPr>
              <w:spacing w:line="240" w:lineRule="exact"/>
              <w:jc w:val="center"/>
              <w:rPr>
                <w:rFonts w:asciiTheme="minorEastAsia" w:eastAsiaTheme="minorEastAsia" w:hAnsiTheme="minorEastAsia"/>
                <w:sz w:val="18"/>
              </w:rPr>
            </w:pPr>
            <w:r w:rsidRPr="00A058D1">
              <w:rPr>
                <w:rFonts w:asciiTheme="minorEastAsia" w:eastAsiaTheme="minorEastAsia" w:hAnsiTheme="minorEastAsia" w:hint="eastAsia"/>
                <w:sz w:val="18"/>
              </w:rPr>
              <w:t>派遣月数</w:t>
            </w:r>
          </w:p>
        </w:tc>
        <w:tc>
          <w:tcPr>
            <w:tcW w:w="1842" w:type="dxa"/>
            <w:vMerge/>
            <w:tcBorders>
              <w:left w:val="single" w:sz="4" w:space="0" w:color="auto"/>
              <w:bottom w:val="single" w:sz="4" w:space="0" w:color="auto"/>
              <w:right w:val="single" w:sz="4" w:space="0" w:color="auto"/>
            </w:tcBorders>
            <w:vAlign w:val="center"/>
          </w:tcPr>
          <w:p w14:paraId="1FA729DC"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6B08373B" w14:textId="77777777">
        <w:tc>
          <w:tcPr>
            <w:tcW w:w="1129" w:type="dxa"/>
            <w:vAlign w:val="center"/>
          </w:tcPr>
          <w:p w14:paraId="1D937F7A"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3E8E3786"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0F4DF1A"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D1FD6F6"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9869892"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B9806F5"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24FD0C1"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3326F9F9" w14:textId="77777777">
        <w:tc>
          <w:tcPr>
            <w:tcW w:w="1129" w:type="dxa"/>
            <w:vAlign w:val="center"/>
          </w:tcPr>
          <w:p w14:paraId="353BB856"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4F1B9648"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7061163B"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79EB99D"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F439053"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E04CD9E"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950FDD6"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73A0FAE7" w14:textId="77777777">
        <w:tc>
          <w:tcPr>
            <w:tcW w:w="1129" w:type="dxa"/>
            <w:vAlign w:val="center"/>
          </w:tcPr>
          <w:p w14:paraId="7950896A"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21B49E0C"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291FF3A0"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9D1FC9E"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17D51BC8"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65978E16"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232D84F"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0659BE0A" w14:textId="77777777">
        <w:tc>
          <w:tcPr>
            <w:tcW w:w="1129" w:type="dxa"/>
            <w:vAlign w:val="center"/>
          </w:tcPr>
          <w:p w14:paraId="01C67692"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35BF72D1"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0CA4831D"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1E46A915"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17D1514A"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428425F"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7872316"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32CA6F7A" w14:textId="77777777">
        <w:tc>
          <w:tcPr>
            <w:tcW w:w="1129" w:type="dxa"/>
            <w:vAlign w:val="center"/>
          </w:tcPr>
          <w:p w14:paraId="3BDC3E34"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0B4B300E"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E7F306C"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07186EF"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2E5267A6"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2A5F2991"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FCA667C"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17BEE91E" w14:textId="77777777">
        <w:tc>
          <w:tcPr>
            <w:tcW w:w="1129" w:type="dxa"/>
            <w:vAlign w:val="center"/>
          </w:tcPr>
          <w:p w14:paraId="1B23594A"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362527AD"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4A6FEFBD"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34D01F9"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C517EE7"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D7E4EC4"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51A08FF1"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741D01FD" w14:textId="77777777">
        <w:tc>
          <w:tcPr>
            <w:tcW w:w="1129" w:type="dxa"/>
            <w:vAlign w:val="center"/>
          </w:tcPr>
          <w:p w14:paraId="1201F234"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6FB5613F"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1C609C1C"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1519924"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26CD20B"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3C2D346"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4301831"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586770E2" w14:textId="77777777">
        <w:tc>
          <w:tcPr>
            <w:tcW w:w="1129" w:type="dxa"/>
            <w:vAlign w:val="center"/>
          </w:tcPr>
          <w:p w14:paraId="17E24039"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right w:val="single" w:sz="4" w:space="0" w:color="auto"/>
            </w:tcBorders>
            <w:vAlign w:val="center"/>
          </w:tcPr>
          <w:p w14:paraId="5DC6812E"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23569D93"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4CE7DE67"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764BF2A0"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5AA7E2D4"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75B5BED9"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3113DF7D" w14:textId="77777777">
        <w:tc>
          <w:tcPr>
            <w:tcW w:w="1129" w:type="dxa"/>
            <w:tcBorders>
              <w:bottom w:val="single" w:sz="4" w:space="0" w:color="auto"/>
            </w:tcBorders>
            <w:vAlign w:val="center"/>
          </w:tcPr>
          <w:p w14:paraId="1362773B"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bottom w:val="single" w:sz="4" w:space="0" w:color="auto"/>
              <w:right w:val="single" w:sz="4" w:space="0" w:color="auto"/>
            </w:tcBorders>
            <w:vAlign w:val="center"/>
          </w:tcPr>
          <w:p w14:paraId="4384BFD7"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single" w:sz="4" w:space="0" w:color="auto"/>
              <w:bottom w:val="single" w:sz="4" w:space="0" w:color="auto"/>
              <w:right w:val="single" w:sz="4" w:space="0" w:color="auto"/>
            </w:tcBorders>
            <w:vAlign w:val="center"/>
          </w:tcPr>
          <w:p w14:paraId="56C077CA"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single" w:sz="4" w:space="0" w:color="auto"/>
              <w:right w:val="single" w:sz="4" w:space="0" w:color="auto"/>
            </w:tcBorders>
            <w:vAlign w:val="center"/>
          </w:tcPr>
          <w:p w14:paraId="30C074AC"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double" w:sz="4" w:space="0" w:color="auto"/>
              <w:right w:val="single" w:sz="4" w:space="0" w:color="auto"/>
            </w:tcBorders>
            <w:vAlign w:val="center"/>
          </w:tcPr>
          <w:p w14:paraId="6248C0BA"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single" w:sz="4" w:space="0" w:color="auto"/>
              <w:bottom w:val="double" w:sz="4" w:space="0" w:color="auto"/>
              <w:right w:val="single" w:sz="4" w:space="0" w:color="auto"/>
            </w:tcBorders>
            <w:vAlign w:val="center"/>
          </w:tcPr>
          <w:p w14:paraId="1C167C09" w14:textId="77777777" w:rsidR="005E53A8" w:rsidRPr="00A058D1" w:rsidRDefault="005E53A8">
            <w:pPr>
              <w:spacing w:line="240" w:lineRule="exact"/>
              <w:jc w:val="center"/>
              <w:rPr>
                <w:rFonts w:asciiTheme="minorEastAsia" w:eastAsiaTheme="minorEastAsia" w:hAnsiTheme="minorEastAsia"/>
                <w:sz w:val="20"/>
              </w:rPr>
            </w:pPr>
          </w:p>
        </w:tc>
        <w:tc>
          <w:tcPr>
            <w:tcW w:w="1842" w:type="dxa"/>
            <w:tcBorders>
              <w:top w:val="single" w:sz="4" w:space="0" w:color="auto"/>
              <w:left w:val="single" w:sz="4" w:space="0" w:color="auto"/>
              <w:bottom w:val="double" w:sz="4" w:space="0" w:color="auto"/>
              <w:right w:val="single" w:sz="4" w:space="0" w:color="auto"/>
            </w:tcBorders>
            <w:vAlign w:val="center"/>
          </w:tcPr>
          <w:p w14:paraId="25A11E4B" w14:textId="77777777" w:rsidR="005E53A8" w:rsidRPr="00A058D1" w:rsidRDefault="005E53A8">
            <w:pPr>
              <w:spacing w:line="240" w:lineRule="exact"/>
              <w:jc w:val="center"/>
              <w:rPr>
                <w:rFonts w:asciiTheme="minorEastAsia" w:eastAsiaTheme="minorEastAsia" w:hAnsiTheme="minorEastAsia"/>
                <w:sz w:val="20"/>
              </w:rPr>
            </w:pPr>
          </w:p>
        </w:tc>
      </w:tr>
      <w:tr w:rsidR="00A058D1" w:rsidRPr="00A058D1" w14:paraId="3876ED1E" w14:textId="77777777">
        <w:trPr>
          <w:trHeight w:val="292"/>
        </w:trPr>
        <w:tc>
          <w:tcPr>
            <w:tcW w:w="1129" w:type="dxa"/>
            <w:tcBorders>
              <w:left w:val="nil"/>
              <w:bottom w:val="nil"/>
              <w:right w:val="nil"/>
            </w:tcBorders>
            <w:vAlign w:val="center"/>
          </w:tcPr>
          <w:p w14:paraId="627199BF" w14:textId="77777777" w:rsidR="005E53A8" w:rsidRPr="00A058D1" w:rsidRDefault="005E53A8">
            <w:pPr>
              <w:spacing w:line="240" w:lineRule="exact"/>
              <w:jc w:val="center"/>
              <w:rPr>
                <w:rFonts w:asciiTheme="minorEastAsia" w:eastAsiaTheme="minorEastAsia" w:hAnsiTheme="minorEastAsia"/>
                <w:sz w:val="20"/>
              </w:rPr>
            </w:pPr>
          </w:p>
        </w:tc>
        <w:tc>
          <w:tcPr>
            <w:tcW w:w="2552" w:type="dxa"/>
            <w:tcBorders>
              <w:left w:val="nil"/>
              <w:bottom w:val="nil"/>
              <w:right w:val="nil"/>
            </w:tcBorders>
            <w:vAlign w:val="center"/>
          </w:tcPr>
          <w:p w14:paraId="3B241E56" w14:textId="77777777" w:rsidR="005E53A8" w:rsidRPr="00A058D1" w:rsidRDefault="005E53A8">
            <w:pPr>
              <w:spacing w:line="240" w:lineRule="exact"/>
              <w:jc w:val="center"/>
              <w:rPr>
                <w:rFonts w:asciiTheme="minorEastAsia" w:eastAsiaTheme="minorEastAsia" w:hAnsiTheme="minorEastAsia"/>
                <w:sz w:val="20"/>
              </w:rPr>
            </w:pPr>
          </w:p>
        </w:tc>
        <w:tc>
          <w:tcPr>
            <w:tcW w:w="1027" w:type="dxa"/>
            <w:tcBorders>
              <w:top w:val="single" w:sz="4" w:space="0" w:color="auto"/>
              <w:left w:val="nil"/>
              <w:bottom w:val="nil"/>
              <w:right w:val="nil"/>
            </w:tcBorders>
            <w:vAlign w:val="center"/>
          </w:tcPr>
          <w:p w14:paraId="73AC9CEF"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single" w:sz="4" w:space="0" w:color="auto"/>
              <w:left w:val="nil"/>
              <w:bottom w:val="nil"/>
              <w:right w:val="nil"/>
            </w:tcBorders>
            <w:vAlign w:val="center"/>
          </w:tcPr>
          <w:p w14:paraId="400D78E8"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double" w:sz="4" w:space="0" w:color="auto"/>
              <w:left w:val="nil"/>
              <w:bottom w:val="nil"/>
              <w:right w:val="single" w:sz="4" w:space="0" w:color="auto"/>
              <w:tr2bl w:val="nil"/>
            </w:tcBorders>
            <w:vAlign w:val="center"/>
          </w:tcPr>
          <w:p w14:paraId="5FE42E53" w14:textId="77777777" w:rsidR="005E53A8" w:rsidRPr="00A058D1" w:rsidRDefault="005E53A8">
            <w:pPr>
              <w:spacing w:line="240" w:lineRule="exact"/>
              <w:jc w:val="center"/>
              <w:rPr>
                <w:rFonts w:asciiTheme="minorEastAsia" w:eastAsiaTheme="minorEastAsia" w:hAnsiTheme="minorEastAsia"/>
                <w:sz w:val="20"/>
              </w:rPr>
            </w:pPr>
          </w:p>
        </w:tc>
        <w:tc>
          <w:tcPr>
            <w:tcW w:w="1028" w:type="dxa"/>
            <w:tcBorders>
              <w:top w:val="double" w:sz="4" w:space="0" w:color="auto"/>
              <w:left w:val="single" w:sz="4" w:space="0" w:color="auto"/>
              <w:bottom w:val="single" w:sz="4" w:space="0" w:color="auto"/>
              <w:right w:val="single" w:sz="4" w:space="0" w:color="auto"/>
            </w:tcBorders>
            <w:vAlign w:val="center"/>
          </w:tcPr>
          <w:p w14:paraId="4FD22262" w14:textId="77777777" w:rsidR="005E53A8" w:rsidRPr="00A058D1" w:rsidRDefault="00CC713E">
            <w:pPr>
              <w:spacing w:line="240" w:lineRule="exact"/>
              <w:jc w:val="center"/>
              <w:rPr>
                <w:rFonts w:asciiTheme="minorEastAsia" w:eastAsiaTheme="minorEastAsia" w:hAnsiTheme="minorEastAsia"/>
                <w:sz w:val="20"/>
              </w:rPr>
            </w:pPr>
            <w:r w:rsidRPr="00A058D1">
              <w:rPr>
                <w:rFonts w:asciiTheme="minorEastAsia" w:eastAsiaTheme="minorEastAsia" w:hAnsiTheme="minorEastAsia" w:hint="eastAsia"/>
                <w:sz w:val="20"/>
              </w:rPr>
              <w:t>合計</w:t>
            </w:r>
          </w:p>
        </w:tc>
        <w:tc>
          <w:tcPr>
            <w:tcW w:w="1842" w:type="dxa"/>
            <w:tcBorders>
              <w:top w:val="double" w:sz="4" w:space="0" w:color="auto"/>
              <w:left w:val="single" w:sz="4" w:space="0" w:color="auto"/>
              <w:bottom w:val="single" w:sz="4" w:space="0" w:color="auto"/>
              <w:right w:val="single" w:sz="4" w:space="0" w:color="auto"/>
            </w:tcBorders>
            <w:vAlign w:val="center"/>
          </w:tcPr>
          <w:p w14:paraId="4B7DE996" w14:textId="77777777" w:rsidR="005E53A8" w:rsidRPr="00A058D1" w:rsidRDefault="005E53A8">
            <w:pPr>
              <w:spacing w:line="240" w:lineRule="exact"/>
              <w:jc w:val="center"/>
              <w:rPr>
                <w:rFonts w:asciiTheme="minorEastAsia" w:eastAsiaTheme="minorEastAsia" w:hAnsiTheme="minorEastAsia"/>
                <w:sz w:val="20"/>
              </w:rPr>
            </w:pPr>
          </w:p>
        </w:tc>
      </w:tr>
    </w:tbl>
    <w:p w14:paraId="457378A1" w14:textId="77777777" w:rsidR="005E53A8" w:rsidRPr="00A058D1" w:rsidRDefault="00CC713E">
      <w:pPr>
        <w:rPr>
          <w:rFonts w:ascii="ＭＳ 明朝" w:hAnsi="ＭＳ 明朝"/>
          <w:sz w:val="20"/>
        </w:rPr>
      </w:pPr>
      <w:r w:rsidRPr="00A058D1">
        <w:rPr>
          <w:rFonts w:ascii="ＭＳ 明朝" w:hAnsi="ＭＳ 明朝"/>
          <w:sz w:val="20"/>
        </w:rPr>
        <w:br w:type="page"/>
      </w:r>
    </w:p>
    <w:p w14:paraId="79E7A56E" w14:textId="77777777" w:rsidR="005E53A8" w:rsidRPr="00A058D1" w:rsidRDefault="00CC713E">
      <w:pPr>
        <w:rPr>
          <w:rFonts w:asciiTheme="minorEastAsia" w:eastAsiaTheme="minorEastAsia" w:hAnsiTheme="minorEastAsia"/>
          <w:sz w:val="20"/>
        </w:rPr>
      </w:pPr>
      <w:r w:rsidRPr="00A058D1">
        <w:rPr>
          <w:rFonts w:asciiTheme="minorEastAsia" w:eastAsiaTheme="minorEastAsia" w:hAnsiTheme="minorEastAsia" w:hint="eastAsia"/>
          <w:sz w:val="20"/>
        </w:rPr>
        <w:lastRenderedPageBreak/>
        <w:t>別紙２－10</w:t>
      </w:r>
    </w:p>
    <w:p w14:paraId="46C27136" w14:textId="77777777" w:rsidR="005E53A8" w:rsidRPr="00A058D1" w:rsidRDefault="00CC713E">
      <w:pPr>
        <w:jc w:val="center"/>
        <w:rPr>
          <w:rFonts w:asciiTheme="minorEastAsia" w:eastAsiaTheme="minorEastAsia" w:hAnsiTheme="minorEastAsia"/>
          <w:sz w:val="24"/>
        </w:rPr>
      </w:pPr>
      <w:r w:rsidRPr="00A058D1">
        <w:rPr>
          <w:rFonts w:asciiTheme="minorEastAsia" w:eastAsiaTheme="minorEastAsia" w:hAnsiTheme="minorEastAsia" w:hint="eastAsia"/>
          <w:sz w:val="24"/>
        </w:rPr>
        <w:t>勤務医の負担の軽減及び処遇の改善に資する体制</w:t>
      </w:r>
    </w:p>
    <w:p w14:paraId="2C7DEF06"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新規申請時の状況について記載する事項</w:t>
      </w:r>
    </w:p>
    <w:p w14:paraId="76477AD0" w14:textId="77777777" w:rsidR="005E53A8" w:rsidRPr="00A058D1" w:rsidRDefault="00CC713E">
      <w:pPr>
        <w:spacing w:line="240" w:lineRule="exact"/>
        <w:ind w:firstLineChars="100" w:firstLine="200"/>
        <w:jc w:val="left"/>
        <w:rPr>
          <w:rFonts w:asciiTheme="minorEastAsia" w:eastAsiaTheme="minorEastAsia" w:hAnsiTheme="minorEastAsia"/>
          <w:sz w:val="20"/>
        </w:rPr>
      </w:pPr>
      <w:r w:rsidRPr="00A058D1">
        <w:rPr>
          <w:rFonts w:asciiTheme="minorEastAsia" w:eastAsiaTheme="minorEastAsia" w:hAnsiTheme="minorEastAsia" w:hint="eastAsia"/>
          <w:sz w:val="20"/>
        </w:rPr>
        <w:t>（□には、適合する場合「✓」を記入すること）</w:t>
      </w:r>
    </w:p>
    <w:p w14:paraId="2F3F8243"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（１）勤務医の勤務時間及び当直を含めた夜間の勤務状況の把握</w:t>
      </w:r>
    </w:p>
    <w:tbl>
      <w:tblPr>
        <w:tblStyle w:val="ac"/>
        <w:tblW w:w="9634" w:type="dxa"/>
        <w:tblLayout w:type="fixed"/>
        <w:tblLook w:val="04A0" w:firstRow="1" w:lastRow="0" w:firstColumn="1" w:lastColumn="0" w:noHBand="0" w:noVBand="1"/>
      </w:tblPr>
      <w:tblGrid>
        <w:gridCol w:w="279"/>
        <w:gridCol w:w="283"/>
        <w:gridCol w:w="284"/>
        <w:gridCol w:w="567"/>
        <w:gridCol w:w="1984"/>
        <w:gridCol w:w="3260"/>
        <w:gridCol w:w="2977"/>
      </w:tblGrid>
      <w:tr w:rsidR="00A058D1" w:rsidRPr="00A058D1" w14:paraId="794FD936" w14:textId="77777777">
        <w:tc>
          <w:tcPr>
            <w:tcW w:w="3397" w:type="dxa"/>
            <w:gridSpan w:val="5"/>
            <w:vMerge w:val="restart"/>
          </w:tcPr>
          <w:p w14:paraId="32751231"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ア　医療機関に勤務する医師数</w:t>
            </w:r>
          </w:p>
          <w:p w14:paraId="5047B113"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(令和</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年</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月末時点)</w:t>
            </w:r>
          </w:p>
        </w:tc>
        <w:tc>
          <w:tcPr>
            <w:tcW w:w="3260" w:type="dxa"/>
          </w:tcPr>
          <w:p w14:paraId="6961067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常勤：</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w:t>
            </w:r>
          </w:p>
        </w:tc>
        <w:tc>
          <w:tcPr>
            <w:tcW w:w="2977" w:type="dxa"/>
          </w:tcPr>
          <w:p w14:paraId="4A42A20E"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非常勤：</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w:t>
            </w:r>
          </w:p>
        </w:tc>
      </w:tr>
      <w:tr w:rsidR="00A058D1" w:rsidRPr="00A058D1" w14:paraId="2D15853A" w14:textId="77777777">
        <w:tc>
          <w:tcPr>
            <w:tcW w:w="3397" w:type="dxa"/>
            <w:gridSpan w:val="5"/>
            <w:vMerge/>
            <w:vAlign w:val="center"/>
          </w:tcPr>
          <w:p w14:paraId="074CDC90" w14:textId="77777777" w:rsidR="005E53A8" w:rsidRPr="00A058D1" w:rsidRDefault="005E53A8">
            <w:pPr>
              <w:spacing w:line="240" w:lineRule="exact"/>
              <w:jc w:val="left"/>
              <w:rPr>
                <w:rFonts w:asciiTheme="minorEastAsia" w:eastAsiaTheme="minorEastAsia" w:hAnsiTheme="minorEastAsia"/>
                <w:sz w:val="20"/>
              </w:rPr>
            </w:pPr>
          </w:p>
        </w:tc>
        <w:tc>
          <w:tcPr>
            <w:tcW w:w="6237" w:type="dxa"/>
            <w:gridSpan w:val="2"/>
            <w:tcBorders>
              <w:bottom w:val="single" w:sz="4" w:space="0" w:color="auto"/>
            </w:tcBorders>
          </w:tcPr>
          <w:p w14:paraId="2AB6422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宿日直（*１）を担当する医師数：</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名（うち非常勤</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w:t>
            </w:r>
          </w:p>
        </w:tc>
      </w:tr>
      <w:tr w:rsidR="00A058D1" w:rsidRPr="00A058D1" w14:paraId="14CC6376" w14:textId="77777777">
        <w:tc>
          <w:tcPr>
            <w:tcW w:w="3397" w:type="dxa"/>
            <w:gridSpan w:val="5"/>
            <w:vMerge/>
            <w:tcBorders>
              <w:bottom w:val="single" w:sz="4" w:space="0" w:color="auto"/>
              <w:right w:val="nil"/>
            </w:tcBorders>
            <w:vAlign w:val="center"/>
          </w:tcPr>
          <w:p w14:paraId="2DA4C37C" w14:textId="77777777" w:rsidR="005E53A8" w:rsidRPr="00A058D1" w:rsidRDefault="005E53A8">
            <w:pPr>
              <w:spacing w:line="240" w:lineRule="exact"/>
              <w:jc w:val="left"/>
              <w:rPr>
                <w:rFonts w:asciiTheme="minorEastAsia" w:eastAsiaTheme="minorEastAsia" w:hAnsiTheme="minorEastAsia"/>
                <w:sz w:val="20"/>
              </w:rPr>
            </w:pPr>
          </w:p>
        </w:tc>
        <w:tc>
          <w:tcPr>
            <w:tcW w:w="6237" w:type="dxa"/>
            <w:gridSpan w:val="2"/>
            <w:tcBorders>
              <w:left w:val="nil"/>
              <w:bottom w:val="single" w:sz="4" w:space="0" w:color="auto"/>
            </w:tcBorders>
          </w:tcPr>
          <w:p w14:paraId="24EC357B" w14:textId="77777777" w:rsidR="005E53A8" w:rsidRPr="00A058D1" w:rsidRDefault="00CC713E">
            <w:pPr>
              <w:spacing w:line="240" w:lineRule="exact"/>
              <w:ind w:firstLineChars="300" w:firstLine="480"/>
              <w:jc w:val="left"/>
              <w:rPr>
                <w:rFonts w:asciiTheme="minorEastAsia" w:eastAsiaTheme="minorEastAsia" w:hAnsiTheme="minorEastAsia"/>
                <w:sz w:val="20"/>
              </w:rPr>
            </w:pPr>
            <w:r w:rsidRPr="00A058D1">
              <w:rPr>
                <w:rFonts w:asciiTheme="minorEastAsia" w:eastAsiaTheme="minorEastAsia" w:hAnsiTheme="minorEastAsia" w:hint="eastAsia"/>
                <w:sz w:val="16"/>
              </w:rPr>
              <w:t>*１宿日直については、平日の平均的な1日における体制を記載すること</w:t>
            </w:r>
          </w:p>
        </w:tc>
      </w:tr>
      <w:tr w:rsidR="00A058D1" w:rsidRPr="00A058D1" w14:paraId="113454A2" w14:textId="77777777">
        <w:tc>
          <w:tcPr>
            <w:tcW w:w="9634" w:type="dxa"/>
            <w:gridSpan w:val="7"/>
            <w:tcBorders>
              <w:bottom w:val="nil"/>
            </w:tcBorders>
            <w:vAlign w:val="center"/>
          </w:tcPr>
          <w:p w14:paraId="00106D0E"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イ　勤務医の勤務状況の把握等(令和</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年</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月末時点)</w:t>
            </w:r>
          </w:p>
        </w:tc>
      </w:tr>
      <w:tr w:rsidR="00A058D1" w:rsidRPr="00A058D1" w14:paraId="29E8CA00" w14:textId="77777777">
        <w:tc>
          <w:tcPr>
            <w:tcW w:w="279" w:type="dxa"/>
            <w:tcBorders>
              <w:top w:val="nil"/>
              <w:bottom w:val="nil"/>
            </w:tcBorders>
            <w:vAlign w:val="center"/>
          </w:tcPr>
          <w:p w14:paraId="1F9F7437" w14:textId="77777777" w:rsidR="005E53A8" w:rsidRPr="00A058D1" w:rsidRDefault="005E53A8">
            <w:pPr>
              <w:spacing w:line="240" w:lineRule="exact"/>
              <w:jc w:val="left"/>
              <w:rPr>
                <w:rFonts w:asciiTheme="minorEastAsia" w:eastAsiaTheme="minorEastAsia" w:hAnsiTheme="minorEastAsia"/>
                <w:sz w:val="20"/>
              </w:rPr>
            </w:pPr>
          </w:p>
        </w:tc>
        <w:tc>
          <w:tcPr>
            <w:tcW w:w="9355" w:type="dxa"/>
            <w:gridSpan w:val="6"/>
            <w:tcBorders>
              <w:top w:val="single" w:sz="4" w:space="0" w:color="auto"/>
              <w:bottom w:val="nil"/>
            </w:tcBorders>
            <w:vAlign w:val="center"/>
          </w:tcPr>
          <w:p w14:paraId="433A2D4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(ア)勤務時間の具体的な把握方法(該当する事項に○すること)</w:t>
            </w:r>
            <w:r w:rsidRPr="00A058D1">
              <w:rPr>
                <w:rFonts w:asciiTheme="minorEastAsia" w:eastAsiaTheme="minorEastAsia" w:hAnsiTheme="minorEastAsia" w:hint="eastAsia"/>
                <w:sz w:val="16"/>
              </w:rPr>
              <w:t>複数回答可</w:t>
            </w:r>
          </w:p>
        </w:tc>
      </w:tr>
      <w:tr w:rsidR="00A058D1" w:rsidRPr="00A058D1" w14:paraId="534A93BE" w14:textId="77777777">
        <w:tc>
          <w:tcPr>
            <w:tcW w:w="279" w:type="dxa"/>
            <w:tcBorders>
              <w:top w:val="nil"/>
              <w:bottom w:val="nil"/>
            </w:tcBorders>
            <w:vAlign w:val="center"/>
          </w:tcPr>
          <w:p w14:paraId="629A3279"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508F28F1"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1F228F5A" w14:textId="77777777" w:rsidR="005E53A8" w:rsidRPr="00A058D1" w:rsidRDefault="005E53A8">
            <w:pPr>
              <w:spacing w:line="240" w:lineRule="exact"/>
              <w:jc w:val="left"/>
              <w:rPr>
                <w:rFonts w:asciiTheme="minorEastAsia" w:eastAsiaTheme="minorEastAsia" w:hAnsiTheme="minorEastAsia"/>
                <w:sz w:val="20"/>
              </w:rPr>
            </w:pPr>
          </w:p>
        </w:tc>
        <w:tc>
          <w:tcPr>
            <w:tcW w:w="567" w:type="dxa"/>
            <w:tcBorders>
              <w:top w:val="single" w:sz="4" w:space="0" w:color="auto"/>
            </w:tcBorders>
            <w:vAlign w:val="center"/>
          </w:tcPr>
          <w:p w14:paraId="0BE23575" w14:textId="77777777" w:rsidR="005E53A8" w:rsidRPr="00A058D1" w:rsidRDefault="005E53A8">
            <w:pPr>
              <w:spacing w:line="240" w:lineRule="exact"/>
              <w:jc w:val="center"/>
              <w:rPr>
                <w:rFonts w:asciiTheme="minorEastAsia" w:eastAsiaTheme="minorEastAsia" w:hAnsiTheme="minorEastAsia"/>
                <w:sz w:val="20"/>
              </w:rPr>
            </w:pPr>
          </w:p>
        </w:tc>
        <w:tc>
          <w:tcPr>
            <w:tcW w:w="8221" w:type="dxa"/>
            <w:gridSpan w:val="3"/>
            <w:tcBorders>
              <w:top w:val="nil"/>
              <w:bottom w:val="nil"/>
            </w:tcBorders>
            <w:vAlign w:val="center"/>
          </w:tcPr>
          <w:p w14:paraId="0029811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ICカード</w:t>
            </w:r>
          </w:p>
        </w:tc>
      </w:tr>
      <w:tr w:rsidR="00A058D1" w:rsidRPr="00A058D1" w14:paraId="77B4E0E3" w14:textId="77777777">
        <w:tc>
          <w:tcPr>
            <w:tcW w:w="279" w:type="dxa"/>
            <w:tcBorders>
              <w:top w:val="nil"/>
              <w:bottom w:val="nil"/>
            </w:tcBorders>
            <w:vAlign w:val="center"/>
          </w:tcPr>
          <w:p w14:paraId="6F12BCEF"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3CE70E0B"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07128129"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6BF1A81B" w14:textId="77777777" w:rsidR="005E53A8" w:rsidRPr="00A058D1" w:rsidRDefault="005E53A8">
            <w:pPr>
              <w:spacing w:line="240" w:lineRule="exact"/>
              <w:jc w:val="center"/>
              <w:rPr>
                <w:rFonts w:asciiTheme="minorEastAsia" w:eastAsiaTheme="minorEastAsia" w:hAnsiTheme="minorEastAsia"/>
                <w:sz w:val="20"/>
              </w:rPr>
            </w:pPr>
          </w:p>
        </w:tc>
        <w:tc>
          <w:tcPr>
            <w:tcW w:w="8221" w:type="dxa"/>
            <w:gridSpan w:val="3"/>
            <w:tcBorders>
              <w:top w:val="nil"/>
              <w:bottom w:val="nil"/>
            </w:tcBorders>
            <w:vAlign w:val="center"/>
          </w:tcPr>
          <w:p w14:paraId="30CB0613"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タイムカード</w:t>
            </w:r>
          </w:p>
        </w:tc>
      </w:tr>
      <w:tr w:rsidR="00A058D1" w:rsidRPr="00A058D1" w14:paraId="77432B62" w14:textId="77777777">
        <w:tc>
          <w:tcPr>
            <w:tcW w:w="279" w:type="dxa"/>
            <w:tcBorders>
              <w:top w:val="nil"/>
              <w:bottom w:val="nil"/>
            </w:tcBorders>
            <w:vAlign w:val="center"/>
          </w:tcPr>
          <w:p w14:paraId="71246A6F"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1D141BD6"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277CAFCB"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7570CA6C" w14:textId="77777777" w:rsidR="005E53A8" w:rsidRPr="00A058D1" w:rsidRDefault="005E53A8">
            <w:pPr>
              <w:spacing w:line="240" w:lineRule="exact"/>
              <w:jc w:val="center"/>
              <w:rPr>
                <w:rFonts w:asciiTheme="minorEastAsia" w:eastAsiaTheme="minorEastAsia" w:hAnsiTheme="minorEastAsia"/>
                <w:sz w:val="20"/>
              </w:rPr>
            </w:pPr>
          </w:p>
        </w:tc>
        <w:tc>
          <w:tcPr>
            <w:tcW w:w="8221" w:type="dxa"/>
            <w:gridSpan w:val="3"/>
            <w:tcBorders>
              <w:top w:val="nil"/>
              <w:bottom w:val="nil"/>
            </w:tcBorders>
            <w:vAlign w:val="center"/>
          </w:tcPr>
          <w:p w14:paraId="03127C9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PCのログ情報や電子カルテのログ情報を用いた労働時間管理</w:t>
            </w:r>
          </w:p>
        </w:tc>
      </w:tr>
      <w:tr w:rsidR="00A058D1" w:rsidRPr="00A058D1" w14:paraId="6EE9C0C6" w14:textId="77777777">
        <w:tc>
          <w:tcPr>
            <w:tcW w:w="279" w:type="dxa"/>
            <w:tcBorders>
              <w:top w:val="nil"/>
              <w:bottom w:val="nil"/>
            </w:tcBorders>
            <w:vAlign w:val="center"/>
          </w:tcPr>
          <w:p w14:paraId="66E45014"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5FE0FB63"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5518E2ED"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36C66F65" w14:textId="77777777" w:rsidR="005E53A8" w:rsidRPr="00A058D1" w:rsidRDefault="005E53A8">
            <w:pPr>
              <w:spacing w:line="240" w:lineRule="exact"/>
              <w:jc w:val="center"/>
              <w:rPr>
                <w:rFonts w:asciiTheme="minorEastAsia" w:eastAsiaTheme="minorEastAsia" w:hAnsiTheme="minorEastAsia"/>
                <w:sz w:val="20"/>
              </w:rPr>
            </w:pPr>
          </w:p>
        </w:tc>
        <w:tc>
          <w:tcPr>
            <w:tcW w:w="8221" w:type="dxa"/>
            <w:gridSpan w:val="3"/>
            <w:tcBorders>
              <w:top w:val="nil"/>
              <w:bottom w:val="nil"/>
            </w:tcBorders>
            <w:vAlign w:val="center"/>
          </w:tcPr>
          <w:p w14:paraId="75AC5299"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出席簿又は管理簿等の用紙による記録(上司等による客観的な確認あり)</w:t>
            </w:r>
          </w:p>
        </w:tc>
      </w:tr>
      <w:tr w:rsidR="00A058D1" w:rsidRPr="00A058D1" w14:paraId="0E2A57A2" w14:textId="77777777">
        <w:tc>
          <w:tcPr>
            <w:tcW w:w="279" w:type="dxa"/>
            <w:tcBorders>
              <w:top w:val="nil"/>
              <w:bottom w:val="nil"/>
            </w:tcBorders>
            <w:vAlign w:val="center"/>
          </w:tcPr>
          <w:p w14:paraId="18955C40"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3500C184"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790CBC9E"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78ACE72A" w14:textId="77777777" w:rsidR="005E53A8" w:rsidRPr="00A058D1" w:rsidRDefault="005E53A8">
            <w:pPr>
              <w:spacing w:line="240" w:lineRule="exact"/>
              <w:jc w:val="center"/>
              <w:rPr>
                <w:rFonts w:asciiTheme="minorEastAsia" w:eastAsiaTheme="minorEastAsia" w:hAnsiTheme="minorEastAsia"/>
                <w:sz w:val="20"/>
              </w:rPr>
            </w:pPr>
          </w:p>
        </w:tc>
        <w:tc>
          <w:tcPr>
            <w:tcW w:w="8221" w:type="dxa"/>
            <w:gridSpan w:val="3"/>
            <w:tcBorders>
              <w:top w:val="nil"/>
              <w:bottom w:val="nil"/>
            </w:tcBorders>
            <w:vAlign w:val="center"/>
          </w:tcPr>
          <w:p w14:paraId="1C2D3A8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その他</w:t>
            </w:r>
          </w:p>
        </w:tc>
      </w:tr>
      <w:tr w:rsidR="00A058D1" w:rsidRPr="00A058D1" w14:paraId="0ED74917" w14:textId="77777777">
        <w:tc>
          <w:tcPr>
            <w:tcW w:w="279" w:type="dxa"/>
            <w:tcBorders>
              <w:top w:val="nil"/>
              <w:bottom w:val="nil"/>
            </w:tcBorders>
            <w:vAlign w:val="center"/>
          </w:tcPr>
          <w:p w14:paraId="0970A37E"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single" w:sz="4" w:space="0" w:color="auto"/>
              <w:right w:val="nil"/>
            </w:tcBorders>
            <w:vAlign w:val="center"/>
          </w:tcPr>
          <w:p w14:paraId="413CD0BF"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single" w:sz="4" w:space="0" w:color="auto"/>
              <w:right w:val="nil"/>
            </w:tcBorders>
            <w:vAlign w:val="center"/>
          </w:tcPr>
          <w:p w14:paraId="5520FD29" w14:textId="77777777" w:rsidR="005E53A8" w:rsidRPr="00A058D1" w:rsidRDefault="005E53A8">
            <w:pPr>
              <w:spacing w:line="240" w:lineRule="exact"/>
              <w:jc w:val="left"/>
              <w:rPr>
                <w:rFonts w:asciiTheme="minorEastAsia" w:eastAsiaTheme="minorEastAsia" w:hAnsiTheme="minorEastAsia"/>
                <w:sz w:val="20"/>
              </w:rPr>
            </w:pPr>
          </w:p>
        </w:tc>
        <w:tc>
          <w:tcPr>
            <w:tcW w:w="567" w:type="dxa"/>
            <w:tcBorders>
              <w:left w:val="nil"/>
              <w:right w:val="nil"/>
            </w:tcBorders>
            <w:vAlign w:val="center"/>
          </w:tcPr>
          <w:p w14:paraId="6D9CFC90"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left w:val="nil"/>
            </w:tcBorders>
            <w:vAlign w:val="center"/>
          </w:tcPr>
          <w:p w14:paraId="3A92050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(具体的に：　　　　　　　　　　　　)</w:t>
            </w:r>
          </w:p>
        </w:tc>
      </w:tr>
      <w:tr w:rsidR="00A058D1" w:rsidRPr="00A058D1" w14:paraId="6EA1361D" w14:textId="77777777">
        <w:tc>
          <w:tcPr>
            <w:tcW w:w="279" w:type="dxa"/>
            <w:tcBorders>
              <w:top w:val="nil"/>
              <w:bottom w:val="nil"/>
            </w:tcBorders>
            <w:vAlign w:val="center"/>
          </w:tcPr>
          <w:p w14:paraId="741BBAA3" w14:textId="77777777" w:rsidR="005E53A8" w:rsidRPr="00A058D1" w:rsidRDefault="005E53A8">
            <w:pPr>
              <w:spacing w:line="240" w:lineRule="exact"/>
              <w:jc w:val="left"/>
              <w:rPr>
                <w:rFonts w:asciiTheme="minorEastAsia" w:eastAsiaTheme="minorEastAsia" w:hAnsiTheme="minorEastAsia"/>
                <w:sz w:val="20"/>
              </w:rPr>
            </w:pPr>
          </w:p>
        </w:tc>
        <w:tc>
          <w:tcPr>
            <w:tcW w:w="9355" w:type="dxa"/>
            <w:gridSpan w:val="6"/>
            <w:tcBorders>
              <w:top w:val="single" w:sz="4" w:space="0" w:color="auto"/>
              <w:bottom w:val="nil"/>
            </w:tcBorders>
            <w:vAlign w:val="center"/>
          </w:tcPr>
          <w:p w14:paraId="66D403C3"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(イ)勤務時間以外についての勤務状況（*２）の把握内容(該当する事項に○すること)</w:t>
            </w:r>
            <w:r w:rsidRPr="00A058D1">
              <w:rPr>
                <w:rFonts w:asciiTheme="minorEastAsia" w:eastAsiaTheme="minorEastAsia" w:hAnsiTheme="minorEastAsia" w:hint="eastAsia"/>
                <w:sz w:val="16"/>
              </w:rPr>
              <w:t>複数回答可</w:t>
            </w:r>
          </w:p>
        </w:tc>
      </w:tr>
      <w:tr w:rsidR="00A058D1" w:rsidRPr="00A058D1" w14:paraId="0A4813E2" w14:textId="77777777">
        <w:tc>
          <w:tcPr>
            <w:tcW w:w="279" w:type="dxa"/>
            <w:tcBorders>
              <w:top w:val="nil"/>
              <w:bottom w:val="nil"/>
            </w:tcBorders>
            <w:vAlign w:val="center"/>
          </w:tcPr>
          <w:p w14:paraId="39A5F46A"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2E9E6658"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0DC8FDA9"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72B7FF01"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bottom w:val="nil"/>
            </w:tcBorders>
            <w:vAlign w:val="center"/>
          </w:tcPr>
          <w:p w14:paraId="17BEB59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年次有給休暇取得率</w:t>
            </w:r>
          </w:p>
        </w:tc>
      </w:tr>
      <w:tr w:rsidR="00A058D1" w:rsidRPr="00A058D1" w14:paraId="64F3FAB3" w14:textId="77777777">
        <w:tc>
          <w:tcPr>
            <w:tcW w:w="279" w:type="dxa"/>
            <w:tcBorders>
              <w:top w:val="nil"/>
              <w:bottom w:val="nil"/>
            </w:tcBorders>
            <w:vAlign w:val="center"/>
          </w:tcPr>
          <w:p w14:paraId="0A2F6BEB"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584BCD4B"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6F0F958D"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43E94439"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bottom w:val="nil"/>
            </w:tcBorders>
            <w:vAlign w:val="center"/>
          </w:tcPr>
          <w:p w14:paraId="66EB1E3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時短勤務実施者（*３）数</w:t>
            </w:r>
          </w:p>
        </w:tc>
      </w:tr>
      <w:tr w:rsidR="00A058D1" w:rsidRPr="00A058D1" w14:paraId="5273BB0C" w14:textId="77777777">
        <w:tc>
          <w:tcPr>
            <w:tcW w:w="279" w:type="dxa"/>
            <w:tcBorders>
              <w:top w:val="nil"/>
              <w:bottom w:val="nil"/>
            </w:tcBorders>
            <w:vAlign w:val="center"/>
          </w:tcPr>
          <w:p w14:paraId="7EE59E7C"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49FDE5BF"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2C639D0A" w14:textId="77777777" w:rsidR="005E53A8" w:rsidRPr="00A058D1" w:rsidRDefault="005E53A8">
            <w:pPr>
              <w:spacing w:line="240" w:lineRule="exact"/>
              <w:jc w:val="left"/>
              <w:rPr>
                <w:rFonts w:asciiTheme="minorEastAsia" w:eastAsiaTheme="minorEastAsia" w:hAnsiTheme="minorEastAsia"/>
                <w:sz w:val="20"/>
              </w:rPr>
            </w:pPr>
          </w:p>
        </w:tc>
        <w:tc>
          <w:tcPr>
            <w:tcW w:w="567" w:type="dxa"/>
            <w:vAlign w:val="center"/>
          </w:tcPr>
          <w:p w14:paraId="048C5B82"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bottom w:val="nil"/>
            </w:tcBorders>
            <w:vAlign w:val="center"/>
          </w:tcPr>
          <w:p w14:paraId="179F39A9"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育児休業・介護休業の取得率</w:t>
            </w:r>
          </w:p>
        </w:tc>
      </w:tr>
      <w:tr w:rsidR="00A058D1" w:rsidRPr="00A058D1" w14:paraId="46BC4F53" w14:textId="77777777">
        <w:tc>
          <w:tcPr>
            <w:tcW w:w="279" w:type="dxa"/>
            <w:tcBorders>
              <w:top w:val="nil"/>
              <w:bottom w:val="nil"/>
            </w:tcBorders>
            <w:vAlign w:val="center"/>
          </w:tcPr>
          <w:p w14:paraId="3CDB8D1B"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4DC1252A"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tcBorders>
            <w:vAlign w:val="center"/>
          </w:tcPr>
          <w:p w14:paraId="05BBACBB" w14:textId="77777777" w:rsidR="005E53A8" w:rsidRPr="00A058D1" w:rsidRDefault="005E53A8">
            <w:pPr>
              <w:spacing w:line="240" w:lineRule="exact"/>
              <w:jc w:val="left"/>
              <w:rPr>
                <w:rFonts w:asciiTheme="minorEastAsia" w:eastAsiaTheme="minorEastAsia" w:hAnsiTheme="minorEastAsia"/>
                <w:sz w:val="20"/>
              </w:rPr>
            </w:pPr>
          </w:p>
        </w:tc>
        <w:tc>
          <w:tcPr>
            <w:tcW w:w="567" w:type="dxa"/>
            <w:tcBorders>
              <w:bottom w:val="single" w:sz="4" w:space="0" w:color="auto"/>
            </w:tcBorders>
            <w:vAlign w:val="center"/>
          </w:tcPr>
          <w:p w14:paraId="0BDE27B3"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bottom w:val="nil"/>
            </w:tcBorders>
            <w:vAlign w:val="center"/>
          </w:tcPr>
          <w:p w14:paraId="64A5C67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その他</w:t>
            </w:r>
          </w:p>
        </w:tc>
      </w:tr>
      <w:tr w:rsidR="00A058D1" w:rsidRPr="00A058D1" w14:paraId="3FF3AE75" w14:textId="77777777">
        <w:tc>
          <w:tcPr>
            <w:tcW w:w="279" w:type="dxa"/>
            <w:tcBorders>
              <w:top w:val="nil"/>
              <w:bottom w:val="nil"/>
            </w:tcBorders>
            <w:vAlign w:val="center"/>
          </w:tcPr>
          <w:p w14:paraId="413BF98B"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34E133E5"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3E90AF55" w14:textId="77777777" w:rsidR="005E53A8" w:rsidRPr="00A058D1" w:rsidRDefault="005E53A8">
            <w:pPr>
              <w:spacing w:line="240" w:lineRule="exact"/>
              <w:jc w:val="left"/>
              <w:rPr>
                <w:rFonts w:asciiTheme="minorEastAsia" w:eastAsiaTheme="minorEastAsia" w:hAnsiTheme="minorEastAsia"/>
                <w:sz w:val="20"/>
              </w:rPr>
            </w:pPr>
          </w:p>
        </w:tc>
        <w:tc>
          <w:tcPr>
            <w:tcW w:w="567" w:type="dxa"/>
            <w:tcBorders>
              <w:left w:val="nil"/>
              <w:bottom w:val="nil"/>
              <w:right w:val="nil"/>
            </w:tcBorders>
            <w:vAlign w:val="center"/>
          </w:tcPr>
          <w:p w14:paraId="4FA3333C"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left w:val="nil"/>
              <w:bottom w:val="nil"/>
            </w:tcBorders>
            <w:vAlign w:val="center"/>
          </w:tcPr>
          <w:p w14:paraId="42F15917"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(具体的に：　　　　　　　　　　　　)</w:t>
            </w:r>
          </w:p>
        </w:tc>
      </w:tr>
      <w:tr w:rsidR="00A058D1" w:rsidRPr="00A058D1" w14:paraId="3D059225" w14:textId="77777777">
        <w:tc>
          <w:tcPr>
            <w:tcW w:w="279" w:type="dxa"/>
            <w:tcBorders>
              <w:top w:val="nil"/>
              <w:bottom w:val="nil"/>
            </w:tcBorders>
            <w:vAlign w:val="center"/>
          </w:tcPr>
          <w:p w14:paraId="027895F3"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single" w:sz="4" w:space="0" w:color="auto"/>
              <w:right w:val="nil"/>
            </w:tcBorders>
            <w:vAlign w:val="center"/>
          </w:tcPr>
          <w:p w14:paraId="671D3DC7"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single" w:sz="4" w:space="0" w:color="auto"/>
              <w:right w:val="nil"/>
            </w:tcBorders>
            <w:vAlign w:val="center"/>
          </w:tcPr>
          <w:p w14:paraId="67D7E577" w14:textId="77777777" w:rsidR="005E53A8" w:rsidRPr="00A058D1" w:rsidRDefault="005E53A8">
            <w:pPr>
              <w:spacing w:line="240" w:lineRule="exact"/>
              <w:jc w:val="left"/>
              <w:rPr>
                <w:rFonts w:asciiTheme="minorEastAsia" w:eastAsiaTheme="minorEastAsia" w:hAnsiTheme="minorEastAsia"/>
                <w:sz w:val="20"/>
              </w:rPr>
            </w:pPr>
          </w:p>
        </w:tc>
        <w:tc>
          <w:tcPr>
            <w:tcW w:w="567" w:type="dxa"/>
            <w:tcBorders>
              <w:top w:val="nil"/>
              <w:left w:val="nil"/>
              <w:bottom w:val="single" w:sz="4" w:space="0" w:color="auto"/>
              <w:right w:val="nil"/>
            </w:tcBorders>
            <w:vAlign w:val="center"/>
          </w:tcPr>
          <w:p w14:paraId="608B05D5" w14:textId="77777777" w:rsidR="005E53A8" w:rsidRPr="00A058D1" w:rsidRDefault="005E53A8">
            <w:pPr>
              <w:spacing w:line="240" w:lineRule="exact"/>
              <w:jc w:val="left"/>
              <w:rPr>
                <w:rFonts w:asciiTheme="minorEastAsia" w:eastAsiaTheme="minorEastAsia" w:hAnsiTheme="minorEastAsia"/>
                <w:sz w:val="20"/>
              </w:rPr>
            </w:pPr>
          </w:p>
        </w:tc>
        <w:tc>
          <w:tcPr>
            <w:tcW w:w="8221" w:type="dxa"/>
            <w:gridSpan w:val="3"/>
            <w:tcBorders>
              <w:top w:val="nil"/>
              <w:left w:val="nil"/>
              <w:bottom w:val="single" w:sz="4" w:space="0" w:color="auto"/>
            </w:tcBorders>
            <w:vAlign w:val="center"/>
          </w:tcPr>
          <w:p w14:paraId="506BA308" w14:textId="77777777" w:rsidR="005E53A8" w:rsidRPr="00A058D1" w:rsidRDefault="00CC713E">
            <w:pPr>
              <w:spacing w:line="240" w:lineRule="exact"/>
              <w:jc w:val="left"/>
              <w:rPr>
                <w:rFonts w:asciiTheme="minorEastAsia" w:eastAsiaTheme="minorEastAsia" w:hAnsiTheme="minorEastAsia"/>
                <w:sz w:val="16"/>
              </w:rPr>
            </w:pPr>
            <w:r w:rsidRPr="00A058D1">
              <w:rPr>
                <w:rFonts w:asciiTheme="minorEastAsia" w:eastAsiaTheme="minorEastAsia" w:hAnsiTheme="minorEastAsia" w:hint="eastAsia"/>
                <w:sz w:val="16"/>
              </w:rPr>
              <w:t>*２前年度の実績を記載</w:t>
            </w:r>
          </w:p>
          <w:p w14:paraId="4C5A3DE7" w14:textId="77777777" w:rsidR="005E53A8" w:rsidRPr="00A058D1" w:rsidRDefault="00CC713E">
            <w:pPr>
              <w:spacing w:line="240" w:lineRule="exact"/>
              <w:jc w:val="left"/>
              <w:rPr>
                <w:rFonts w:asciiTheme="minorEastAsia" w:eastAsiaTheme="minorEastAsia" w:hAnsiTheme="minorEastAsia"/>
                <w:sz w:val="16"/>
              </w:rPr>
            </w:pPr>
            <w:r w:rsidRPr="00A058D1">
              <w:rPr>
                <w:rFonts w:asciiTheme="minorEastAsia" w:eastAsiaTheme="minorEastAsia" w:hAnsiTheme="minorEastAsia" w:hint="eastAsia"/>
                <w:sz w:val="16"/>
              </w:rPr>
              <w:t>*３所定労働時間をあらかじめ減じた勤務体制としている者</w:t>
            </w:r>
          </w:p>
        </w:tc>
      </w:tr>
      <w:tr w:rsidR="00A058D1" w:rsidRPr="00A058D1" w14:paraId="01A5D7DB" w14:textId="77777777">
        <w:tc>
          <w:tcPr>
            <w:tcW w:w="279" w:type="dxa"/>
            <w:tcBorders>
              <w:top w:val="nil"/>
              <w:bottom w:val="nil"/>
            </w:tcBorders>
            <w:vAlign w:val="center"/>
          </w:tcPr>
          <w:p w14:paraId="19C47D5F" w14:textId="77777777" w:rsidR="005E53A8" w:rsidRPr="00A058D1" w:rsidRDefault="005E53A8">
            <w:pPr>
              <w:spacing w:line="240" w:lineRule="exact"/>
              <w:jc w:val="left"/>
              <w:rPr>
                <w:rFonts w:asciiTheme="minorEastAsia" w:eastAsiaTheme="minorEastAsia" w:hAnsiTheme="minorEastAsia"/>
                <w:sz w:val="20"/>
              </w:rPr>
            </w:pPr>
          </w:p>
        </w:tc>
        <w:tc>
          <w:tcPr>
            <w:tcW w:w="9355" w:type="dxa"/>
            <w:gridSpan w:val="6"/>
            <w:tcBorders>
              <w:top w:val="single" w:sz="4" w:space="0" w:color="auto"/>
              <w:bottom w:val="nil"/>
            </w:tcBorders>
            <w:vAlign w:val="center"/>
          </w:tcPr>
          <w:p w14:paraId="220A568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(ウ)超過勤務時間(時間/月)（*４）</w:t>
            </w:r>
          </w:p>
        </w:tc>
      </w:tr>
      <w:tr w:rsidR="00A058D1" w:rsidRPr="00A058D1" w14:paraId="255631B9" w14:textId="77777777">
        <w:tc>
          <w:tcPr>
            <w:tcW w:w="279" w:type="dxa"/>
            <w:tcBorders>
              <w:top w:val="nil"/>
              <w:bottom w:val="nil"/>
            </w:tcBorders>
            <w:vAlign w:val="center"/>
          </w:tcPr>
          <w:p w14:paraId="52568E20"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5D9749DA"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0FF9088A"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5FC94F87"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平均：</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時間/月</w:t>
            </w:r>
          </w:p>
        </w:tc>
        <w:tc>
          <w:tcPr>
            <w:tcW w:w="6237" w:type="dxa"/>
            <w:gridSpan w:val="2"/>
            <w:tcBorders>
              <w:top w:val="nil"/>
              <w:left w:val="nil"/>
              <w:bottom w:val="nil"/>
            </w:tcBorders>
          </w:tcPr>
          <w:p w14:paraId="48FCCD2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80時間/月以上の者の人数：</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w:t>
            </w:r>
          </w:p>
        </w:tc>
      </w:tr>
      <w:tr w:rsidR="00A058D1" w:rsidRPr="00A058D1" w14:paraId="7683A3DB" w14:textId="77777777">
        <w:tc>
          <w:tcPr>
            <w:tcW w:w="279" w:type="dxa"/>
            <w:tcBorders>
              <w:top w:val="nil"/>
              <w:bottom w:val="nil"/>
            </w:tcBorders>
            <w:vAlign w:val="center"/>
          </w:tcPr>
          <w:p w14:paraId="76BE4BAA"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7D69A134"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585A502F"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1BC30480"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最大：</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時間/月</w:t>
            </w:r>
          </w:p>
        </w:tc>
        <w:tc>
          <w:tcPr>
            <w:tcW w:w="6237" w:type="dxa"/>
            <w:gridSpan w:val="2"/>
            <w:tcBorders>
              <w:top w:val="nil"/>
              <w:left w:val="nil"/>
              <w:bottom w:val="nil"/>
            </w:tcBorders>
          </w:tcPr>
          <w:p w14:paraId="23906BC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155時間/月以上の者の人数：</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w:t>
            </w:r>
          </w:p>
        </w:tc>
      </w:tr>
      <w:tr w:rsidR="00A058D1" w:rsidRPr="00A058D1" w14:paraId="2923D17C" w14:textId="77777777">
        <w:tc>
          <w:tcPr>
            <w:tcW w:w="279" w:type="dxa"/>
            <w:tcBorders>
              <w:top w:val="nil"/>
              <w:bottom w:val="nil"/>
            </w:tcBorders>
            <w:vAlign w:val="center"/>
          </w:tcPr>
          <w:p w14:paraId="3331FE59"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1FF7647E"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70D6E62D"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7F49333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最小：</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時間/月</w:t>
            </w:r>
          </w:p>
        </w:tc>
        <w:tc>
          <w:tcPr>
            <w:tcW w:w="6237" w:type="dxa"/>
            <w:gridSpan w:val="2"/>
            <w:tcBorders>
              <w:top w:val="nil"/>
              <w:left w:val="nil"/>
              <w:bottom w:val="nil"/>
            </w:tcBorders>
          </w:tcPr>
          <w:p w14:paraId="363EFAAF"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F3CE684" w14:textId="77777777">
        <w:tc>
          <w:tcPr>
            <w:tcW w:w="279" w:type="dxa"/>
            <w:tcBorders>
              <w:top w:val="nil"/>
              <w:bottom w:val="nil"/>
            </w:tcBorders>
            <w:vAlign w:val="center"/>
          </w:tcPr>
          <w:p w14:paraId="5E284794"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single" w:sz="4" w:space="0" w:color="auto"/>
              <w:right w:val="nil"/>
            </w:tcBorders>
            <w:vAlign w:val="center"/>
          </w:tcPr>
          <w:p w14:paraId="4A4EE82F"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single" w:sz="4" w:space="0" w:color="auto"/>
              <w:right w:val="nil"/>
            </w:tcBorders>
            <w:vAlign w:val="center"/>
          </w:tcPr>
          <w:p w14:paraId="502E30BC" w14:textId="77777777" w:rsidR="005E53A8" w:rsidRPr="00A058D1" w:rsidRDefault="005E53A8">
            <w:pPr>
              <w:spacing w:line="240" w:lineRule="exact"/>
              <w:jc w:val="left"/>
              <w:rPr>
                <w:rFonts w:asciiTheme="minorEastAsia" w:eastAsiaTheme="minorEastAsia" w:hAnsiTheme="minorEastAsia"/>
                <w:sz w:val="20"/>
              </w:rPr>
            </w:pPr>
          </w:p>
        </w:tc>
        <w:tc>
          <w:tcPr>
            <w:tcW w:w="8788" w:type="dxa"/>
            <w:gridSpan w:val="4"/>
            <w:tcBorders>
              <w:top w:val="nil"/>
              <w:left w:val="nil"/>
              <w:bottom w:val="single" w:sz="4" w:space="0" w:color="auto"/>
            </w:tcBorders>
            <w:vAlign w:val="center"/>
          </w:tcPr>
          <w:p w14:paraId="17107816" w14:textId="77777777" w:rsidR="005E53A8" w:rsidRPr="00A058D1" w:rsidRDefault="00CC713E">
            <w:pPr>
              <w:spacing w:line="240" w:lineRule="exact"/>
              <w:ind w:left="240" w:hangingChars="150" w:hanging="240"/>
              <w:jc w:val="left"/>
              <w:rPr>
                <w:rFonts w:asciiTheme="minorEastAsia" w:eastAsiaTheme="minorEastAsia" w:hAnsiTheme="minorEastAsia"/>
                <w:sz w:val="16"/>
              </w:rPr>
            </w:pPr>
            <w:r w:rsidRPr="00A058D1">
              <w:rPr>
                <w:rFonts w:asciiTheme="minorEastAsia" w:eastAsiaTheme="minorEastAsia" w:hAnsiTheme="minorEastAsia" w:hint="eastAsia"/>
                <w:sz w:val="16"/>
              </w:rPr>
              <w:t>*４常勤医における値を記載。</w:t>
            </w:r>
          </w:p>
          <w:p w14:paraId="6DDBAB06" w14:textId="77777777" w:rsidR="005E53A8" w:rsidRPr="00A058D1" w:rsidRDefault="00CC713E">
            <w:pPr>
              <w:spacing w:line="240" w:lineRule="exact"/>
              <w:ind w:left="240" w:hangingChars="150" w:hanging="240"/>
              <w:jc w:val="left"/>
              <w:rPr>
                <w:rFonts w:asciiTheme="minorEastAsia" w:eastAsiaTheme="minorEastAsia" w:hAnsiTheme="minorEastAsia"/>
                <w:sz w:val="16"/>
              </w:rPr>
            </w:pPr>
            <w:r w:rsidRPr="00A058D1">
              <w:rPr>
                <w:rFonts w:asciiTheme="minorEastAsia" w:eastAsiaTheme="minorEastAsia" w:hAnsiTheme="minorEastAsia" w:hint="eastAsia"/>
                <w:sz w:val="16"/>
              </w:rPr>
              <w:t>*４超過勤務時間：法定休日以外の日において1日につき8時間を超えて労働した時間並びに1週について40時間を超えて労働した時間数及び法定休日(週に1日、又は、4週につき4日付与する義務あり)において労働した時間の総和</w:t>
            </w:r>
          </w:p>
        </w:tc>
      </w:tr>
      <w:tr w:rsidR="00A058D1" w:rsidRPr="00A058D1" w14:paraId="45CE3D04" w14:textId="77777777">
        <w:tc>
          <w:tcPr>
            <w:tcW w:w="279" w:type="dxa"/>
            <w:tcBorders>
              <w:top w:val="nil"/>
              <w:bottom w:val="nil"/>
            </w:tcBorders>
            <w:vAlign w:val="center"/>
          </w:tcPr>
          <w:p w14:paraId="7E6407A1" w14:textId="77777777" w:rsidR="005E53A8" w:rsidRPr="00A058D1" w:rsidRDefault="005E53A8">
            <w:pPr>
              <w:spacing w:line="240" w:lineRule="exact"/>
              <w:jc w:val="left"/>
              <w:rPr>
                <w:rFonts w:asciiTheme="minorEastAsia" w:eastAsiaTheme="minorEastAsia" w:hAnsiTheme="minorEastAsia"/>
                <w:sz w:val="20"/>
              </w:rPr>
            </w:pPr>
          </w:p>
        </w:tc>
        <w:tc>
          <w:tcPr>
            <w:tcW w:w="9355" w:type="dxa"/>
            <w:gridSpan w:val="6"/>
            <w:tcBorders>
              <w:top w:val="single" w:sz="4" w:space="0" w:color="auto"/>
              <w:bottom w:val="nil"/>
            </w:tcBorders>
            <w:vAlign w:val="center"/>
          </w:tcPr>
          <w:p w14:paraId="5E8595B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(エ)宿日直(回/月)</w:t>
            </w:r>
          </w:p>
        </w:tc>
      </w:tr>
      <w:tr w:rsidR="00A058D1" w:rsidRPr="00A058D1" w14:paraId="1D0DF010" w14:textId="77777777">
        <w:tc>
          <w:tcPr>
            <w:tcW w:w="279" w:type="dxa"/>
            <w:tcBorders>
              <w:top w:val="nil"/>
              <w:bottom w:val="nil"/>
            </w:tcBorders>
            <w:vAlign w:val="center"/>
          </w:tcPr>
          <w:p w14:paraId="140795A0"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0203E66F"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6AABD27D"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5CB6FF05"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平均：</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回/月</w:t>
            </w:r>
          </w:p>
        </w:tc>
        <w:tc>
          <w:tcPr>
            <w:tcW w:w="6237" w:type="dxa"/>
            <w:gridSpan w:val="2"/>
            <w:tcBorders>
              <w:top w:val="nil"/>
              <w:left w:val="nil"/>
              <w:bottom w:val="nil"/>
              <w:right w:val="single" w:sz="4" w:space="0" w:color="auto"/>
            </w:tcBorders>
          </w:tcPr>
          <w:p w14:paraId="73624C16"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4454256C" w14:textId="77777777">
        <w:tc>
          <w:tcPr>
            <w:tcW w:w="279" w:type="dxa"/>
            <w:tcBorders>
              <w:top w:val="nil"/>
              <w:bottom w:val="nil"/>
            </w:tcBorders>
            <w:vAlign w:val="center"/>
          </w:tcPr>
          <w:p w14:paraId="3ABF6A42"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5C5C34A6"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585CB9DE"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7853534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最大：</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回/月</w:t>
            </w:r>
          </w:p>
        </w:tc>
        <w:tc>
          <w:tcPr>
            <w:tcW w:w="6237" w:type="dxa"/>
            <w:gridSpan w:val="2"/>
            <w:tcBorders>
              <w:top w:val="nil"/>
              <w:left w:val="nil"/>
              <w:bottom w:val="nil"/>
              <w:right w:val="single" w:sz="4" w:space="0" w:color="auto"/>
            </w:tcBorders>
          </w:tcPr>
          <w:p w14:paraId="2FAE1479"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47A31D00" w14:textId="77777777">
        <w:tc>
          <w:tcPr>
            <w:tcW w:w="279" w:type="dxa"/>
            <w:tcBorders>
              <w:top w:val="nil"/>
              <w:bottom w:val="nil"/>
            </w:tcBorders>
            <w:vAlign w:val="center"/>
          </w:tcPr>
          <w:p w14:paraId="6B2C744D"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2376A689"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19DF934A" w14:textId="77777777" w:rsidR="005E53A8" w:rsidRPr="00A058D1" w:rsidRDefault="005E53A8">
            <w:pPr>
              <w:spacing w:line="240" w:lineRule="exact"/>
              <w:jc w:val="left"/>
              <w:rPr>
                <w:rFonts w:asciiTheme="minorEastAsia" w:eastAsiaTheme="minorEastAsia" w:hAnsiTheme="minorEastAsia"/>
                <w:sz w:val="20"/>
              </w:rPr>
            </w:pPr>
          </w:p>
        </w:tc>
        <w:tc>
          <w:tcPr>
            <w:tcW w:w="2551" w:type="dxa"/>
            <w:gridSpan w:val="2"/>
            <w:tcBorders>
              <w:top w:val="nil"/>
              <w:left w:val="nil"/>
              <w:bottom w:val="nil"/>
              <w:right w:val="nil"/>
            </w:tcBorders>
            <w:vAlign w:val="center"/>
          </w:tcPr>
          <w:p w14:paraId="3122363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最小：</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回/月</w:t>
            </w:r>
          </w:p>
        </w:tc>
        <w:tc>
          <w:tcPr>
            <w:tcW w:w="6237" w:type="dxa"/>
            <w:gridSpan w:val="2"/>
            <w:tcBorders>
              <w:top w:val="nil"/>
              <w:left w:val="nil"/>
              <w:bottom w:val="nil"/>
              <w:right w:val="single" w:sz="4" w:space="0" w:color="auto"/>
            </w:tcBorders>
          </w:tcPr>
          <w:p w14:paraId="08873FB1"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67F485F4" w14:textId="77777777">
        <w:tc>
          <w:tcPr>
            <w:tcW w:w="279" w:type="dxa"/>
            <w:tcBorders>
              <w:top w:val="nil"/>
              <w:bottom w:val="nil"/>
            </w:tcBorders>
            <w:vAlign w:val="center"/>
          </w:tcPr>
          <w:p w14:paraId="579C6F93"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27714DCB"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40C23418" w14:textId="77777777" w:rsidR="005E53A8" w:rsidRPr="00A058D1" w:rsidRDefault="005E53A8">
            <w:pPr>
              <w:spacing w:line="240" w:lineRule="exact"/>
              <w:jc w:val="left"/>
              <w:rPr>
                <w:rFonts w:asciiTheme="minorEastAsia" w:eastAsiaTheme="minorEastAsia" w:hAnsiTheme="minorEastAsia"/>
                <w:sz w:val="20"/>
              </w:rPr>
            </w:pPr>
          </w:p>
        </w:tc>
        <w:tc>
          <w:tcPr>
            <w:tcW w:w="8788" w:type="dxa"/>
            <w:gridSpan w:val="4"/>
            <w:tcBorders>
              <w:top w:val="nil"/>
              <w:left w:val="nil"/>
              <w:bottom w:val="nil"/>
            </w:tcBorders>
            <w:vAlign w:val="center"/>
          </w:tcPr>
          <w:p w14:paraId="7555644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連日宿日直を実施した者の人数及び回数：</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名・のべ</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回</w:t>
            </w:r>
          </w:p>
        </w:tc>
      </w:tr>
      <w:tr w:rsidR="00A058D1" w:rsidRPr="00A058D1" w14:paraId="663DDFFE" w14:textId="77777777">
        <w:tc>
          <w:tcPr>
            <w:tcW w:w="279" w:type="dxa"/>
            <w:tcBorders>
              <w:top w:val="nil"/>
              <w:bottom w:val="nil"/>
            </w:tcBorders>
            <w:vAlign w:val="center"/>
          </w:tcPr>
          <w:p w14:paraId="2AC3C838"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33E4D95F"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6D73E0DC" w14:textId="77777777" w:rsidR="005E53A8" w:rsidRPr="00A058D1" w:rsidRDefault="005E53A8">
            <w:pPr>
              <w:spacing w:line="240" w:lineRule="exact"/>
              <w:jc w:val="left"/>
              <w:rPr>
                <w:rFonts w:asciiTheme="minorEastAsia" w:eastAsiaTheme="minorEastAsia" w:hAnsiTheme="minorEastAsia"/>
                <w:sz w:val="20"/>
              </w:rPr>
            </w:pPr>
          </w:p>
        </w:tc>
        <w:tc>
          <w:tcPr>
            <w:tcW w:w="8788" w:type="dxa"/>
            <w:gridSpan w:val="4"/>
            <w:tcBorders>
              <w:top w:val="nil"/>
              <w:left w:val="nil"/>
              <w:bottom w:val="nil"/>
            </w:tcBorders>
            <w:vAlign w:val="center"/>
          </w:tcPr>
          <w:p w14:paraId="11863F7A"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125AF8E8" w14:textId="77777777">
        <w:tc>
          <w:tcPr>
            <w:tcW w:w="279" w:type="dxa"/>
            <w:tcBorders>
              <w:top w:val="nil"/>
              <w:bottom w:val="nil"/>
            </w:tcBorders>
            <w:vAlign w:val="center"/>
          </w:tcPr>
          <w:p w14:paraId="6EC707B6" w14:textId="77777777" w:rsidR="005E53A8" w:rsidRPr="00A058D1" w:rsidRDefault="005E53A8">
            <w:pPr>
              <w:spacing w:line="240" w:lineRule="exact"/>
              <w:jc w:val="left"/>
              <w:rPr>
                <w:rFonts w:asciiTheme="minorEastAsia" w:eastAsiaTheme="minorEastAsia" w:hAnsiTheme="minorEastAsia"/>
                <w:sz w:val="20"/>
              </w:rPr>
            </w:pPr>
          </w:p>
        </w:tc>
        <w:tc>
          <w:tcPr>
            <w:tcW w:w="9355" w:type="dxa"/>
            <w:gridSpan w:val="6"/>
            <w:tcBorders>
              <w:top w:val="single" w:sz="4" w:space="0" w:color="auto"/>
              <w:bottom w:val="nil"/>
            </w:tcBorders>
            <w:vAlign w:val="center"/>
          </w:tcPr>
          <w:p w14:paraId="647FB54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(オ)その他（自由記載・補足等）</w:t>
            </w:r>
          </w:p>
        </w:tc>
      </w:tr>
      <w:tr w:rsidR="00A058D1" w:rsidRPr="00A058D1" w14:paraId="6610A277" w14:textId="77777777">
        <w:tc>
          <w:tcPr>
            <w:tcW w:w="279" w:type="dxa"/>
            <w:tcBorders>
              <w:top w:val="nil"/>
              <w:bottom w:val="nil"/>
            </w:tcBorders>
            <w:vAlign w:val="center"/>
          </w:tcPr>
          <w:p w14:paraId="470B9D05"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nil"/>
              <w:right w:val="nil"/>
            </w:tcBorders>
            <w:vAlign w:val="center"/>
          </w:tcPr>
          <w:p w14:paraId="2393A043"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nil"/>
              <w:right w:val="nil"/>
            </w:tcBorders>
            <w:vAlign w:val="center"/>
          </w:tcPr>
          <w:p w14:paraId="7177DCD7" w14:textId="77777777" w:rsidR="005E53A8" w:rsidRPr="00A058D1" w:rsidRDefault="005E53A8">
            <w:pPr>
              <w:spacing w:line="240" w:lineRule="exact"/>
              <w:jc w:val="left"/>
              <w:rPr>
                <w:rFonts w:asciiTheme="minorEastAsia" w:eastAsiaTheme="minorEastAsia" w:hAnsiTheme="minorEastAsia"/>
                <w:sz w:val="20"/>
              </w:rPr>
            </w:pPr>
          </w:p>
        </w:tc>
        <w:tc>
          <w:tcPr>
            <w:tcW w:w="8788" w:type="dxa"/>
            <w:gridSpan w:val="4"/>
            <w:vMerge w:val="restart"/>
            <w:tcBorders>
              <w:top w:val="nil"/>
              <w:left w:val="nil"/>
            </w:tcBorders>
            <w:vAlign w:val="center"/>
          </w:tcPr>
          <w:p w14:paraId="1E600E48" w14:textId="77777777" w:rsidR="005E53A8" w:rsidRPr="00A058D1" w:rsidRDefault="00CC713E">
            <w:pPr>
              <w:spacing w:line="240" w:lineRule="exact"/>
              <w:jc w:val="left"/>
              <w:rPr>
                <w:rFonts w:asciiTheme="minorEastAsia" w:eastAsiaTheme="minorEastAsia" w:hAnsiTheme="minorEastAsia"/>
                <w:sz w:val="20"/>
                <w:u w:val="single"/>
              </w:rPr>
            </w:pPr>
            <w:r w:rsidRPr="00A058D1">
              <w:rPr>
                <w:rFonts w:asciiTheme="minorEastAsia" w:eastAsiaTheme="minorEastAsia" w:hAnsiTheme="minorEastAsia" w:hint="eastAsia"/>
                <w:sz w:val="20"/>
                <w:u w:val="single"/>
              </w:rPr>
              <w:t xml:space="preserve">　　　　　　　　　　　　　　　　　　　　　　　　　　　　　　　　　　　　　　　</w:t>
            </w:r>
          </w:p>
        </w:tc>
      </w:tr>
      <w:tr w:rsidR="00A058D1" w:rsidRPr="00A058D1" w14:paraId="00535976" w14:textId="77777777">
        <w:tc>
          <w:tcPr>
            <w:tcW w:w="279" w:type="dxa"/>
            <w:tcBorders>
              <w:top w:val="nil"/>
              <w:bottom w:val="single" w:sz="4" w:space="0" w:color="auto"/>
            </w:tcBorders>
            <w:vAlign w:val="center"/>
          </w:tcPr>
          <w:p w14:paraId="2735A5EB" w14:textId="77777777" w:rsidR="005E53A8" w:rsidRPr="00A058D1" w:rsidRDefault="005E53A8">
            <w:pPr>
              <w:spacing w:line="240" w:lineRule="exact"/>
              <w:jc w:val="left"/>
              <w:rPr>
                <w:rFonts w:asciiTheme="minorEastAsia" w:eastAsiaTheme="minorEastAsia" w:hAnsiTheme="minorEastAsia"/>
                <w:sz w:val="20"/>
              </w:rPr>
            </w:pPr>
          </w:p>
        </w:tc>
        <w:tc>
          <w:tcPr>
            <w:tcW w:w="283" w:type="dxa"/>
            <w:tcBorders>
              <w:top w:val="nil"/>
              <w:bottom w:val="single" w:sz="4" w:space="0" w:color="auto"/>
              <w:right w:val="nil"/>
            </w:tcBorders>
            <w:vAlign w:val="center"/>
          </w:tcPr>
          <w:p w14:paraId="502AF76B" w14:textId="77777777" w:rsidR="005E53A8" w:rsidRPr="00A058D1" w:rsidRDefault="005E53A8">
            <w:pPr>
              <w:spacing w:line="240" w:lineRule="exact"/>
              <w:jc w:val="left"/>
              <w:rPr>
                <w:rFonts w:asciiTheme="minorEastAsia" w:eastAsiaTheme="minorEastAsia" w:hAnsiTheme="minorEastAsia"/>
                <w:sz w:val="20"/>
              </w:rPr>
            </w:pPr>
          </w:p>
        </w:tc>
        <w:tc>
          <w:tcPr>
            <w:tcW w:w="284" w:type="dxa"/>
            <w:tcBorders>
              <w:top w:val="nil"/>
              <w:left w:val="nil"/>
              <w:bottom w:val="single" w:sz="4" w:space="0" w:color="auto"/>
              <w:right w:val="nil"/>
            </w:tcBorders>
            <w:vAlign w:val="center"/>
          </w:tcPr>
          <w:p w14:paraId="1B62B5EA" w14:textId="77777777" w:rsidR="005E53A8" w:rsidRPr="00A058D1" w:rsidRDefault="005E53A8">
            <w:pPr>
              <w:spacing w:line="240" w:lineRule="exact"/>
              <w:jc w:val="left"/>
              <w:rPr>
                <w:rFonts w:asciiTheme="minorEastAsia" w:eastAsiaTheme="minorEastAsia" w:hAnsiTheme="minorEastAsia"/>
                <w:sz w:val="20"/>
              </w:rPr>
            </w:pPr>
          </w:p>
        </w:tc>
        <w:tc>
          <w:tcPr>
            <w:tcW w:w="8788" w:type="dxa"/>
            <w:gridSpan w:val="4"/>
            <w:vMerge/>
            <w:tcBorders>
              <w:left w:val="nil"/>
              <w:bottom w:val="single" w:sz="4" w:space="0" w:color="auto"/>
            </w:tcBorders>
            <w:vAlign w:val="center"/>
          </w:tcPr>
          <w:p w14:paraId="34E99705" w14:textId="77777777" w:rsidR="005E53A8" w:rsidRPr="00A058D1" w:rsidRDefault="005E53A8">
            <w:pPr>
              <w:spacing w:line="240" w:lineRule="exact"/>
              <w:jc w:val="left"/>
              <w:rPr>
                <w:rFonts w:asciiTheme="minorEastAsia" w:eastAsiaTheme="minorEastAsia" w:hAnsiTheme="minorEastAsia"/>
                <w:sz w:val="20"/>
              </w:rPr>
            </w:pPr>
          </w:p>
        </w:tc>
      </w:tr>
    </w:tbl>
    <w:p w14:paraId="189BB1A7" w14:textId="77777777" w:rsidR="005E53A8" w:rsidRPr="00A058D1" w:rsidRDefault="00CC713E">
      <w:pPr>
        <w:rPr>
          <w:rFonts w:asciiTheme="minorEastAsia" w:eastAsiaTheme="minorEastAsia" w:hAnsiTheme="minorEastAsia"/>
          <w:sz w:val="20"/>
        </w:rPr>
      </w:pPr>
      <w:r w:rsidRPr="00A058D1">
        <w:rPr>
          <w:rFonts w:asciiTheme="minorEastAsia" w:eastAsiaTheme="minorEastAsia" w:hAnsiTheme="minorEastAsia" w:hint="eastAsia"/>
          <w:sz w:val="20"/>
        </w:rPr>
        <w:t>（２）勤務医の負担の軽減及び処遇の改善に資する体制</w:t>
      </w:r>
    </w:p>
    <w:tbl>
      <w:tblPr>
        <w:tblStyle w:val="ac"/>
        <w:tblW w:w="9634" w:type="dxa"/>
        <w:tblLayout w:type="fixed"/>
        <w:tblLook w:val="04A0" w:firstRow="1" w:lastRow="0" w:firstColumn="1" w:lastColumn="0" w:noHBand="0" w:noVBand="1"/>
      </w:tblPr>
      <w:tblGrid>
        <w:gridCol w:w="280"/>
        <w:gridCol w:w="281"/>
        <w:gridCol w:w="552"/>
        <w:gridCol w:w="8521"/>
      </w:tblGrid>
      <w:tr w:rsidR="00A058D1" w:rsidRPr="00A058D1" w14:paraId="643417A5" w14:textId="77777777">
        <w:tc>
          <w:tcPr>
            <w:tcW w:w="9634" w:type="dxa"/>
            <w:gridSpan w:val="4"/>
            <w:tcBorders>
              <w:top w:val="single" w:sz="4" w:space="0" w:color="auto"/>
              <w:bottom w:val="nil"/>
            </w:tcBorders>
            <w:vAlign w:val="center"/>
          </w:tcPr>
          <w:p w14:paraId="27FB0679" w14:textId="315AEED5"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ア特定労務対象医療機関の指定(該当する事項</w:t>
            </w:r>
            <w:r w:rsidR="008B53A6" w:rsidRPr="00A058D1">
              <w:rPr>
                <w:rFonts w:asciiTheme="minorEastAsia" w:eastAsiaTheme="minorEastAsia" w:hAnsiTheme="minorEastAsia" w:hint="eastAsia"/>
                <w:sz w:val="20"/>
              </w:rPr>
              <w:t>全て</w:t>
            </w:r>
            <w:r w:rsidRPr="00A058D1">
              <w:rPr>
                <w:rFonts w:asciiTheme="minorEastAsia" w:eastAsiaTheme="minorEastAsia" w:hAnsiTheme="minorEastAsia" w:hint="eastAsia"/>
                <w:sz w:val="20"/>
              </w:rPr>
              <w:t>に○すること)</w:t>
            </w:r>
          </w:p>
        </w:tc>
      </w:tr>
      <w:tr w:rsidR="00A058D1" w:rsidRPr="00A058D1" w14:paraId="23E3DCC6" w14:textId="77777777">
        <w:tc>
          <w:tcPr>
            <w:tcW w:w="280" w:type="dxa"/>
            <w:tcBorders>
              <w:top w:val="nil"/>
              <w:bottom w:val="nil"/>
              <w:right w:val="nil"/>
            </w:tcBorders>
            <w:vAlign w:val="center"/>
          </w:tcPr>
          <w:p w14:paraId="3D7BF021"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tcBorders>
            <w:vAlign w:val="center"/>
          </w:tcPr>
          <w:p w14:paraId="56B7FE00" w14:textId="77777777" w:rsidR="005E53A8" w:rsidRPr="00A058D1" w:rsidRDefault="005E53A8">
            <w:pPr>
              <w:spacing w:line="240" w:lineRule="exact"/>
              <w:jc w:val="left"/>
              <w:rPr>
                <w:rFonts w:asciiTheme="minorEastAsia" w:eastAsiaTheme="minorEastAsia" w:hAnsiTheme="minorEastAsia"/>
                <w:sz w:val="20"/>
              </w:rPr>
            </w:pPr>
          </w:p>
        </w:tc>
        <w:tc>
          <w:tcPr>
            <w:tcW w:w="552" w:type="dxa"/>
            <w:tcBorders>
              <w:top w:val="single" w:sz="4" w:space="0" w:color="auto"/>
            </w:tcBorders>
            <w:vAlign w:val="center"/>
          </w:tcPr>
          <w:p w14:paraId="6B9821EF" w14:textId="77777777" w:rsidR="005E53A8" w:rsidRPr="00A058D1" w:rsidRDefault="005E53A8">
            <w:pPr>
              <w:spacing w:line="240" w:lineRule="exact"/>
              <w:jc w:val="center"/>
              <w:rPr>
                <w:rFonts w:asciiTheme="minorEastAsia" w:eastAsiaTheme="minorEastAsia" w:hAnsiTheme="minorEastAsia"/>
                <w:sz w:val="20"/>
              </w:rPr>
            </w:pPr>
          </w:p>
        </w:tc>
        <w:tc>
          <w:tcPr>
            <w:tcW w:w="8521" w:type="dxa"/>
            <w:tcBorders>
              <w:top w:val="nil"/>
              <w:bottom w:val="nil"/>
            </w:tcBorders>
            <w:vAlign w:val="center"/>
          </w:tcPr>
          <w:p w14:paraId="465AC92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特定地域医療提供機関【B水準】</w:t>
            </w:r>
          </w:p>
        </w:tc>
      </w:tr>
      <w:tr w:rsidR="00A058D1" w:rsidRPr="00A058D1" w14:paraId="2E87FC98" w14:textId="77777777">
        <w:tc>
          <w:tcPr>
            <w:tcW w:w="280" w:type="dxa"/>
            <w:tcBorders>
              <w:top w:val="nil"/>
              <w:bottom w:val="nil"/>
              <w:right w:val="nil"/>
            </w:tcBorders>
            <w:vAlign w:val="center"/>
          </w:tcPr>
          <w:p w14:paraId="77995837"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tcBorders>
            <w:vAlign w:val="center"/>
          </w:tcPr>
          <w:p w14:paraId="50DA3056" w14:textId="77777777" w:rsidR="005E53A8" w:rsidRPr="00A058D1" w:rsidRDefault="005E53A8">
            <w:pPr>
              <w:spacing w:line="240" w:lineRule="exact"/>
              <w:jc w:val="left"/>
              <w:rPr>
                <w:rFonts w:asciiTheme="minorEastAsia" w:eastAsiaTheme="minorEastAsia" w:hAnsiTheme="minorEastAsia"/>
                <w:sz w:val="20"/>
              </w:rPr>
            </w:pPr>
          </w:p>
        </w:tc>
        <w:tc>
          <w:tcPr>
            <w:tcW w:w="552" w:type="dxa"/>
            <w:vAlign w:val="center"/>
          </w:tcPr>
          <w:p w14:paraId="5D7D44E8" w14:textId="77777777" w:rsidR="005E53A8" w:rsidRPr="00A058D1" w:rsidRDefault="005E53A8">
            <w:pPr>
              <w:spacing w:line="240" w:lineRule="exact"/>
              <w:jc w:val="center"/>
              <w:rPr>
                <w:rFonts w:asciiTheme="minorEastAsia" w:eastAsiaTheme="minorEastAsia" w:hAnsiTheme="minorEastAsia"/>
                <w:sz w:val="20"/>
              </w:rPr>
            </w:pPr>
          </w:p>
        </w:tc>
        <w:tc>
          <w:tcPr>
            <w:tcW w:w="8521" w:type="dxa"/>
            <w:tcBorders>
              <w:top w:val="nil"/>
              <w:bottom w:val="nil"/>
            </w:tcBorders>
            <w:vAlign w:val="center"/>
          </w:tcPr>
          <w:p w14:paraId="29C9672D"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連携特定地域医療提供機関【連携B水準】</w:t>
            </w:r>
          </w:p>
        </w:tc>
      </w:tr>
      <w:tr w:rsidR="00A058D1" w:rsidRPr="00A058D1" w14:paraId="4B1728AD" w14:textId="77777777">
        <w:tc>
          <w:tcPr>
            <w:tcW w:w="280" w:type="dxa"/>
            <w:tcBorders>
              <w:top w:val="nil"/>
              <w:bottom w:val="nil"/>
              <w:right w:val="nil"/>
            </w:tcBorders>
            <w:vAlign w:val="center"/>
          </w:tcPr>
          <w:p w14:paraId="31F2257E"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tcBorders>
            <w:vAlign w:val="center"/>
          </w:tcPr>
          <w:p w14:paraId="3195172F" w14:textId="77777777" w:rsidR="005E53A8" w:rsidRPr="00A058D1" w:rsidRDefault="005E53A8">
            <w:pPr>
              <w:spacing w:line="240" w:lineRule="exact"/>
              <w:jc w:val="left"/>
              <w:rPr>
                <w:rFonts w:asciiTheme="minorEastAsia" w:eastAsiaTheme="minorEastAsia" w:hAnsiTheme="minorEastAsia"/>
                <w:sz w:val="20"/>
              </w:rPr>
            </w:pPr>
          </w:p>
        </w:tc>
        <w:tc>
          <w:tcPr>
            <w:tcW w:w="552" w:type="dxa"/>
            <w:vAlign w:val="center"/>
          </w:tcPr>
          <w:p w14:paraId="3FA739B2" w14:textId="77777777" w:rsidR="005E53A8" w:rsidRPr="00A058D1" w:rsidRDefault="005E53A8">
            <w:pPr>
              <w:spacing w:line="240" w:lineRule="exact"/>
              <w:jc w:val="center"/>
              <w:rPr>
                <w:rFonts w:asciiTheme="minorEastAsia" w:eastAsiaTheme="minorEastAsia" w:hAnsiTheme="minorEastAsia"/>
                <w:sz w:val="20"/>
              </w:rPr>
            </w:pPr>
          </w:p>
        </w:tc>
        <w:tc>
          <w:tcPr>
            <w:tcW w:w="8521" w:type="dxa"/>
            <w:tcBorders>
              <w:top w:val="nil"/>
              <w:bottom w:val="nil"/>
            </w:tcBorders>
            <w:vAlign w:val="center"/>
          </w:tcPr>
          <w:p w14:paraId="0D5D306B"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技能向上研修機関【C-1水準】</w:t>
            </w:r>
          </w:p>
        </w:tc>
      </w:tr>
      <w:tr w:rsidR="00A058D1" w:rsidRPr="00A058D1" w14:paraId="484C90FC" w14:textId="77777777">
        <w:tc>
          <w:tcPr>
            <w:tcW w:w="280" w:type="dxa"/>
            <w:tcBorders>
              <w:top w:val="nil"/>
              <w:bottom w:val="nil"/>
              <w:right w:val="nil"/>
            </w:tcBorders>
            <w:vAlign w:val="center"/>
          </w:tcPr>
          <w:p w14:paraId="52804A57"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tcBorders>
            <w:vAlign w:val="center"/>
          </w:tcPr>
          <w:p w14:paraId="1EB0CF1D" w14:textId="77777777" w:rsidR="005E53A8" w:rsidRPr="00A058D1" w:rsidRDefault="005E53A8">
            <w:pPr>
              <w:spacing w:line="240" w:lineRule="exact"/>
              <w:jc w:val="left"/>
              <w:rPr>
                <w:rFonts w:asciiTheme="minorEastAsia" w:eastAsiaTheme="minorEastAsia" w:hAnsiTheme="minorEastAsia"/>
                <w:sz w:val="20"/>
              </w:rPr>
            </w:pPr>
          </w:p>
        </w:tc>
        <w:tc>
          <w:tcPr>
            <w:tcW w:w="552" w:type="dxa"/>
            <w:vAlign w:val="center"/>
          </w:tcPr>
          <w:p w14:paraId="00064768" w14:textId="77777777" w:rsidR="005E53A8" w:rsidRPr="00A058D1" w:rsidRDefault="005E53A8">
            <w:pPr>
              <w:spacing w:line="240" w:lineRule="exact"/>
              <w:jc w:val="center"/>
              <w:rPr>
                <w:rFonts w:asciiTheme="minorEastAsia" w:eastAsiaTheme="minorEastAsia" w:hAnsiTheme="minorEastAsia"/>
                <w:sz w:val="20"/>
              </w:rPr>
            </w:pPr>
          </w:p>
        </w:tc>
        <w:tc>
          <w:tcPr>
            <w:tcW w:w="8521" w:type="dxa"/>
            <w:tcBorders>
              <w:top w:val="nil"/>
              <w:bottom w:val="nil"/>
            </w:tcBorders>
            <w:vAlign w:val="center"/>
          </w:tcPr>
          <w:p w14:paraId="0BEE194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特定高度技能研修機関【C-2水準】</w:t>
            </w:r>
          </w:p>
        </w:tc>
      </w:tr>
      <w:tr w:rsidR="00A058D1" w:rsidRPr="00A058D1" w14:paraId="726F2BFC" w14:textId="77777777">
        <w:tc>
          <w:tcPr>
            <w:tcW w:w="280" w:type="dxa"/>
            <w:tcBorders>
              <w:top w:val="nil"/>
              <w:bottom w:val="nil"/>
              <w:right w:val="nil"/>
            </w:tcBorders>
            <w:vAlign w:val="center"/>
          </w:tcPr>
          <w:p w14:paraId="3C62F306"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tcBorders>
            <w:vAlign w:val="center"/>
          </w:tcPr>
          <w:p w14:paraId="3B120EE3" w14:textId="77777777" w:rsidR="005E53A8" w:rsidRPr="00A058D1" w:rsidRDefault="005E53A8">
            <w:pPr>
              <w:spacing w:line="240" w:lineRule="exact"/>
              <w:jc w:val="left"/>
              <w:rPr>
                <w:rFonts w:asciiTheme="minorEastAsia" w:eastAsiaTheme="minorEastAsia" w:hAnsiTheme="minorEastAsia"/>
                <w:sz w:val="20"/>
              </w:rPr>
            </w:pPr>
          </w:p>
        </w:tc>
        <w:tc>
          <w:tcPr>
            <w:tcW w:w="552" w:type="dxa"/>
            <w:vAlign w:val="center"/>
          </w:tcPr>
          <w:p w14:paraId="3ED1EEE9" w14:textId="77777777" w:rsidR="005E53A8" w:rsidRPr="00A058D1" w:rsidRDefault="005E53A8">
            <w:pPr>
              <w:spacing w:line="240" w:lineRule="exact"/>
              <w:jc w:val="center"/>
              <w:rPr>
                <w:rFonts w:asciiTheme="minorEastAsia" w:eastAsiaTheme="minorEastAsia" w:hAnsiTheme="minorEastAsia"/>
                <w:sz w:val="20"/>
              </w:rPr>
            </w:pPr>
          </w:p>
        </w:tc>
        <w:tc>
          <w:tcPr>
            <w:tcW w:w="8521" w:type="dxa"/>
            <w:tcBorders>
              <w:top w:val="nil"/>
              <w:bottom w:val="nil"/>
            </w:tcBorders>
            <w:vAlign w:val="center"/>
          </w:tcPr>
          <w:p w14:paraId="16C72F52"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指定を受けていない【A水準】</w:t>
            </w:r>
          </w:p>
        </w:tc>
      </w:tr>
      <w:tr w:rsidR="00A058D1" w:rsidRPr="00A058D1" w14:paraId="5424A757" w14:textId="77777777">
        <w:tc>
          <w:tcPr>
            <w:tcW w:w="280" w:type="dxa"/>
            <w:tcBorders>
              <w:top w:val="nil"/>
              <w:bottom w:val="single" w:sz="4" w:space="0" w:color="auto"/>
              <w:right w:val="nil"/>
            </w:tcBorders>
            <w:vAlign w:val="center"/>
          </w:tcPr>
          <w:p w14:paraId="2DF76287"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single" w:sz="4" w:space="0" w:color="auto"/>
              <w:right w:val="nil"/>
            </w:tcBorders>
            <w:vAlign w:val="center"/>
          </w:tcPr>
          <w:p w14:paraId="068B91D0" w14:textId="77777777" w:rsidR="005E53A8" w:rsidRPr="00A058D1" w:rsidRDefault="005E53A8">
            <w:pPr>
              <w:spacing w:line="240" w:lineRule="exact"/>
              <w:jc w:val="left"/>
              <w:rPr>
                <w:rFonts w:asciiTheme="minorEastAsia" w:eastAsiaTheme="minorEastAsia" w:hAnsiTheme="minorEastAsia"/>
                <w:sz w:val="20"/>
              </w:rPr>
            </w:pPr>
          </w:p>
        </w:tc>
        <w:tc>
          <w:tcPr>
            <w:tcW w:w="552" w:type="dxa"/>
            <w:tcBorders>
              <w:left w:val="nil"/>
              <w:right w:val="nil"/>
            </w:tcBorders>
            <w:vAlign w:val="center"/>
          </w:tcPr>
          <w:p w14:paraId="336597F4" w14:textId="77777777" w:rsidR="005E53A8" w:rsidRPr="00A058D1" w:rsidRDefault="005E53A8">
            <w:pPr>
              <w:spacing w:line="240" w:lineRule="exact"/>
              <w:jc w:val="left"/>
              <w:rPr>
                <w:rFonts w:asciiTheme="minorEastAsia" w:eastAsiaTheme="minorEastAsia" w:hAnsiTheme="minorEastAsia"/>
                <w:sz w:val="20"/>
              </w:rPr>
            </w:pPr>
          </w:p>
        </w:tc>
        <w:tc>
          <w:tcPr>
            <w:tcW w:w="8521" w:type="dxa"/>
            <w:tcBorders>
              <w:top w:val="nil"/>
              <w:left w:val="nil"/>
            </w:tcBorders>
            <w:vAlign w:val="center"/>
          </w:tcPr>
          <w:p w14:paraId="5B8338BE"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05B96C89" w14:textId="77777777">
        <w:tc>
          <w:tcPr>
            <w:tcW w:w="9634" w:type="dxa"/>
            <w:gridSpan w:val="4"/>
            <w:tcBorders>
              <w:top w:val="single" w:sz="4" w:space="0" w:color="auto"/>
              <w:bottom w:val="nil"/>
            </w:tcBorders>
            <w:vAlign w:val="center"/>
          </w:tcPr>
          <w:p w14:paraId="1D34980A"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イ勤務医の負担軽減及び処遇の改善に関する責任者</w:t>
            </w:r>
          </w:p>
        </w:tc>
      </w:tr>
      <w:tr w:rsidR="00A058D1" w:rsidRPr="00A058D1" w14:paraId="763D0091" w14:textId="77777777">
        <w:tc>
          <w:tcPr>
            <w:tcW w:w="280" w:type="dxa"/>
            <w:tcBorders>
              <w:top w:val="nil"/>
              <w:bottom w:val="nil"/>
              <w:right w:val="nil"/>
            </w:tcBorders>
            <w:vAlign w:val="center"/>
          </w:tcPr>
          <w:p w14:paraId="35858063"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5D9B2DC8"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25382700" w14:textId="77777777" w:rsidR="005E53A8" w:rsidRPr="00A058D1" w:rsidRDefault="00CC713E">
            <w:pPr>
              <w:spacing w:line="240" w:lineRule="exact"/>
              <w:jc w:val="left"/>
              <w:rPr>
                <w:rFonts w:asciiTheme="minorEastAsia" w:eastAsiaTheme="minorEastAsia" w:hAnsiTheme="minorEastAsia"/>
                <w:sz w:val="20"/>
                <w:u w:val="single"/>
              </w:rPr>
            </w:pPr>
            <w:r w:rsidRPr="00A058D1">
              <w:rPr>
                <w:rFonts w:asciiTheme="minorEastAsia" w:eastAsiaTheme="minorEastAsia" w:hAnsiTheme="minorEastAsia" w:hint="eastAsia"/>
                <w:sz w:val="20"/>
              </w:rPr>
              <w:t>氏名：</w:t>
            </w:r>
            <w:r w:rsidRPr="00A058D1">
              <w:rPr>
                <w:rFonts w:asciiTheme="minorEastAsia" w:eastAsiaTheme="minorEastAsia" w:hAnsiTheme="minorEastAsia" w:hint="eastAsia"/>
                <w:sz w:val="20"/>
                <w:u w:val="single"/>
              </w:rPr>
              <w:t xml:space="preserve">　　　　　　　　　　　　　　</w:t>
            </w:r>
          </w:p>
        </w:tc>
      </w:tr>
      <w:tr w:rsidR="00A058D1" w:rsidRPr="00A058D1" w14:paraId="57EE3915" w14:textId="77777777">
        <w:tc>
          <w:tcPr>
            <w:tcW w:w="280" w:type="dxa"/>
            <w:tcBorders>
              <w:top w:val="nil"/>
              <w:bottom w:val="nil"/>
              <w:right w:val="nil"/>
            </w:tcBorders>
            <w:vAlign w:val="center"/>
          </w:tcPr>
          <w:p w14:paraId="1D4BA527"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7A0B80FD"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2660501D" w14:textId="77777777" w:rsidR="005E53A8" w:rsidRPr="00A058D1" w:rsidRDefault="00CC713E">
            <w:pPr>
              <w:spacing w:line="240" w:lineRule="exact"/>
              <w:jc w:val="left"/>
              <w:rPr>
                <w:rFonts w:asciiTheme="minorEastAsia" w:eastAsiaTheme="minorEastAsia" w:hAnsiTheme="minorEastAsia"/>
                <w:sz w:val="20"/>
                <w:u w:val="single"/>
              </w:rPr>
            </w:pPr>
            <w:r w:rsidRPr="00A058D1">
              <w:rPr>
                <w:rFonts w:asciiTheme="minorEastAsia" w:eastAsiaTheme="minorEastAsia" w:hAnsiTheme="minorEastAsia" w:hint="eastAsia"/>
                <w:sz w:val="20"/>
              </w:rPr>
              <w:t>職種：</w:t>
            </w:r>
            <w:r w:rsidRPr="00A058D1">
              <w:rPr>
                <w:rFonts w:asciiTheme="minorEastAsia" w:eastAsiaTheme="minorEastAsia" w:hAnsiTheme="minorEastAsia" w:hint="eastAsia"/>
                <w:sz w:val="20"/>
                <w:u w:val="single"/>
              </w:rPr>
              <w:t xml:space="preserve">　　　　　　　　　　　　　　</w:t>
            </w:r>
          </w:p>
        </w:tc>
      </w:tr>
      <w:tr w:rsidR="00A058D1" w:rsidRPr="00A058D1" w14:paraId="29657F7C" w14:textId="77777777">
        <w:tc>
          <w:tcPr>
            <w:tcW w:w="280" w:type="dxa"/>
            <w:tcBorders>
              <w:top w:val="nil"/>
              <w:bottom w:val="single" w:sz="4" w:space="0" w:color="auto"/>
              <w:right w:val="nil"/>
            </w:tcBorders>
            <w:vAlign w:val="center"/>
          </w:tcPr>
          <w:p w14:paraId="6910BE95"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single" w:sz="4" w:space="0" w:color="auto"/>
              <w:right w:val="nil"/>
            </w:tcBorders>
            <w:vAlign w:val="center"/>
          </w:tcPr>
          <w:p w14:paraId="426C3FCF" w14:textId="77777777" w:rsidR="005E53A8" w:rsidRPr="00A058D1" w:rsidRDefault="005E53A8">
            <w:pPr>
              <w:spacing w:line="240" w:lineRule="exact"/>
              <w:jc w:val="left"/>
              <w:rPr>
                <w:rFonts w:asciiTheme="minorEastAsia" w:eastAsiaTheme="minorEastAsia" w:hAnsiTheme="minorEastAsia"/>
                <w:sz w:val="20"/>
              </w:rPr>
            </w:pPr>
          </w:p>
        </w:tc>
        <w:tc>
          <w:tcPr>
            <w:tcW w:w="552" w:type="dxa"/>
            <w:tcBorders>
              <w:top w:val="nil"/>
              <w:left w:val="nil"/>
              <w:bottom w:val="single" w:sz="4" w:space="0" w:color="auto"/>
              <w:right w:val="nil"/>
            </w:tcBorders>
            <w:vAlign w:val="center"/>
          </w:tcPr>
          <w:p w14:paraId="4DD8AE55" w14:textId="77777777" w:rsidR="005E53A8" w:rsidRPr="00A058D1" w:rsidRDefault="005E53A8">
            <w:pPr>
              <w:spacing w:line="240" w:lineRule="exact"/>
              <w:jc w:val="left"/>
              <w:rPr>
                <w:rFonts w:asciiTheme="minorEastAsia" w:eastAsiaTheme="minorEastAsia" w:hAnsiTheme="minorEastAsia"/>
                <w:sz w:val="20"/>
              </w:rPr>
            </w:pPr>
          </w:p>
        </w:tc>
        <w:tc>
          <w:tcPr>
            <w:tcW w:w="8521" w:type="dxa"/>
            <w:tcBorders>
              <w:top w:val="nil"/>
              <w:left w:val="nil"/>
              <w:bottom w:val="single" w:sz="4" w:space="0" w:color="auto"/>
            </w:tcBorders>
            <w:vAlign w:val="center"/>
          </w:tcPr>
          <w:p w14:paraId="0CA4CD52" w14:textId="77777777" w:rsidR="005E53A8" w:rsidRPr="00A058D1" w:rsidRDefault="005E53A8">
            <w:pPr>
              <w:spacing w:line="240" w:lineRule="exact"/>
              <w:jc w:val="left"/>
              <w:rPr>
                <w:rFonts w:asciiTheme="minorEastAsia" w:eastAsiaTheme="minorEastAsia" w:hAnsiTheme="minorEastAsia"/>
                <w:sz w:val="20"/>
              </w:rPr>
            </w:pPr>
          </w:p>
        </w:tc>
      </w:tr>
      <w:tr w:rsidR="00A058D1" w:rsidRPr="00A058D1" w14:paraId="4B5F7CD1" w14:textId="77777777">
        <w:tc>
          <w:tcPr>
            <w:tcW w:w="9634" w:type="dxa"/>
            <w:gridSpan w:val="4"/>
            <w:tcBorders>
              <w:top w:val="single" w:sz="4" w:space="0" w:color="auto"/>
              <w:bottom w:val="nil"/>
            </w:tcBorders>
            <w:vAlign w:val="center"/>
          </w:tcPr>
          <w:p w14:paraId="35D8707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ウ多職種からなる役割分担推進のための委員会又は会議</w:t>
            </w:r>
          </w:p>
        </w:tc>
      </w:tr>
      <w:tr w:rsidR="00A058D1" w:rsidRPr="00A058D1" w14:paraId="6B1F27E2" w14:textId="77777777">
        <w:tc>
          <w:tcPr>
            <w:tcW w:w="280" w:type="dxa"/>
            <w:tcBorders>
              <w:top w:val="nil"/>
              <w:bottom w:val="nil"/>
              <w:right w:val="nil"/>
            </w:tcBorders>
            <w:vAlign w:val="center"/>
          </w:tcPr>
          <w:p w14:paraId="294433DF"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3886B29A"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227E877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 xml:space="preserve">開催頻度：　　　</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回/年</w:t>
            </w:r>
          </w:p>
        </w:tc>
      </w:tr>
      <w:tr w:rsidR="00A058D1" w:rsidRPr="00A058D1" w14:paraId="3ED58660" w14:textId="77777777">
        <w:tc>
          <w:tcPr>
            <w:tcW w:w="280" w:type="dxa"/>
            <w:tcBorders>
              <w:top w:val="nil"/>
              <w:bottom w:val="nil"/>
              <w:right w:val="nil"/>
            </w:tcBorders>
            <w:vAlign w:val="center"/>
          </w:tcPr>
          <w:p w14:paraId="2549F287"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20E9EE66"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496B923A"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参加人数(平均)：</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人/回</w:t>
            </w:r>
          </w:p>
        </w:tc>
      </w:tr>
      <w:tr w:rsidR="00A058D1" w:rsidRPr="00A058D1" w14:paraId="3F596A7C" w14:textId="77777777">
        <w:tc>
          <w:tcPr>
            <w:tcW w:w="280" w:type="dxa"/>
            <w:tcBorders>
              <w:top w:val="nil"/>
              <w:bottom w:val="nil"/>
              <w:right w:val="nil"/>
            </w:tcBorders>
            <w:vAlign w:val="center"/>
          </w:tcPr>
          <w:p w14:paraId="2090D968"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6FF13E06"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14E564D1"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参加職種：(</w:t>
            </w:r>
            <w:r w:rsidRPr="00A058D1">
              <w:rPr>
                <w:rFonts w:asciiTheme="minorEastAsia" w:eastAsiaTheme="minorEastAsia" w:hAnsiTheme="minorEastAsia" w:hint="eastAsia"/>
                <w:sz w:val="20"/>
                <w:u w:val="single"/>
              </w:rPr>
              <w:t xml:space="preserve">　　　　　　　　　　　　　　　　　　　　　　　　　　　　　　　　</w:t>
            </w:r>
            <w:r w:rsidRPr="00A058D1">
              <w:rPr>
                <w:rFonts w:asciiTheme="minorEastAsia" w:eastAsiaTheme="minorEastAsia" w:hAnsiTheme="minorEastAsia" w:hint="eastAsia"/>
                <w:sz w:val="20"/>
              </w:rPr>
              <w:t>)</w:t>
            </w:r>
          </w:p>
        </w:tc>
      </w:tr>
      <w:tr w:rsidR="00A058D1" w:rsidRPr="00A058D1" w14:paraId="06D0F408" w14:textId="77777777">
        <w:tc>
          <w:tcPr>
            <w:tcW w:w="280" w:type="dxa"/>
            <w:tcBorders>
              <w:top w:val="nil"/>
              <w:bottom w:val="single" w:sz="4" w:space="0" w:color="auto"/>
              <w:right w:val="nil"/>
            </w:tcBorders>
            <w:vAlign w:val="center"/>
          </w:tcPr>
          <w:p w14:paraId="6456F89A"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single" w:sz="4" w:space="0" w:color="auto"/>
              <w:right w:val="nil"/>
            </w:tcBorders>
            <w:vAlign w:val="center"/>
          </w:tcPr>
          <w:p w14:paraId="778C18D0" w14:textId="77777777" w:rsidR="005E53A8" w:rsidRPr="00A058D1" w:rsidRDefault="005E53A8">
            <w:pPr>
              <w:spacing w:line="240" w:lineRule="exact"/>
              <w:jc w:val="left"/>
              <w:rPr>
                <w:rFonts w:asciiTheme="minorEastAsia" w:eastAsiaTheme="minorEastAsia" w:hAnsiTheme="minorEastAsia"/>
                <w:sz w:val="20"/>
              </w:rPr>
            </w:pPr>
          </w:p>
        </w:tc>
        <w:tc>
          <w:tcPr>
            <w:tcW w:w="552" w:type="dxa"/>
            <w:tcBorders>
              <w:top w:val="nil"/>
              <w:left w:val="nil"/>
              <w:bottom w:val="single" w:sz="4" w:space="0" w:color="auto"/>
              <w:right w:val="nil"/>
            </w:tcBorders>
            <w:vAlign w:val="center"/>
          </w:tcPr>
          <w:p w14:paraId="54A0E0D7" w14:textId="77777777" w:rsidR="005E53A8" w:rsidRPr="00A058D1" w:rsidRDefault="005E53A8">
            <w:pPr>
              <w:spacing w:line="240" w:lineRule="exact"/>
              <w:jc w:val="left"/>
              <w:rPr>
                <w:rFonts w:asciiTheme="minorEastAsia" w:eastAsiaTheme="minorEastAsia" w:hAnsiTheme="minorEastAsia"/>
                <w:sz w:val="20"/>
              </w:rPr>
            </w:pPr>
          </w:p>
        </w:tc>
        <w:tc>
          <w:tcPr>
            <w:tcW w:w="8521" w:type="dxa"/>
            <w:tcBorders>
              <w:top w:val="nil"/>
              <w:left w:val="nil"/>
              <w:bottom w:val="single" w:sz="4" w:space="0" w:color="auto"/>
            </w:tcBorders>
            <w:vAlign w:val="center"/>
          </w:tcPr>
          <w:p w14:paraId="3ADE8CEB" w14:textId="77777777" w:rsidR="005E53A8" w:rsidRPr="00A058D1" w:rsidRDefault="005E53A8">
            <w:pPr>
              <w:spacing w:line="240" w:lineRule="exact"/>
              <w:jc w:val="left"/>
              <w:rPr>
                <w:rFonts w:asciiTheme="minorEastAsia" w:eastAsiaTheme="minorEastAsia" w:hAnsiTheme="minorEastAsia"/>
                <w:sz w:val="16"/>
              </w:rPr>
            </w:pPr>
          </w:p>
        </w:tc>
      </w:tr>
      <w:tr w:rsidR="00A058D1" w:rsidRPr="00A058D1" w14:paraId="2B514E53" w14:textId="77777777">
        <w:tc>
          <w:tcPr>
            <w:tcW w:w="9634" w:type="dxa"/>
            <w:gridSpan w:val="4"/>
            <w:tcBorders>
              <w:top w:val="single" w:sz="4" w:space="0" w:color="auto"/>
              <w:bottom w:val="nil"/>
            </w:tcBorders>
            <w:vAlign w:val="center"/>
          </w:tcPr>
          <w:p w14:paraId="192E9686" w14:textId="08893694"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lastRenderedPageBreak/>
              <w:t>エ医師労働時間短縮計画</w:t>
            </w:r>
          </w:p>
        </w:tc>
      </w:tr>
      <w:tr w:rsidR="00A058D1" w:rsidRPr="00A058D1" w14:paraId="1C6460A7" w14:textId="77777777">
        <w:tc>
          <w:tcPr>
            <w:tcW w:w="280" w:type="dxa"/>
            <w:tcBorders>
              <w:top w:val="nil"/>
              <w:bottom w:val="nil"/>
              <w:right w:val="nil"/>
            </w:tcBorders>
            <w:vAlign w:val="center"/>
          </w:tcPr>
          <w:p w14:paraId="6936901B"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6D43405C"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4809007C"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計画策定について</w:t>
            </w:r>
          </w:p>
        </w:tc>
      </w:tr>
      <w:tr w:rsidR="00A058D1" w:rsidRPr="00A058D1" w14:paraId="617052E9" w14:textId="77777777">
        <w:tc>
          <w:tcPr>
            <w:tcW w:w="280" w:type="dxa"/>
            <w:tcBorders>
              <w:top w:val="nil"/>
              <w:bottom w:val="nil"/>
              <w:right w:val="nil"/>
            </w:tcBorders>
            <w:vAlign w:val="center"/>
          </w:tcPr>
          <w:p w14:paraId="51DCA4B5"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18A79CE2"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713A3781"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初回の策定年月日：</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 xml:space="preserve">年　</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 xml:space="preserve">月　</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日</w:t>
            </w:r>
          </w:p>
        </w:tc>
      </w:tr>
      <w:tr w:rsidR="00A058D1" w:rsidRPr="00A058D1" w14:paraId="7F08CBCC" w14:textId="77777777">
        <w:tc>
          <w:tcPr>
            <w:tcW w:w="280" w:type="dxa"/>
            <w:tcBorders>
              <w:top w:val="nil"/>
              <w:bottom w:val="nil"/>
              <w:right w:val="nil"/>
            </w:tcBorders>
            <w:vAlign w:val="center"/>
          </w:tcPr>
          <w:p w14:paraId="2D29A902"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32458EF0"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31896587"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直近の更新年月日：</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 xml:space="preserve">年　</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 xml:space="preserve">月　</w:t>
            </w:r>
            <w:r w:rsidRPr="00A058D1">
              <w:rPr>
                <w:rFonts w:asciiTheme="minorEastAsia" w:eastAsiaTheme="minorEastAsia" w:hAnsiTheme="minorEastAsia" w:hint="eastAsia"/>
                <w:sz w:val="20"/>
                <w:shd w:val="clear" w:color="auto" w:fill="DAEEF3" w:themeFill="accent5" w:themeFillTint="33"/>
              </w:rPr>
              <w:t xml:space="preserve">　　　</w:t>
            </w:r>
            <w:r w:rsidRPr="00A058D1">
              <w:rPr>
                <w:rFonts w:asciiTheme="minorEastAsia" w:eastAsiaTheme="minorEastAsia" w:hAnsiTheme="minorEastAsia" w:hint="eastAsia"/>
                <w:sz w:val="20"/>
              </w:rPr>
              <w:t>日</w:t>
            </w:r>
          </w:p>
        </w:tc>
      </w:tr>
      <w:tr w:rsidR="00A058D1" w:rsidRPr="00A058D1" w14:paraId="3544AA3F" w14:textId="77777777">
        <w:tc>
          <w:tcPr>
            <w:tcW w:w="280" w:type="dxa"/>
            <w:tcBorders>
              <w:top w:val="nil"/>
              <w:bottom w:val="nil"/>
              <w:right w:val="nil"/>
            </w:tcBorders>
            <w:vAlign w:val="center"/>
          </w:tcPr>
          <w:p w14:paraId="0F7F568F"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232872C2"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61C748E7"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G-MISへの登録：　　　　　　※特定労務管理対象機関は登録が交付要件</w:t>
            </w:r>
          </w:p>
        </w:tc>
      </w:tr>
      <w:tr w:rsidR="00A058D1" w:rsidRPr="00A058D1" w14:paraId="62D791BD" w14:textId="77777777">
        <w:tc>
          <w:tcPr>
            <w:tcW w:w="280" w:type="dxa"/>
            <w:tcBorders>
              <w:top w:val="nil"/>
              <w:bottom w:val="nil"/>
              <w:right w:val="nil"/>
            </w:tcBorders>
            <w:vAlign w:val="center"/>
          </w:tcPr>
          <w:p w14:paraId="2644150B"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1CE81EE4"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tcBorders>
            <w:vAlign w:val="center"/>
          </w:tcPr>
          <w:p w14:paraId="0FF5C6C8"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職員に対する計画の周知：(</w:t>
            </w:r>
            <w:r w:rsidRPr="00A058D1">
              <w:rPr>
                <w:rFonts w:asciiTheme="minorEastAsia" w:eastAsiaTheme="minorEastAsia" w:hAnsiTheme="minorEastAsia" w:hint="eastAsia"/>
                <w:sz w:val="20"/>
                <w:u w:val="single"/>
              </w:rPr>
              <w:t xml:space="preserve">　　　　　　　　　　　</w:t>
            </w:r>
            <w:r w:rsidRPr="00A058D1">
              <w:rPr>
                <w:rFonts w:asciiTheme="minorEastAsia" w:eastAsiaTheme="minorEastAsia" w:hAnsiTheme="minorEastAsia" w:hint="eastAsia"/>
                <w:sz w:val="20"/>
              </w:rPr>
              <w:t>)</w:t>
            </w:r>
          </w:p>
        </w:tc>
      </w:tr>
      <w:tr w:rsidR="00A058D1" w:rsidRPr="00A058D1" w14:paraId="303EB01F" w14:textId="77777777">
        <w:tc>
          <w:tcPr>
            <w:tcW w:w="280" w:type="dxa"/>
            <w:tcBorders>
              <w:top w:val="nil"/>
              <w:bottom w:val="single" w:sz="4" w:space="0" w:color="auto"/>
              <w:right w:val="nil"/>
            </w:tcBorders>
            <w:vAlign w:val="center"/>
          </w:tcPr>
          <w:p w14:paraId="02FEEA83"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single" w:sz="4" w:space="0" w:color="auto"/>
              <w:right w:val="nil"/>
            </w:tcBorders>
            <w:vAlign w:val="center"/>
          </w:tcPr>
          <w:p w14:paraId="087757D2"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single" w:sz="4" w:space="0" w:color="auto"/>
            </w:tcBorders>
            <w:vAlign w:val="center"/>
          </w:tcPr>
          <w:p w14:paraId="6570B78E" w14:textId="77777777" w:rsidR="005E53A8" w:rsidRPr="00A058D1" w:rsidRDefault="005E53A8">
            <w:pPr>
              <w:spacing w:line="240" w:lineRule="exact"/>
              <w:jc w:val="left"/>
              <w:rPr>
                <w:rFonts w:asciiTheme="minorEastAsia" w:eastAsiaTheme="minorEastAsia" w:hAnsiTheme="minorEastAsia"/>
                <w:sz w:val="16"/>
              </w:rPr>
            </w:pPr>
          </w:p>
        </w:tc>
      </w:tr>
      <w:tr w:rsidR="00A058D1" w:rsidRPr="00A058D1" w14:paraId="0359BF84" w14:textId="77777777">
        <w:tc>
          <w:tcPr>
            <w:tcW w:w="9634" w:type="dxa"/>
            <w:gridSpan w:val="4"/>
            <w:tcBorders>
              <w:top w:val="single" w:sz="4" w:space="0" w:color="auto"/>
              <w:bottom w:val="nil"/>
            </w:tcBorders>
            <w:vAlign w:val="center"/>
          </w:tcPr>
          <w:p w14:paraId="6FF7753E" w14:textId="6E15D9CD"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オ勤務医の負担</w:t>
            </w:r>
            <w:r w:rsidR="008B53A6" w:rsidRPr="00A058D1">
              <w:rPr>
                <w:rFonts w:asciiTheme="minorEastAsia" w:eastAsiaTheme="minorEastAsia" w:hAnsiTheme="minorEastAsia" w:hint="eastAsia"/>
                <w:sz w:val="20"/>
              </w:rPr>
              <w:t>の</w:t>
            </w:r>
            <w:r w:rsidRPr="00A058D1">
              <w:rPr>
                <w:rFonts w:asciiTheme="minorEastAsia" w:eastAsiaTheme="minorEastAsia" w:hAnsiTheme="minorEastAsia" w:hint="eastAsia"/>
                <w:sz w:val="20"/>
              </w:rPr>
              <w:t>軽減及び処遇の改善に関する取組事項の公開</w:t>
            </w:r>
          </w:p>
        </w:tc>
      </w:tr>
      <w:tr w:rsidR="00A058D1" w:rsidRPr="00A058D1" w14:paraId="09725668" w14:textId="77777777">
        <w:tc>
          <w:tcPr>
            <w:tcW w:w="280" w:type="dxa"/>
            <w:tcBorders>
              <w:top w:val="nil"/>
              <w:bottom w:val="nil"/>
              <w:right w:val="nil"/>
            </w:tcBorders>
            <w:vAlign w:val="center"/>
          </w:tcPr>
          <w:p w14:paraId="2514E553"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2DAE67BC"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right w:val="single" w:sz="4" w:space="0" w:color="auto"/>
            </w:tcBorders>
            <w:vAlign w:val="center"/>
          </w:tcPr>
          <w:p w14:paraId="16CE752F"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医療機関内に掲示する等の方法で公開</w:t>
            </w:r>
          </w:p>
        </w:tc>
      </w:tr>
      <w:tr w:rsidR="00A058D1" w:rsidRPr="00A058D1" w14:paraId="23EC9A5C" w14:textId="77777777">
        <w:tc>
          <w:tcPr>
            <w:tcW w:w="280" w:type="dxa"/>
            <w:tcBorders>
              <w:top w:val="nil"/>
              <w:bottom w:val="nil"/>
              <w:right w:val="nil"/>
            </w:tcBorders>
            <w:vAlign w:val="center"/>
          </w:tcPr>
          <w:p w14:paraId="02698E74"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nil"/>
              <w:right w:val="nil"/>
            </w:tcBorders>
            <w:vAlign w:val="center"/>
          </w:tcPr>
          <w:p w14:paraId="268AB43C"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nil"/>
              <w:right w:val="single" w:sz="4" w:space="0" w:color="auto"/>
            </w:tcBorders>
            <w:vAlign w:val="center"/>
          </w:tcPr>
          <w:p w14:paraId="32312F34" w14:textId="77777777" w:rsidR="005E53A8" w:rsidRPr="00A058D1" w:rsidRDefault="00CC713E">
            <w:pPr>
              <w:spacing w:line="240" w:lineRule="exact"/>
              <w:jc w:val="left"/>
              <w:rPr>
                <w:rFonts w:asciiTheme="minorEastAsia" w:eastAsiaTheme="minorEastAsia" w:hAnsiTheme="minorEastAsia"/>
                <w:sz w:val="20"/>
              </w:rPr>
            </w:pPr>
            <w:r w:rsidRPr="00A058D1">
              <w:rPr>
                <w:rFonts w:asciiTheme="minorEastAsia" w:eastAsiaTheme="minorEastAsia" w:hAnsiTheme="minorEastAsia" w:hint="eastAsia"/>
                <w:sz w:val="20"/>
              </w:rPr>
              <w:t>(具体的な公開方法</w:t>
            </w:r>
            <w:r w:rsidRPr="00A058D1">
              <w:rPr>
                <w:rFonts w:asciiTheme="minorEastAsia" w:eastAsiaTheme="minorEastAsia" w:hAnsiTheme="minorEastAsia" w:hint="eastAsia"/>
                <w:sz w:val="20"/>
                <w:u w:val="single"/>
              </w:rPr>
              <w:t xml:space="preserve">　　　　　　　　　　　　　　　　　　</w:t>
            </w:r>
            <w:r w:rsidRPr="00A058D1">
              <w:rPr>
                <w:rFonts w:asciiTheme="minorEastAsia" w:eastAsiaTheme="minorEastAsia" w:hAnsiTheme="minorEastAsia" w:hint="eastAsia"/>
                <w:sz w:val="20"/>
              </w:rPr>
              <w:t>)</w:t>
            </w:r>
          </w:p>
        </w:tc>
      </w:tr>
      <w:tr w:rsidR="005E53A8" w:rsidRPr="00A058D1" w14:paraId="6918C2B8" w14:textId="77777777">
        <w:tc>
          <w:tcPr>
            <w:tcW w:w="280" w:type="dxa"/>
            <w:tcBorders>
              <w:top w:val="nil"/>
              <w:bottom w:val="single" w:sz="4" w:space="0" w:color="auto"/>
              <w:right w:val="nil"/>
            </w:tcBorders>
            <w:vAlign w:val="center"/>
          </w:tcPr>
          <w:p w14:paraId="46EA854D" w14:textId="77777777" w:rsidR="005E53A8" w:rsidRPr="00A058D1" w:rsidRDefault="005E53A8">
            <w:pPr>
              <w:spacing w:line="240" w:lineRule="exact"/>
              <w:jc w:val="left"/>
              <w:rPr>
                <w:rFonts w:asciiTheme="minorEastAsia" w:eastAsiaTheme="minorEastAsia" w:hAnsiTheme="minorEastAsia"/>
                <w:sz w:val="20"/>
              </w:rPr>
            </w:pPr>
          </w:p>
        </w:tc>
        <w:tc>
          <w:tcPr>
            <w:tcW w:w="281" w:type="dxa"/>
            <w:tcBorders>
              <w:top w:val="nil"/>
              <w:left w:val="nil"/>
              <w:bottom w:val="single" w:sz="4" w:space="0" w:color="auto"/>
              <w:right w:val="nil"/>
            </w:tcBorders>
            <w:vAlign w:val="center"/>
          </w:tcPr>
          <w:p w14:paraId="2E08B88F" w14:textId="77777777" w:rsidR="005E53A8" w:rsidRPr="00A058D1" w:rsidRDefault="005E53A8">
            <w:pPr>
              <w:spacing w:line="240" w:lineRule="exact"/>
              <w:jc w:val="left"/>
              <w:rPr>
                <w:rFonts w:asciiTheme="minorEastAsia" w:eastAsiaTheme="minorEastAsia" w:hAnsiTheme="minorEastAsia"/>
                <w:sz w:val="20"/>
              </w:rPr>
            </w:pPr>
          </w:p>
        </w:tc>
        <w:tc>
          <w:tcPr>
            <w:tcW w:w="9073" w:type="dxa"/>
            <w:gridSpan w:val="2"/>
            <w:tcBorders>
              <w:top w:val="nil"/>
              <w:left w:val="nil"/>
              <w:bottom w:val="single" w:sz="4" w:space="0" w:color="auto"/>
              <w:right w:val="single" w:sz="4" w:space="0" w:color="auto"/>
            </w:tcBorders>
            <w:vAlign w:val="center"/>
          </w:tcPr>
          <w:p w14:paraId="1F9D1AC5" w14:textId="77777777" w:rsidR="005E53A8" w:rsidRPr="00A058D1" w:rsidRDefault="005E53A8">
            <w:pPr>
              <w:spacing w:line="240" w:lineRule="exact"/>
              <w:jc w:val="left"/>
              <w:rPr>
                <w:rFonts w:asciiTheme="minorEastAsia" w:eastAsiaTheme="minorEastAsia" w:hAnsiTheme="minorEastAsia"/>
                <w:sz w:val="20"/>
              </w:rPr>
            </w:pPr>
          </w:p>
        </w:tc>
      </w:tr>
    </w:tbl>
    <w:p w14:paraId="0399ACF7" w14:textId="230FCACD" w:rsidR="005E53A8" w:rsidRPr="00A058D1" w:rsidRDefault="005E53A8">
      <w:pPr>
        <w:rPr>
          <w:rFonts w:asciiTheme="minorEastAsia" w:eastAsiaTheme="minorEastAsia" w:hAnsiTheme="minorEastAsia"/>
          <w:sz w:val="20"/>
        </w:rPr>
      </w:pPr>
    </w:p>
    <w:sectPr w:rsidR="005E53A8" w:rsidRPr="00A058D1" w:rsidSect="006D2FA4">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F5281"/>
    <w:rsid w:val="00127E7B"/>
    <w:rsid w:val="00147825"/>
    <w:rsid w:val="00165122"/>
    <w:rsid w:val="00194C23"/>
    <w:rsid w:val="00257D27"/>
    <w:rsid w:val="0042645D"/>
    <w:rsid w:val="004315D7"/>
    <w:rsid w:val="00445B20"/>
    <w:rsid w:val="00491EB0"/>
    <w:rsid w:val="004D5711"/>
    <w:rsid w:val="004F2F75"/>
    <w:rsid w:val="00552010"/>
    <w:rsid w:val="005B39CA"/>
    <w:rsid w:val="005D0A6D"/>
    <w:rsid w:val="005E53A8"/>
    <w:rsid w:val="00604B23"/>
    <w:rsid w:val="00624F7F"/>
    <w:rsid w:val="00636490"/>
    <w:rsid w:val="006954D7"/>
    <w:rsid w:val="006D2371"/>
    <w:rsid w:val="006D2FA4"/>
    <w:rsid w:val="006D5317"/>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A11FD"/>
    <w:rsid w:val="00AE1EB5"/>
    <w:rsid w:val="00B92993"/>
    <w:rsid w:val="00BC2431"/>
    <w:rsid w:val="00BC63FB"/>
    <w:rsid w:val="00C7550F"/>
    <w:rsid w:val="00CB3577"/>
    <w:rsid w:val="00CC5D6D"/>
    <w:rsid w:val="00CC713E"/>
    <w:rsid w:val="00D101C9"/>
    <w:rsid w:val="00DD3D37"/>
    <w:rsid w:val="00DF45F8"/>
    <w:rsid w:val="00DF74E3"/>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3311</TotalTime>
  <Pages>7</Pages>
  <Words>4539</Words>
  <Characters>1144</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700</cp:revision>
  <cp:lastPrinted>2024-04-10T06:22:00Z</cp:lastPrinted>
  <dcterms:created xsi:type="dcterms:W3CDTF">2024-01-09T06:37:00Z</dcterms:created>
  <dcterms:modified xsi:type="dcterms:W3CDTF">2025-02-07T07:37:00Z</dcterms:modified>
</cp:coreProperties>
</file>