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59FB" w14:textId="77777777" w:rsidR="005E53A8" w:rsidRPr="00A058D1" w:rsidRDefault="00CC713E">
      <w:pPr>
        <w:rPr>
          <w:rFonts w:ascii="ＭＳ 明朝" w:hAnsi="ＭＳ 明朝"/>
          <w:sz w:val="20"/>
        </w:rPr>
      </w:pPr>
      <w:r w:rsidRPr="00A058D1">
        <w:rPr>
          <w:rFonts w:ascii="ＭＳ 明朝" w:hAnsi="ＭＳ 明朝" w:hint="eastAsia"/>
          <w:sz w:val="20"/>
        </w:rPr>
        <w:t>別記様式第６号</w:t>
      </w:r>
    </w:p>
    <w:p w14:paraId="1242CF53"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28184E2A"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477B5EC6" w14:textId="77777777" w:rsidR="005E53A8" w:rsidRPr="00A058D1" w:rsidRDefault="005E53A8">
      <w:pPr>
        <w:ind w:left="210"/>
        <w:rPr>
          <w:rFonts w:ascii="ＭＳ 明朝" w:hAnsi="ＭＳ 明朝"/>
        </w:rPr>
      </w:pPr>
    </w:p>
    <w:p w14:paraId="62EFB0A3" w14:textId="77777777" w:rsidR="005E53A8" w:rsidRPr="00A058D1" w:rsidRDefault="005E53A8">
      <w:pPr>
        <w:ind w:left="210"/>
        <w:rPr>
          <w:rFonts w:ascii="ＭＳ 明朝" w:hAnsi="ＭＳ 明朝"/>
        </w:rPr>
      </w:pPr>
    </w:p>
    <w:p w14:paraId="20584DD6"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76AEBE71" w14:textId="77777777" w:rsidR="005E53A8" w:rsidRPr="00A058D1" w:rsidRDefault="005E53A8">
      <w:pPr>
        <w:ind w:left="210"/>
        <w:jc w:val="center"/>
        <w:rPr>
          <w:rFonts w:ascii="ＭＳ 明朝" w:hAnsi="ＭＳ 明朝"/>
        </w:rPr>
      </w:pPr>
    </w:p>
    <w:p w14:paraId="28CCDBA1"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56127C97" w14:textId="389BF83C" w:rsidR="005E53A8" w:rsidRPr="00A058D1" w:rsidRDefault="00CC713E">
      <w:pPr>
        <w:ind w:left="4725"/>
        <w:rPr>
          <w:rFonts w:ascii="ＭＳ 明朝" w:hAnsi="ＭＳ 明朝"/>
        </w:rPr>
      </w:pPr>
      <w:r w:rsidRPr="00A058D1">
        <w:rPr>
          <w:rFonts w:ascii="ＭＳ 明朝" w:hAnsi="ＭＳ 明朝" w:hint="eastAsia"/>
        </w:rPr>
        <w:t>事業者名</w:t>
      </w:r>
    </w:p>
    <w:p w14:paraId="1E42832D" w14:textId="622B5FA7"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78AF1269" w14:textId="77777777" w:rsidR="005E53A8" w:rsidRPr="00A058D1" w:rsidRDefault="00CC713E">
      <w:pPr>
        <w:rPr>
          <w:rFonts w:ascii="ＭＳ 明朝" w:hAnsi="ＭＳ 明朝"/>
        </w:rPr>
      </w:pPr>
      <w:r w:rsidRPr="00A058D1">
        <w:rPr>
          <w:rFonts w:ascii="ＭＳ 明朝" w:hAnsi="ＭＳ 明朝" w:hint="eastAsia"/>
        </w:rPr>
        <w:t xml:space="preserve">　　　　　　　　　　　</w:t>
      </w:r>
    </w:p>
    <w:p w14:paraId="6F6247C5" w14:textId="77777777" w:rsidR="005E53A8" w:rsidRPr="00A058D1" w:rsidRDefault="005E53A8">
      <w:pPr>
        <w:rPr>
          <w:rFonts w:ascii="ＭＳ 明朝" w:hAnsi="ＭＳ 明朝"/>
        </w:rPr>
      </w:pPr>
    </w:p>
    <w:p w14:paraId="4094197E" w14:textId="350162D5" w:rsidR="005E53A8" w:rsidRPr="00A058D1" w:rsidRDefault="00CC713E" w:rsidP="00491EB0">
      <w:pPr>
        <w:jc w:val="center"/>
        <w:rPr>
          <w:rFonts w:ascii="ＭＳ 明朝" w:hAnsi="ＭＳ 明朝"/>
        </w:rPr>
      </w:pPr>
      <w:r w:rsidRPr="00A058D1">
        <w:rPr>
          <w:rFonts w:ascii="ＭＳ 明朝" w:hAnsi="ＭＳ 明朝" w:hint="eastAsia"/>
        </w:rPr>
        <w:t xml:space="preserve">　　　年度広島県地域医療介護総合確保事業補助金の補助対象事業の遂行状況報告書</w:t>
      </w:r>
    </w:p>
    <w:p w14:paraId="0CA2CAD9" w14:textId="77777777" w:rsidR="005E53A8" w:rsidRPr="00A058D1" w:rsidRDefault="005E53A8">
      <w:pPr>
        <w:rPr>
          <w:rFonts w:ascii="ＭＳ 明朝" w:hAnsi="ＭＳ 明朝"/>
        </w:rPr>
      </w:pPr>
    </w:p>
    <w:p w14:paraId="5C4C92AA" w14:textId="77777777" w:rsidR="005E53A8" w:rsidRPr="00A058D1" w:rsidRDefault="00CC713E">
      <w:pPr>
        <w:rPr>
          <w:rFonts w:ascii="ＭＳ 明朝" w:hAnsi="ＭＳ 明朝"/>
        </w:rPr>
      </w:pPr>
      <w:r w:rsidRPr="00A058D1">
        <w:rPr>
          <w:rFonts w:ascii="ＭＳ 明朝" w:hAnsi="ＭＳ 明朝" w:hint="eastAsia"/>
        </w:rPr>
        <w:t xml:space="preserve">　このことについて、広島県補助金等交付規則第10条の規定により、別表のとおり報告します。</w:t>
      </w:r>
    </w:p>
    <w:p w14:paraId="00A36791" w14:textId="77777777" w:rsidR="005E53A8" w:rsidRPr="00A058D1" w:rsidRDefault="00CC713E">
      <w:pPr>
        <w:rPr>
          <w:rFonts w:ascii="ＭＳ 明朝" w:hAnsi="ＭＳ 明朝"/>
        </w:rPr>
      </w:pPr>
      <w:r w:rsidRPr="00A058D1">
        <w:rPr>
          <w:rFonts w:ascii="ＭＳ 明朝" w:hAnsi="ＭＳ 明朝"/>
        </w:rPr>
        <w:br w:type="page"/>
      </w:r>
    </w:p>
    <w:p w14:paraId="17C8D70E" w14:textId="77777777" w:rsidR="005E53A8" w:rsidRPr="00A058D1" w:rsidRDefault="00CC713E">
      <w:pPr>
        <w:jc w:val="right"/>
        <w:rPr>
          <w:rFonts w:ascii="ＭＳ 明朝" w:hAnsi="ＭＳ 明朝"/>
        </w:rPr>
      </w:pPr>
      <w:r w:rsidRPr="00A058D1">
        <w:rPr>
          <w:rFonts w:ascii="ＭＳ 明朝" w:hAnsi="ＭＳ 明朝" w:hint="eastAsia"/>
          <w:noProof/>
        </w:rPr>
        <w:lastRenderedPageBreak/>
        <mc:AlternateContent>
          <mc:Choice Requires="wps">
            <w:drawing>
              <wp:anchor distT="0" distB="0" distL="114300" distR="114300" simplePos="0" relativeHeight="3" behindDoc="0" locked="0" layoutInCell="1" hidden="0" allowOverlap="1" wp14:anchorId="19ACBC7C" wp14:editId="12C7AAC8">
                <wp:simplePos x="0" y="0"/>
                <wp:positionH relativeFrom="column">
                  <wp:posOffset>4933950</wp:posOffset>
                </wp:positionH>
                <wp:positionV relativeFrom="paragraph">
                  <wp:posOffset>-455295</wp:posOffset>
                </wp:positionV>
                <wp:extent cx="1200150" cy="453390"/>
                <wp:effectExtent l="0" t="0" r="635" b="635"/>
                <wp:wrapNone/>
                <wp:docPr id="10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00150" cy="453390"/>
                        </a:xfrm>
                        <a:prstGeom prst="rect">
                          <a:avLst/>
                        </a:prstGeom>
                        <a:noFill/>
                        <a:ln>
                          <a:noFill/>
                        </a:ln>
                      </wps:spPr>
                      <wps:txbx>
                        <w:txbxContent>
                          <w:p w14:paraId="1187BC65" w14:textId="77777777" w:rsidR="005E53A8" w:rsidRDefault="00CC713E">
                            <w:pPr>
                              <w:spacing w:line="240" w:lineRule="exact"/>
                              <w:jc w:val="center"/>
                              <w:rPr>
                                <w:rFonts w:ascii="ＭＳ 明朝" w:hAnsi="ＭＳ 明朝"/>
                                <w:sz w:val="20"/>
                              </w:rPr>
                            </w:pPr>
                            <w:r>
                              <w:rPr>
                                <w:rFonts w:ascii="ＭＳ 明朝" w:hAnsi="ＭＳ 明朝" w:hint="eastAsia"/>
                                <w:sz w:val="20"/>
                              </w:rPr>
                              <w:t>別表</w:t>
                            </w:r>
                          </w:p>
                          <w:p w14:paraId="1F532F22" w14:textId="77777777" w:rsidR="005E53A8" w:rsidRDefault="00CC713E">
                            <w:pPr>
                              <w:spacing w:line="240" w:lineRule="exact"/>
                              <w:jc w:val="center"/>
                              <w:rPr>
                                <w:rFonts w:ascii="ＭＳ 明朝" w:hAnsi="ＭＳ 明朝"/>
                                <w:sz w:val="20"/>
                              </w:rPr>
                            </w:pPr>
                            <w:r>
                              <w:rPr>
                                <w:rFonts w:ascii="ＭＳ 明朝" w:hAnsi="ＭＳ 明朝" w:hint="eastAsia"/>
                                <w:sz w:val="20"/>
                              </w:rPr>
                              <w:t>【施設整備以外】</w:t>
                            </w:r>
                          </w:p>
                        </w:txbxContent>
                      </wps:txbx>
                      <wps:bodyPr rot="0" vertOverflow="overflow" horzOverflow="overflow" wrap="square" lIns="74295" tIns="8890" rIns="74295" bIns="8890" anchor="t" anchorCtr="0" upright="1"/>
                    </wps:wsp>
                  </a:graphicData>
                </a:graphic>
              </wp:anchor>
            </w:drawing>
          </mc:Choice>
          <mc:Fallback>
            <w:pict>
              <v:rect w14:anchorId="19ACBC7C" id="Rectangle 66" o:spid="_x0000_s1026" style="position:absolute;left:0;text-align:left;margin-left:388.5pt;margin-top:-35.85pt;width:94.5pt;height:35.7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" filled="f" stroked="f">
                <v:textbox inset="5.85pt,.7pt,5.85pt,.7pt">
                  <w:txbxContent>
                    <w:p w14:paraId="1187BC65" w14:textId="77777777" w:rsidR="005E53A8" w:rsidRDefault="00CC713E">
                      <w:pPr>
                        <w:spacing w:line="240" w:lineRule="exact"/>
                        <w:jc w:val="center"/>
                        <w:rPr>
                          <w:rFonts w:ascii="ＭＳ 明朝" w:hAnsi="ＭＳ 明朝"/>
                          <w:sz w:val="20"/>
                        </w:rPr>
                      </w:pPr>
                      <w:r>
                        <w:rPr>
                          <w:rFonts w:ascii="ＭＳ 明朝" w:hAnsi="ＭＳ 明朝" w:hint="eastAsia"/>
                          <w:sz w:val="20"/>
                        </w:rPr>
                        <w:t>別表</w:t>
                      </w:r>
                    </w:p>
                    <w:p w14:paraId="1F532F22" w14:textId="77777777" w:rsidR="005E53A8" w:rsidRDefault="00CC713E">
                      <w:pPr>
                        <w:spacing w:line="240" w:lineRule="exact"/>
                        <w:jc w:val="center"/>
                        <w:rPr>
                          <w:rFonts w:ascii="ＭＳ 明朝" w:hAnsi="ＭＳ 明朝"/>
                          <w:sz w:val="20"/>
                        </w:rPr>
                      </w:pPr>
                      <w:r>
                        <w:rPr>
                          <w:rFonts w:ascii="ＭＳ 明朝" w:hAnsi="ＭＳ 明朝" w:hint="eastAsia"/>
                          <w:sz w:val="20"/>
                        </w:rPr>
                        <w:t>【施設整備以外】</w:t>
                      </w:r>
                    </w:p>
                  </w:txbxContent>
                </v:textbox>
              </v:rect>
            </w:pict>
          </mc:Fallback>
        </mc:AlternateContent>
      </w:r>
      <w:r w:rsidRPr="00A058D1">
        <w:rPr>
          <w:rFonts w:ascii="ＭＳ 明朝" w:hAnsi="ＭＳ 明朝" w:hint="eastAsia"/>
        </w:rPr>
        <w:t>（事業名　　　　　　　　　　　　　　　）</w:t>
      </w:r>
    </w:p>
    <w:tbl>
      <w:tblPr>
        <w:tblW w:w="9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1575"/>
        <w:gridCol w:w="2520"/>
        <w:gridCol w:w="1218"/>
        <w:gridCol w:w="1218"/>
      </w:tblGrid>
      <w:tr w:rsidR="00A058D1" w:rsidRPr="00A058D1" w14:paraId="35CA9D63" w14:textId="77777777">
        <w:trPr>
          <w:trHeight w:val="525"/>
        </w:trPr>
        <w:tc>
          <w:tcPr>
            <w:tcW w:w="1680" w:type="dxa"/>
            <w:vAlign w:val="center"/>
          </w:tcPr>
          <w:p w14:paraId="0EEF0277" w14:textId="77777777" w:rsidR="005E53A8" w:rsidRPr="00A058D1" w:rsidRDefault="00CC713E">
            <w:pPr>
              <w:jc w:val="center"/>
              <w:rPr>
                <w:rFonts w:ascii="ＭＳ 明朝" w:hAnsi="ＭＳ 明朝"/>
                <w:sz w:val="20"/>
              </w:rPr>
            </w:pPr>
            <w:r w:rsidRPr="00A058D1">
              <w:rPr>
                <w:rFonts w:ascii="ＭＳ 明朝" w:hAnsi="ＭＳ 明朝" w:hint="eastAsia"/>
                <w:sz w:val="20"/>
              </w:rPr>
              <w:t>経費区分</w:t>
            </w:r>
          </w:p>
        </w:tc>
        <w:tc>
          <w:tcPr>
            <w:tcW w:w="1575" w:type="dxa"/>
            <w:vAlign w:val="center"/>
          </w:tcPr>
          <w:p w14:paraId="023E4E10" w14:textId="77777777" w:rsidR="005E53A8" w:rsidRPr="00A058D1" w:rsidRDefault="00CC713E">
            <w:pPr>
              <w:jc w:val="center"/>
              <w:rPr>
                <w:rFonts w:ascii="ＭＳ 明朝" w:hAnsi="ＭＳ 明朝"/>
                <w:sz w:val="20"/>
              </w:rPr>
            </w:pPr>
            <w:r w:rsidRPr="00A058D1">
              <w:rPr>
                <w:rFonts w:ascii="ＭＳ 明朝" w:hAnsi="ＭＳ 明朝" w:hint="eastAsia"/>
                <w:sz w:val="20"/>
              </w:rPr>
              <w:t>対象経費の</w:t>
            </w:r>
          </w:p>
          <w:p w14:paraId="2B4567D6" w14:textId="77777777" w:rsidR="005E53A8" w:rsidRPr="00A058D1" w:rsidRDefault="00CC713E">
            <w:pPr>
              <w:jc w:val="center"/>
              <w:rPr>
                <w:rFonts w:ascii="ＭＳ 明朝" w:hAnsi="ＭＳ 明朝"/>
                <w:sz w:val="20"/>
              </w:rPr>
            </w:pPr>
            <w:r w:rsidRPr="00A058D1">
              <w:rPr>
                <w:rFonts w:ascii="ＭＳ 明朝" w:hAnsi="ＭＳ 明朝" w:hint="eastAsia"/>
                <w:sz w:val="20"/>
              </w:rPr>
              <w:t>支出予定額</w:t>
            </w:r>
          </w:p>
        </w:tc>
        <w:tc>
          <w:tcPr>
            <w:tcW w:w="1575" w:type="dxa"/>
            <w:vAlign w:val="center"/>
          </w:tcPr>
          <w:p w14:paraId="20AD386D" w14:textId="77777777" w:rsidR="005E53A8" w:rsidRPr="00A058D1" w:rsidRDefault="00CC713E">
            <w:pPr>
              <w:jc w:val="center"/>
              <w:rPr>
                <w:rFonts w:ascii="ＭＳ 明朝" w:hAnsi="ＭＳ 明朝"/>
                <w:sz w:val="20"/>
              </w:rPr>
            </w:pPr>
            <w:r w:rsidRPr="00A058D1">
              <w:rPr>
                <w:rFonts w:ascii="ＭＳ 明朝" w:hAnsi="ＭＳ 明朝" w:hint="eastAsia"/>
                <w:sz w:val="20"/>
              </w:rPr>
              <w:t>12月末時点</w:t>
            </w:r>
          </w:p>
          <w:p w14:paraId="305A7EDC" w14:textId="77777777" w:rsidR="005E53A8" w:rsidRPr="00A058D1" w:rsidRDefault="00CC713E">
            <w:pPr>
              <w:jc w:val="center"/>
              <w:rPr>
                <w:rFonts w:ascii="ＭＳ 明朝" w:hAnsi="ＭＳ 明朝"/>
                <w:sz w:val="20"/>
              </w:rPr>
            </w:pPr>
            <w:r w:rsidRPr="00A058D1">
              <w:rPr>
                <w:rFonts w:ascii="ＭＳ 明朝" w:hAnsi="ＭＳ 明朝" w:hint="eastAsia"/>
                <w:sz w:val="20"/>
              </w:rPr>
              <w:t>の</w:t>
            </w:r>
            <w:r w:rsidRPr="00A058D1">
              <w:rPr>
                <w:rFonts w:ascii="ＭＳ 明朝" w:hAnsi="ＭＳ 明朝" w:hint="eastAsia"/>
                <w:kern w:val="0"/>
                <w:sz w:val="20"/>
              </w:rPr>
              <w:t>支出済額</w:t>
            </w:r>
          </w:p>
        </w:tc>
        <w:tc>
          <w:tcPr>
            <w:tcW w:w="2520" w:type="dxa"/>
            <w:vAlign w:val="center"/>
          </w:tcPr>
          <w:p w14:paraId="1AC1842B" w14:textId="77777777" w:rsidR="005E53A8" w:rsidRPr="00A058D1" w:rsidRDefault="00CC713E">
            <w:pPr>
              <w:jc w:val="center"/>
              <w:rPr>
                <w:rFonts w:ascii="ＭＳ 明朝" w:hAnsi="ＭＳ 明朝"/>
                <w:sz w:val="20"/>
              </w:rPr>
            </w:pPr>
            <w:r w:rsidRPr="00A058D1">
              <w:rPr>
                <w:rFonts w:ascii="ＭＳ 明朝" w:hAnsi="ＭＳ 明朝" w:hint="eastAsia"/>
                <w:sz w:val="20"/>
              </w:rPr>
              <w:t>積　算　内　訳</w:t>
            </w:r>
          </w:p>
        </w:tc>
        <w:tc>
          <w:tcPr>
            <w:tcW w:w="1218" w:type="dxa"/>
            <w:vAlign w:val="center"/>
          </w:tcPr>
          <w:p w14:paraId="0CF83755" w14:textId="77777777" w:rsidR="005E53A8" w:rsidRPr="00A058D1" w:rsidRDefault="00CC713E">
            <w:pPr>
              <w:jc w:val="center"/>
              <w:rPr>
                <w:rFonts w:ascii="ＭＳ 明朝" w:hAnsi="ＭＳ 明朝"/>
                <w:sz w:val="20"/>
              </w:rPr>
            </w:pPr>
            <w:r w:rsidRPr="00A058D1">
              <w:rPr>
                <w:rFonts w:ascii="ＭＳ 明朝" w:hAnsi="ＭＳ 明朝" w:hint="eastAsia"/>
                <w:sz w:val="20"/>
              </w:rPr>
              <w:t>進捗率</w:t>
            </w:r>
          </w:p>
        </w:tc>
        <w:tc>
          <w:tcPr>
            <w:tcW w:w="1218" w:type="dxa"/>
            <w:vAlign w:val="center"/>
          </w:tcPr>
          <w:p w14:paraId="296F8193"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5E53A8" w:rsidRPr="00A058D1" w14:paraId="1A2CE919" w14:textId="77777777">
        <w:trPr>
          <w:trHeight w:val="11688"/>
        </w:trPr>
        <w:tc>
          <w:tcPr>
            <w:tcW w:w="1680" w:type="dxa"/>
          </w:tcPr>
          <w:p w14:paraId="3904AAE8" w14:textId="77777777" w:rsidR="005E53A8" w:rsidRPr="00A058D1" w:rsidRDefault="00CC713E">
            <w:pPr>
              <w:jc w:val="center"/>
              <w:rPr>
                <w:rFonts w:ascii="ＭＳ 明朝" w:hAnsi="ＭＳ 明朝"/>
                <w:sz w:val="20"/>
              </w:rPr>
            </w:pPr>
            <w:r w:rsidRPr="00A058D1">
              <w:rPr>
                <w:rFonts w:ascii="ＭＳ 明朝" w:hAnsi="ＭＳ 明朝" w:hint="eastAsia"/>
                <w:sz w:val="20"/>
              </w:rPr>
              <w:t>（例）</w:t>
            </w:r>
          </w:p>
          <w:p w14:paraId="031D5077" w14:textId="77777777" w:rsidR="005E53A8" w:rsidRPr="00A058D1" w:rsidRDefault="00CC713E">
            <w:pPr>
              <w:jc w:val="center"/>
              <w:rPr>
                <w:rFonts w:ascii="ＭＳ 明朝" w:hAnsi="ＭＳ 明朝"/>
                <w:sz w:val="20"/>
              </w:rPr>
            </w:pPr>
            <w:r w:rsidRPr="00A058D1">
              <w:rPr>
                <w:rFonts w:ascii="ＭＳ 明朝" w:hAnsi="ＭＳ 明朝" w:hint="eastAsia"/>
                <w:sz w:val="20"/>
              </w:rPr>
              <w:t>報　　　酬</w:t>
            </w:r>
          </w:p>
          <w:p w14:paraId="16A491F7" w14:textId="77777777" w:rsidR="005E53A8" w:rsidRPr="00A058D1" w:rsidRDefault="00CC713E">
            <w:pPr>
              <w:jc w:val="center"/>
              <w:rPr>
                <w:rFonts w:ascii="ＭＳ 明朝" w:hAnsi="ＭＳ 明朝"/>
                <w:sz w:val="20"/>
              </w:rPr>
            </w:pPr>
            <w:r w:rsidRPr="00A058D1">
              <w:rPr>
                <w:rFonts w:ascii="ＭＳ 明朝" w:hAnsi="ＭＳ 明朝" w:hint="eastAsia"/>
                <w:sz w:val="20"/>
              </w:rPr>
              <w:t>旅　　　費</w:t>
            </w:r>
          </w:p>
          <w:p w14:paraId="42807511" w14:textId="77777777" w:rsidR="005E53A8" w:rsidRPr="00A058D1" w:rsidRDefault="00CC713E">
            <w:pPr>
              <w:jc w:val="center"/>
              <w:rPr>
                <w:rFonts w:ascii="ＭＳ 明朝" w:hAnsi="ＭＳ 明朝"/>
                <w:sz w:val="20"/>
              </w:rPr>
            </w:pPr>
            <w:r w:rsidRPr="00A058D1">
              <w:rPr>
                <w:rFonts w:ascii="ＭＳ 明朝" w:hAnsi="ＭＳ 明朝" w:hint="eastAsia"/>
                <w:sz w:val="20"/>
              </w:rPr>
              <w:t>負　担　金</w:t>
            </w:r>
          </w:p>
          <w:p w14:paraId="5517F0D4" w14:textId="77777777" w:rsidR="005E53A8" w:rsidRPr="00A058D1" w:rsidRDefault="00CC713E">
            <w:pPr>
              <w:jc w:val="center"/>
              <w:rPr>
                <w:rFonts w:ascii="ＭＳ 明朝" w:hAnsi="ＭＳ 明朝"/>
                <w:sz w:val="20"/>
              </w:rPr>
            </w:pPr>
            <w:r w:rsidRPr="00A058D1">
              <w:rPr>
                <w:rFonts w:ascii="ＭＳ 明朝" w:hAnsi="ＭＳ 明朝" w:hint="eastAsia"/>
                <w:sz w:val="20"/>
              </w:rPr>
              <w:t>使　・　賃</w:t>
            </w:r>
          </w:p>
          <w:p w14:paraId="127EE530" w14:textId="77777777" w:rsidR="005E53A8" w:rsidRPr="00A058D1" w:rsidRDefault="00CC713E">
            <w:pPr>
              <w:jc w:val="center"/>
              <w:rPr>
                <w:rFonts w:ascii="ＭＳ 明朝" w:hAnsi="ＭＳ 明朝"/>
                <w:sz w:val="20"/>
              </w:rPr>
            </w:pPr>
            <w:r w:rsidRPr="00A058D1">
              <w:rPr>
                <w:rFonts w:ascii="ＭＳ 明朝" w:hAnsi="ＭＳ 明朝" w:hint="eastAsia"/>
                <w:spacing w:val="41"/>
                <w:kern w:val="0"/>
                <w:sz w:val="20"/>
                <w:fitText w:val="1050" w:id="32"/>
              </w:rPr>
              <w:t>消耗品</w:t>
            </w:r>
            <w:r w:rsidRPr="00A058D1">
              <w:rPr>
                <w:rFonts w:ascii="ＭＳ 明朝" w:hAnsi="ＭＳ 明朝" w:hint="eastAsia"/>
                <w:spacing w:val="2"/>
                <w:kern w:val="0"/>
                <w:sz w:val="20"/>
                <w:fitText w:val="1050" w:id="32"/>
              </w:rPr>
              <w:t>費</w:t>
            </w:r>
          </w:p>
          <w:p w14:paraId="292B12B1"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7478E93D"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5D98BA4D"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tc>
        <w:tc>
          <w:tcPr>
            <w:tcW w:w="1575" w:type="dxa"/>
          </w:tcPr>
          <w:p w14:paraId="4730009A"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75" w:type="dxa"/>
          </w:tcPr>
          <w:p w14:paraId="1793EB9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2520" w:type="dxa"/>
          </w:tcPr>
          <w:p w14:paraId="20C2AD72" w14:textId="77777777" w:rsidR="005E53A8" w:rsidRPr="00A058D1" w:rsidRDefault="005E53A8">
            <w:pPr>
              <w:rPr>
                <w:rFonts w:ascii="ＭＳ 明朝" w:hAnsi="ＭＳ 明朝"/>
                <w:sz w:val="20"/>
              </w:rPr>
            </w:pPr>
          </w:p>
        </w:tc>
        <w:tc>
          <w:tcPr>
            <w:tcW w:w="1218" w:type="dxa"/>
          </w:tcPr>
          <w:p w14:paraId="6784A5DC" w14:textId="77777777" w:rsidR="005E53A8" w:rsidRPr="00A058D1" w:rsidRDefault="00CC713E">
            <w:pPr>
              <w:jc w:val="right"/>
              <w:rPr>
                <w:rFonts w:ascii="ＭＳ 明朝" w:hAnsi="ＭＳ 明朝"/>
                <w:sz w:val="20"/>
              </w:rPr>
            </w:pPr>
            <w:r w:rsidRPr="00A058D1">
              <w:rPr>
                <w:rFonts w:ascii="ＭＳ 明朝" w:hAnsi="ＭＳ 明朝" w:hint="eastAsia"/>
                <w:sz w:val="20"/>
              </w:rPr>
              <w:t>％</w:t>
            </w:r>
          </w:p>
        </w:tc>
        <w:tc>
          <w:tcPr>
            <w:tcW w:w="1218" w:type="dxa"/>
          </w:tcPr>
          <w:p w14:paraId="66DBD2A5" w14:textId="77777777" w:rsidR="005E53A8" w:rsidRPr="00A058D1" w:rsidRDefault="005E53A8">
            <w:pPr>
              <w:rPr>
                <w:rFonts w:ascii="ＭＳ 明朝" w:hAnsi="ＭＳ 明朝"/>
                <w:sz w:val="20"/>
              </w:rPr>
            </w:pPr>
          </w:p>
        </w:tc>
      </w:tr>
    </w:tbl>
    <w:p w14:paraId="47F71FCD"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6E8BCC65" w14:textId="77777777" w:rsidR="005E53A8" w:rsidRPr="00A058D1" w:rsidRDefault="00CC713E">
      <w:pPr>
        <w:spacing w:line="300" w:lineRule="exact"/>
        <w:jc w:val="right"/>
        <w:rPr>
          <w:rFonts w:ascii="ＭＳ ゴシック" w:eastAsia="ＭＳ ゴシック" w:hAnsi="ＭＳ ゴシック"/>
          <w:sz w:val="20"/>
        </w:rPr>
      </w:pPr>
      <w:r w:rsidRPr="00A058D1">
        <w:rPr>
          <w:rFonts w:ascii="ＭＳ ゴシック" w:eastAsia="ＭＳ ゴシック" w:hAnsi="ＭＳ ゴシック" w:hint="eastAsia"/>
          <w:noProof/>
        </w:rPr>
        <w:lastRenderedPageBreak/>
        <mc:AlternateContent>
          <mc:Choice Requires="wps">
            <w:drawing>
              <wp:anchor distT="0" distB="0" distL="114300" distR="114300" simplePos="0" relativeHeight="2" behindDoc="0" locked="0" layoutInCell="1" hidden="0" allowOverlap="1" wp14:anchorId="10EF63F2" wp14:editId="4AD9F19D">
                <wp:simplePos x="0" y="0"/>
                <wp:positionH relativeFrom="column">
                  <wp:posOffset>8201025</wp:posOffset>
                </wp:positionH>
                <wp:positionV relativeFrom="paragraph">
                  <wp:posOffset>0</wp:posOffset>
                </wp:positionV>
                <wp:extent cx="1056005" cy="453390"/>
                <wp:effectExtent l="0" t="0" r="635" b="635"/>
                <wp:wrapNone/>
                <wp:docPr id="10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6005" cy="453390"/>
                        </a:xfrm>
                        <a:prstGeom prst="rect">
                          <a:avLst/>
                        </a:prstGeom>
                        <a:noFill/>
                        <a:ln>
                          <a:noFill/>
                        </a:ln>
                      </wps:spPr>
                      <wps:txbx>
                        <w:txbxContent>
                          <w:p w14:paraId="28FEAEB9" w14:textId="77777777" w:rsidR="005E53A8" w:rsidRDefault="00CC713E">
                            <w:pPr>
                              <w:spacing w:line="240" w:lineRule="exact"/>
                              <w:jc w:val="center"/>
                              <w:rPr>
                                <w:rFonts w:ascii="ＭＳ 明朝" w:hAnsi="ＭＳ 明朝"/>
                                <w:sz w:val="20"/>
                              </w:rPr>
                            </w:pPr>
                            <w:r>
                              <w:rPr>
                                <w:rFonts w:ascii="ＭＳ 明朝" w:hAnsi="ＭＳ 明朝" w:hint="eastAsia"/>
                                <w:sz w:val="20"/>
                              </w:rPr>
                              <w:t>別表</w:t>
                            </w:r>
                          </w:p>
                          <w:p w14:paraId="4D81B185" w14:textId="77777777" w:rsidR="005E53A8" w:rsidRDefault="00CC713E">
                            <w:pPr>
                              <w:spacing w:line="240" w:lineRule="exact"/>
                              <w:jc w:val="center"/>
                              <w:rPr>
                                <w:rFonts w:ascii="ＭＳ 明朝" w:hAnsi="ＭＳ 明朝"/>
                                <w:sz w:val="20"/>
                              </w:rPr>
                            </w:pPr>
                            <w:r>
                              <w:rPr>
                                <w:rFonts w:ascii="ＭＳ 明朝" w:hAnsi="ＭＳ 明朝" w:hint="eastAsia"/>
                                <w:sz w:val="20"/>
                              </w:rPr>
                              <w:t>【施設整備】</w:t>
                            </w:r>
                          </w:p>
                        </w:txbxContent>
                      </wps:txbx>
                      <wps:bodyPr rot="0" vertOverflow="overflow" horzOverflow="overflow" wrap="square" lIns="74295" tIns="8890" rIns="74295" bIns="8890" anchor="t" anchorCtr="0" upright="1"/>
                    </wps:wsp>
                  </a:graphicData>
                </a:graphic>
              </wp:anchor>
            </w:drawing>
          </mc:Choice>
          <mc:Fallback>
            <w:pict>
              <v:rect w14:anchorId="10EF63F2" id="Rectangle 65" o:spid="_x0000_s1027" style="position:absolute;left:0;text-align:left;margin-left:645.75pt;margin-top:0;width:83.15pt;height:35.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" filled="f" stroked="f">
                <v:textbox inset="5.85pt,.7pt,5.85pt,.7pt">
                  <w:txbxContent>
                    <w:p w14:paraId="28FEAEB9" w14:textId="77777777" w:rsidR="005E53A8" w:rsidRDefault="00CC713E">
                      <w:pPr>
                        <w:spacing w:line="240" w:lineRule="exact"/>
                        <w:jc w:val="center"/>
                        <w:rPr>
                          <w:rFonts w:ascii="ＭＳ 明朝" w:hAnsi="ＭＳ 明朝"/>
                          <w:sz w:val="20"/>
                        </w:rPr>
                      </w:pPr>
                      <w:r>
                        <w:rPr>
                          <w:rFonts w:ascii="ＭＳ 明朝" w:hAnsi="ＭＳ 明朝" w:hint="eastAsia"/>
                          <w:sz w:val="20"/>
                        </w:rPr>
                        <w:t>別表</w:t>
                      </w:r>
                    </w:p>
                    <w:p w14:paraId="4D81B185" w14:textId="77777777" w:rsidR="005E53A8" w:rsidRDefault="00CC713E">
                      <w:pPr>
                        <w:spacing w:line="240" w:lineRule="exact"/>
                        <w:jc w:val="center"/>
                        <w:rPr>
                          <w:rFonts w:ascii="ＭＳ 明朝" w:hAnsi="ＭＳ 明朝"/>
                          <w:sz w:val="20"/>
                        </w:rPr>
                      </w:pPr>
                      <w:r>
                        <w:rPr>
                          <w:rFonts w:ascii="ＭＳ 明朝" w:hAnsi="ＭＳ 明朝" w:hint="eastAsia"/>
                          <w:sz w:val="20"/>
                        </w:rPr>
                        <w:t>【施設整備】</w:t>
                      </w:r>
                    </w:p>
                  </w:txbxContent>
                </v:textbox>
              </v:rect>
            </w:pict>
          </mc:Fallback>
        </mc:AlternateContent>
      </w:r>
    </w:p>
    <w:p w14:paraId="042D1F21" w14:textId="77777777" w:rsidR="005E53A8" w:rsidRPr="00A058D1" w:rsidRDefault="005E53A8">
      <w:pPr>
        <w:spacing w:line="300" w:lineRule="exact"/>
        <w:jc w:val="right"/>
        <w:rPr>
          <w:rFonts w:ascii="ＭＳ ゴシック" w:eastAsia="ＭＳ ゴシック" w:hAnsi="ＭＳ ゴシック"/>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8"/>
        <w:gridCol w:w="3780"/>
        <w:gridCol w:w="6720"/>
      </w:tblGrid>
      <w:tr w:rsidR="00A058D1" w:rsidRPr="00A058D1" w14:paraId="0D9A6668" w14:textId="77777777">
        <w:trPr>
          <w:trHeight w:val="319"/>
        </w:trPr>
        <w:tc>
          <w:tcPr>
            <w:tcW w:w="4018" w:type="dxa"/>
            <w:vAlign w:val="center"/>
          </w:tcPr>
          <w:p w14:paraId="520FDFC6"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事　業　区　分</w:t>
            </w:r>
          </w:p>
        </w:tc>
        <w:tc>
          <w:tcPr>
            <w:tcW w:w="3780" w:type="dxa"/>
            <w:vAlign w:val="center"/>
          </w:tcPr>
          <w:p w14:paraId="46087DE7"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施　　設　　名</w:t>
            </w:r>
          </w:p>
        </w:tc>
        <w:tc>
          <w:tcPr>
            <w:tcW w:w="6720" w:type="dxa"/>
            <w:vAlign w:val="center"/>
          </w:tcPr>
          <w:p w14:paraId="4ED2F1FD"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所　　　　　在　　　　　地</w:t>
            </w:r>
          </w:p>
        </w:tc>
      </w:tr>
      <w:tr w:rsidR="005E53A8" w:rsidRPr="00A058D1" w14:paraId="45665CE7" w14:textId="77777777">
        <w:trPr>
          <w:trHeight w:val="573"/>
        </w:trPr>
        <w:tc>
          <w:tcPr>
            <w:tcW w:w="4018" w:type="dxa"/>
            <w:vAlign w:val="center"/>
          </w:tcPr>
          <w:p w14:paraId="7757620B" w14:textId="77777777" w:rsidR="005E53A8" w:rsidRPr="00A058D1" w:rsidRDefault="005E53A8">
            <w:pPr>
              <w:spacing w:line="300" w:lineRule="exact"/>
              <w:rPr>
                <w:rFonts w:ascii="ＭＳ 明朝" w:hAnsi="ＭＳ 明朝"/>
                <w:sz w:val="20"/>
              </w:rPr>
            </w:pPr>
          </w:p>
        </w:tc>
        <w:tc>
          <w:tcPr>
            <w:tcW w:w="3780" w:type="dxa"/>
            <w:vAlign w:val="center"/>
          </w:tcPr>
          <w:p w14:paraId="6E593E06" w14:textId="77777777" w:rsidR="005E53A8" w:rsidRPr="00A058D1" w:rsidRDefault="005E53A8">
            <w:pPr>
              <w:spacing w:line="300" w:lineRule="exact"/>
              <w:rPr>
                <w:rFonts w:ascii="ＭＳ 明朝" w:hAnsi="ＭＳ 明朝"/>
                <w:sz w:val="20"/>
              </w:rPr>
            </w:pPr>
          </w:p>
        </w:tc>
        <w:tc>
          <w:tcPr>
            <w:tcW w:w="6720" w:type="dxa"/>
            <w:vAlign w:val="center"/>
          </w:tcPr>
          <w:p w14:paraId="70AD5A19" w14:textId="77777777" w:rsidR="005E53A8" w:rsidRPr="00A058D1" w:rsidRDefault="005E53A8">
            <w:pPr>
              <w:spacing w:line="300" w:lineRule="exact"/>
              <w:rPr>
                <w:rFonts w:ascii="ＭＳ 明朝" w:hAnsi="ＭＳ 明朝"/>
                <w:sz w:val="20"/>
              </w:rPr>
            </w:pPr>
          </w:p>
        </w:tc>
      </w:tr>
    </w:tbl>
    <w:p w14:paraId="0306F272" w14:textId="77777777" w:rsidR="005E53A8" w:rsidRPr="00A058D1" w:rsidRDefault="005E53A8">
      <w:pPr>
        <w:spacing w:line="300" w:lineRule="exact"/>
        <w:rPr>
          <w:rFonts w:ascii="ＭＳ 明朝" w:hAnsi="ＭＳ 明朝"/>
        </w:rPr>
      </w:pPr>
    </w:p>
    <w:p w14:paraId="3C8FC1CD" w14:textId="77777777" w:rsidR="005E53A8" w:rsidRPr="00A058D1" w:rsidRDefault="00CC713E">
      <w:pPr>
        <w:spacing w:line="300" w:lineRule="exact"/>
        <w:rPr>
          <w:rFonts w:ascii="ＭＳ 明朝" w:hAnsi="ＭＳ 明朝"/>
        </w:rPr>
      </w:pPr>
      <w:r w:rsidRPr="00A058D1">
        <w:rPr>
          <w:rFonts w:ascii="ＭＳ 明朝" w:hAnsi="ＭＳ 明朝" w:hint="eastAsia"/>
        </w:rPr>
        <w:t>１　事業執行状況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3038"/>
        <w:gridCol w:w="2509"/>
        <w:gridCol w:w="2510"/>
        <w:gridCol w:w="2509"/>
        <w:gridCol w:w="2510"/>
      </w:tblGrid>
      <w:tr w:rsidR="00A058D1" w:rsidRPr="00A058D1" w14:paraId="072A7E10" w14:textId="77777777">
        <w:trPr>
          <w:trHeight w:val="865"/>
        </w:trPr>
        <w:tc>
          <w:tcPr>
            <w:tcW w:w="1407" w:type="dxa"/>
            <w:vAlign w:val="center"/>
          </w:tcPr>
          <w:p w14:paraId="720AACC4"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当該年度</w:t>
            </w:r>
          </w:p>
          <w:p w14:paraId="1E92BD23"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の按分率</w:t>
            </w:r>
          </w:p>
          <w:p w14:paraId="7E6EAAC6"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（Ａ）</w:t>
            </w:r>
          </w:p>
        </w:tc>
        <w:tc>
          <w:tcPr>
            <w:tcW w:w="3038" w:type="dxa"/>
            <w:vAlign w:val="center"/>
          </w:tcPr>
          <w:p w14:paraId="769A5D92"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事業費</w:t>
            </w:r>
          </w:p>
          <w:p w14:paraId="1B049CC2" w14:textId="77777777" w:rsidR="005E53A8" w:rsidRPr="00A058D1" w:rsidRDefault="005E53A8">
            <w:pPr>
              <w:spacing w:line="300" w:lineRule="exact"/>
              <w:jc w:val="center"/>
              <w:rPr>
                <w:rFonts w:ascii="ＭＳ 明朝" w:hAnsi="ＭＳ 明朝"/>
                <w:sz w:val="20"/>
              </w:rPr>
            </w:pPr>
          </w:p>
          <w:p w14:paraId="1AFE758D"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（Ｂ）</w:t>
            </w:r>
          </w:p>
        </w:tc>
        <w:tc>
          <w:tcPr>
            <w:tcW w:w="2509" w:type="dxa"/>
            <w:vAlign w:val="center"/>
          </w:tcPr>
          <w:p w14:paraId="2EF0691B"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12月末日の出来高</w:t>
            </w:r>
          </w:p>
          <w:p w14:paraId="57FD0434" w14:textId="77777777" w:rsidR="005E53A8" w:rsidRPr="00A058D1" w:rsidRDefault="005E53A8">
            <w:pPr>
              <w:spacing w:line="300" w:lineRule="exact"/>
              <w:jc w:val="center"/>
              <w:rPr>
                <w:rFonts w:ascii="ＭＳ 明朝" w:hAnsi="ＭＳ 明朝"/>
                <w:sz w:val="20"/>
              </w:rPr>
            </w:pPr>
          </w:p>
          <w:p w14:paraId="20971F1A"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（Ｃ）</w:t>
            </w:r>
          </w:p>
        </w:tc>
        <w:tc>
          <w:tcPr>
            <w:tcW w:w="2510" w:type="dxa"/>
            <w:vAlign w:val="center"/>
          </w:tcPr>
          <w:p w14:paraId="6090E49C"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3月末日の</w:t>
            </w:r>
          </w:p>
          <w:p w14:paraId="319F2F68"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出来高見込</w:t>
            </w:r>
          </w:p>
          <w:p w14:paraId="42EA707D"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（Ｄ）</w:t>
            </w:r>
          </w:p>
        </w:tc>
        <w:tc>
          <w:tcPr>
            <w:tcW w:w="2509" w:type="dxa"/>
            <w:vAlign w:val="center"/>
          </w:tcPr>
          <w:p w14:paraId="36EA3EBB"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繰越見込高</w:t>
            </w:r>
          </w:p>
          <w:p w14:paraId="5375652C" w14:textId="77777777" w:rsidR="005E53A8" w:rsidRPr="00A058D1" w:rsidRDefault="005E53A8">
            <w:pPr>
              <w:spacing w:line="300" w:lineRule="exact"/>
              <w:jc w:val="center"/>
              <w:rPr>
                <w:rFonts w:ascii="ＭＳ 明朝" w:hAnsi="ＭＳ 明朝"/>
                <w:sz w:val="20"/>
              </w:rPr>
            </w:pPr>
          </w:p>
          <w:p w14:paraId="59B72FA3"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（Ａ）―（Ｄ）＝（Ｅ）</w:t>
            </w:r>
          </w:p>
        </w:tc>
        <w:tc>
          <w:tcPr>
            <w:tcW w:w="2510" w:type="dxa"/>
            <w:vAlign w:val="center"/>
          </w:tcPr>
          <w:p w14:paraId="63AB5435" w14:textId="77777777" w:rsidR="005E53A8" w:rsidRPr="00A058D1" w:rsidRDefault="00CC713E">
            <w:pPr>
              <w:spacing w:line="300" w:lineRule="exact"/>
              <w:jc w:val="center"/>
              <w:rPr>
                <w:rFonts w:ascii="ＭＳ 明朝" w:hAnsi="ＭＳ 明朝"/>
                <w:sz w:val="20"/>
              </w:rPr>
            </w:pPr>
            <w:r w:rsidRPr="00A058D1">
              <w:rPr>
                <w:rFonts w:ascii="ＭＳ 明朝" w:hAnsi="ＭＳ 明朝" w:hint="eastAsia"/>
                <w:sz w:val="20"/>
              </w:rPr>
              <w:t>繰越見込額</w:t>
            </w:r>
          </w:p>
          <w:p w14:paraId="3ECA66D8" w14:textId="77777777" w:rsidR="005E53A8" w:rsidRPr="00A058D1" w:rsidRDefault="005E53A8">
            <w:pPr>
              <w:spacing w:line="300" w:lineRule="exact"/>
              <w:jc w:val="center"/>
              <w:rPr>
                <w:rFonts w:ascii="ＭＳ 明朝" w:hAnsi="ＭＳ 明朝"/>
                <w:sz w:val="20"/>
              </w:rPr>
            </w:pPr>
          </w:p>
          <w:p w14:paraId="75D85464" w14:textId="77777777" w:rsidR="005E53A8" w:rsidRPr="00A058D1" w:rsidRDefault="00CC713E">
            <w:pPr>
              <w:spacing w:line="300" w:lineRule="exact"/>
              <w:jc w:val="right"/>
              <w:rPr>
                <w:rFonts w:ascii="ＭＳ 明朝" w:hAnsi="ＭＳ 明朝"/>
                <w:spacing w:val="-10"/>
                <w:sz w:val="20"/>
              </w:rPr>
            </w:pPr>
            <w:r w:rsidRPr="00A058D1">
              <w:rPr>
                <w:rFonts w:ascii="ＭＳ 明朝" w:hAnsi="ＭＳ 明朝" w:hint="eastAsia"/>
                <w:spacing w:val="-10"/>
                <w:sz w:val="20"/>
              </w:rPr>
              <w:t>（Ｂ）×（Ｅ）／（Ａ）＝（Ｆ）</w:t>
            </w:r>
          </w:p>
        </w:tc>
      </w:tr>
      <w:tr w:rsidR="00A058D1" w:rsidRPr="00A058D1" w14:paraId="2314AC4F" w14:textId="77777777">
        <w:trPr>
          <w:trHeight w:val="718"/>
        </w:trPr>
        <w:tc>
          <w:tcPr>
            <w:tcW w:w="1407" w:type="dxa"/>
            <w:vMerge w:val="restart"/>
          </w:tcPr>
          <w:p w14:paraId="0432D780" w14:textId="77777777" w:rsidR="005E53A8" w:rsidRPr="00A058D1" w:rsidRDefault="005E53A8">
            <w:pPr>
              <w:spacing w:line="300" w:lineRule="exact"/>
              <w:rPr>
                <w:rFonts w:ascii="ＭＳ 明朝" w:hAnsi="ＭＳ 明朝"/>
                <w:sz w:val="20"/>
              </w:rPr>
            </w:pPr>
          </w:p>
          <w:p w14:paraId="2D81F902" w14:textId="77777777" w:rsidR="005E53A8" w:rsidRPr="00A058D1" w:rsidRDefault="005E53A8">
            <w:pPr>
              <w:spacing w:line="300" w:lineRule="exact"/>
              <w:rPr>
                <w:rFonts w:ascii="ＭＳ 明朝" w:hAnsi="ＭＳ 明朝"/>
                <w:sz w:val="20"/>
              </w:rPr>
            </w:pPr>
          </w:p>
          <w:p w14:paraId="6E3A7B58" w14:textId="77777777" w:rsidR="005E53A8" w:rsidRPr="00A058D1" w:rsidRDefault="005E53A8">
            <w:pPr>
              <w:spacing w:line="300" w:lineRule="exact"/>
              <w:rPr>
                <w:rFonts w:ascii="ＭＳ 明朝" w:hAnsi="ＭＳ 明朝"/>
                <w:sz w:val="20"/>
              </w:rPr>
            </w:pPr>
          </w:p>
          <w:p w14:paraId="549AD2F5" w14:textId="77777777" w:rsidR="005E53A8" w:rsidRPr="00A058D1" w:rsidRDefault="005E53A8">
            <w:pPr>
              <w:spacing w:line="300" w:lineRule="exact"/>
              <w:rPr>
                <w:rFonts w:ascii="ＭＳ 明朝" w:hAnsi="ＭＳ 明朝"/>
                <w:sz w:val="20"/>
              </w:rPr>
            </w:pPr>
          </w:p>
          <w:p w14:paraId="529BE1BC" w14:textId="77777777" w:rsidR="005E53A8" w:rsidRPr="00A058D1" w:rsidRDefault="00CC713E">
            <w:pPr>
              <w:spacing w:line="300" w:lineRule="exact"/>
              <w:rPr>
                <w:rFonts w:ascii="ＭＳ 明朝" w:hAnsi="ＭＳ 明朝"/>
                <w:sz w:val="20"/>
              </w:rPr>
            </w:pPr>
            <w:r w:rsidRPr="00A058D1">
              <w:rPr>
                <w:rFonts w:ascii="ＭＳ 明朝" w:hAnsi="ＭＳ 明朝" w:hint="eastAsia"/>
                <w:sz w:val="20"/>
              </w:rPr>
              <w:t xml:space="preserve">　      ％</w:t>
            </w:r>
          </w:p>
        </w:tc>
        <w:tc>
          <w:tcPr>
            <w:tcW w:w="3038" w:type="dxa"/>
            <w:tcBorders>
              <w:bottom w:val="dashSmallGap" w:sz="4" w:space="0" w:color="auto"/>
            </w:tcBorders>
          </w:tcPr>
          <w:p w14:paraId="412FD63E" w14:textId="77777777" w:rsidR="005E53A8" w:rsidRPr="00A058D1" w:rsidRDefault="00CC713E">
            <w:pPr>
              <w:spacing w:line="300" w:lineRule="exact"/>
              <w:rPr>
                <w:rFonts w:ascii="ＭＳ 明朝" w:hAnsi="ＭＳ 明朝"/>
                <w:sz w:val="20"/>
              </w:rPr>
            </w:pPr>
            <w:r w:rsidRPr="00A058D1">
              <w:rPr>
                <w:rFonts w:ascii="ＭＳ 明朝" w:hAnsi="ＭＳ 明朝" w:hint="eastAsia"/>
                <w:sz w:val="20"/>
              </w:rPr>
              <w:t>【当該年度の補助対象経費】</w:t>
            </w:r>
          </w:p>
          <w:p w14:paraId="633AE668" w14:textId="77777777" w:rsidR="005E53A8" w:rsidRPr="00A058D1" w:rsidRDefault="005E53A8">
            <w:pPr>
              <w:spacing w:line="300" w:lineRule="exact"/>
              <w:rPr>
                <w:rFonts w:ascii="ＭＳ 明朝" w:hAnsi="ＭＳ 明朝"/>
                <w:sz w:val="20"/>
              </w:rPr>
            </w:pPr>
          </w:p>
          <w:p w14:paraId="65A61479"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2509" w:type="dxa"/>
            <w:vMerge w:val="restart"/>
          </w:tcPr>
          <w:p w14:paraId="2F6C46FE" w14:textId="77777777" w:rsidR="005E53A8" w:rsidRPr="00A058D1" w:rsidRDefault="00CC713E">
            <w:pPr>
              <w:spacing w:line="300" w:lineRule="exact"/>
              <w:jc w:val="center"/>
              <w:rPr>
                <w:rFonts w:ascii="ＭＳ 明朝" w:hAnsi="ＭＳ 明朝"/>
                <w:sz w:val="18"/>
              </w:rPr>
            </w:pPr>
            <w:r w:rsidRPr="00A058D1">
              <w:rPr>
                <w:rFonts w:ascii="ＭＳ 明朝" w:hAnsi="ＭＳ 明朝" w:hint="eastAsia"/>
                <w:sz w:val="18"/>
              </w:rPr>
              <w:t>《　　  年  月  日～》</w:t>
            </w:r>
          </w:p>
          <w:p w14:paraId="67EC3A5D" w14:textId="77777777" w:rsidR="005E53A8" w:rsidRPr="00A058D1" w:rsidRDefault="005E53A8">
            <w:pPr>
              <w:spacing w:line="300" w:lineRule="exact"/>
              <w:rPr>
                <w:rFonts w:ascii="ＭＳ 明朝" w:hAnsi="ＭＳ 明朝"/>
                <w:sz w:val="20"/>
              </w:rPr>
            </w:pPr>
          </w:p>
          <w:p w14:paraId="6C87F58C" w14:textId="77777777" w:rsidR="005E53A8" w:rsidRPr="00A058D1" w:rsidRDefault="005E53A8">
            <w:pPr>
              <w:spacing w:line="300" w:lineRule="exact"/>
              <w:rPr>
                <w:rFonts w:ascii="ＭＳ 明朝" w:hAnsi="ＭＳ 明朝"/>
                <w:sz w:val="20"/>
              </w:rPr>
            </w:pPr>
          </w:p>
          <w:p w14:paraId="36E3EE0D" w14:textId="77777777" w:rsidR="005E53A8" w:rsidRPr="00A058D1" w:rsidRDefault="005E53A8">
            <w:pPr>
              <w:spacing w:line="300" w:lineRule="exact"/>
              <w:rPr>
                <w:rFonts w:ascii="ＭＳ 明朝" w:hAnsi="ＭＳ 明朝"/>
                <w:sz w:val="20"/>
              </w:rPr>
            </w:pPr>
          </w:p>
          <w:p w14:paraId="61303BAB" w14:textId="77777777" w:rsidR="005E53A8" w:rsidRPr="00A058D1" w:rsidRDefault="00CC713E">
            <w:pPr>
              <w:spacing w:line="300" w:lineRule="exact"/>
              <w:ind w:firstLineChars="450" w:firstLine="900"/>
              <w:rPr>
                <w:rFonts w:ascii="ＭＳ 明朝" w:hAnsi="ＭＳ 明朝"/>
                <w:sz w:val="20"/>
              </w:rPr>
            </w:pPr>
            <w:r w:rsidRPr="00A058D1">
              <w:rPr>
                <w:rFonts w:ascii="ＭＳ 明朝" w:hAnsi="ＭＳ 明朝" w:hint="eastAsia"/>
                <w:sz w:val="20"/>
              </w:rPr>
              <w:t xml:space="preserve">　　　　％</w:t>
            </w:r>
          </w:p>
        </w:tc>
        <w:tc>
          <w:tcPr>
            <w:tcW w:w="2510" w:type="dxa"/>
            <w:vMerge w:val="restart"/>
          </w:tcPr>
          <w:p w14:paraId="126DEBE3" w14:textId="77777777" w:rsidR="005E53A8" w:rsidRPr="00A058D1" w:rsidRDefault="00CC713E">
            <w:pPr>
              <w:spacing w:line="300" w:lineRule="exact"/>
              <w:jc w:val="center"/>
              <w:rPr>
                <w:rFonts w:ascii="ＭＳ 明朝" w:hAnsi="ＭＳ 明朝"/>
                <w:sz w:val="18"/>
              </w:rPr>
            </w:pPr>
            <w:r w:rsidRPr="00A058D1">
              <w:rPr>
                <w:rFonts w:ascii="ＭＳ 明朝" w:hAnsi="ＭＳ 明朝" w:hint="eastAsia"/>
                <w:sz w:val="18"/>
              </w:rPr>
              <w:t>《　　  年  月  日～》</w:t>
            </w:r>
          </w:p>
          <w:p w14:paraId="1DFF11FF" w14:textId="77777777" w:rsidR="005E53A8" w:rsidRPr="00A058D1" w:rsidRDefault="005E53A8">
            <w:pPr>
              <w:spacing w:line="300" w:lineRule="exact"/>
              <w:rPr>
                <w:rFonts w:ascii="ＭＳ 明朝" w:hAnsi="ＭＳ 明朝"/>
                <w:sz w:val="20"/>
              </w:rPr>
            </w:pPr>
          </w:p>
          <w:p w14:paraId="5D6235C2" w14:textId="77777777" w:rsidR="005E53A8" w:rsidRPr="00A058D1" w:rsidRDefault="005E53A8">
            <w:pPr>
              <w:spacing w:line="300" w:lineRule="exact"/>
              <w:ind w:right="105"/>
              <w:jc w:val="left"/>
              <w:rPr>
                <w:rFonts w:ascii="ＭＳ 明朝" w:hAnsi="ＭＳ 明朝"/>
                <w:sz w:val="20"/>
              </w:rPr>
            </w:pPr>
          </w:p>
          <w:p w14:paraId="1BB53051" w14:textId="77777777" w:rsidR="005E53A8" w:rsidRPr="00A058D1" w:rsidRDefault="005E53A8">
            <w:pPr>
              <w:spacing w:line="300" w:lineRule="exact"/>
              <w:ind w:right="105"/>
              <w:jc w:val="left"/>
              <w:rPr>
                <w:rFonts w:ascii="ＭＳ 明朝" w:hAnsi="ＭＳ 明朝"/>
                <w:sz w:val="20"/>
              </w:rPr>
            </w:pPr>
          </w:p>
          <w:p w14:paraId="110B48EE" w14:textId="77777777" w:rsidR="005E53A8" w:rsidRPr="00A058D1" w:rsidRDefault="00CC713E">
            <w:pPr>
              <w:spacing w:line="300" w:lineRule="exact"/>
              <w:ind w:right="105" w:firstLineChars="450" w:firstLine="900"/>
              <w:jc w:val="left"/>
              <w:rPr>
                <w:rFonts w:ascii="ＭＳ 明朝" w:hAnsi="ＭＳ 明朝"/>
                <w:sz w:val="20"/>
              </w:rPr>
            </w:pPr>
            <w:r w:rsidRPr="00A058D1">
              <w:rPr>
                <w:rFonts w:ascii="ＭＳ 明朝" w:hAnsi="ＭＳ 明朝" w:hint="eastAsia"/>
                <w:sz w:val="20"/>
              </w:rPr>
              <w:t xml:space="preserve">　　　　％</w:t>
            </w:r>
          </w:p>
        </w:tc>
        <w:tc>
          <w:tcPr>
            <w:tcW w:w="2509" w:type="dxa"/>
            <w:vMerge w:val="restart"/>
          </w:tcPr>
          <w:p w14:paraId="78F97A18" w14:textId="77777777" w:rsidR="005E53A8" w:rsidRPr="00A058D1" w:rsidRDefault="005E53A8">
            <w:pPr>
              <w:spacing w:line="300" w:lineRule="exact"/>
              <w:rPr>
                <w:rFonts w:ascii="ＭＳ 明朝" w:hAnsi="ＭＳ 明朝"/>
                <w:sz w:val="20"/>
              </w:rPr>
            </w:pPr>
          </w:p>
          <w:p w14:paraId="15CDEE4C" w14:textId="77777777" w:rsidR="005E53A8" w:rsidRPr="00A058D1" w:rsidRDefault="005E53A8">
            <w:pPr>
              <w:spacing w:line="300" w:lineRule="exact"/>
              <w:rPr>
                <w:rFonts w:ascii="ＭＳ 明朝" w:hAnsi="ＭＳ 明朝"/>
                <w:sz w:val="20"/>
              </w:rPr>
            </w:pPr>
          </w:p>
          <w:p w14:paraId="183B8B97" w14:textId="77777777" w:rsidR="005E53A8" w:rsidRPr="00A058D1" w:rsidRDefault="005E53A8">
            <w:pPr>
              <w:spacing w:line="300" w:lineRule="exact"/>
              <w:rPr>
                <w:rFonts w:ascii="ＭＳ 明朝" w:hAnsi="ＭＳ 明朝"/>
                <w:sz w:val="20"/>
              </w:rPr>
            </w:pPr>
          </w:p>
          <w:p w14:paraId="3F66D940" w14:textId="77777777" w:rsidR="005E53A8" w:rsidRPr="00A058D1" w:rsidRDefault="005E53A8">
            <w:pPr>
              <w:spacing w:line="300" w:lineRule="exact"/>
              <w:rPr>
                <w:rFonts w:ascii="ＭＳ 明朝" w:hAnsi="ＭＳ 明朝"/>
                <w:sz w:val="20"/>
              </w:rPr>
            </w:pPr>
          </w:p>
          <w:p w14:paraId="67A94B55" w14:textId="77777777" w:rsidR="005E53A8" w:rsidRPr="00A058D1" w:rsidRDefault="00CC713E">
            <w:pPr>
              <w:spacing w:line="300" w:lineRule="exact"/>
              <w:ind w:firstLineChars="900" w:firstLine="1800"/>
              <w:rPr>
                <w:rFonts w:ascii="ＭＳ 明朝" w:hAnsi="ＭＳ 明朝"/>
                <w:sz w:val="20"/>
              </w:rPr>
            </w:pPr>
            <w:r w:rsidRPr="00A058D1">
              <w:rPr>
                <w:rFonts w:ascii="ＭＳ 明朝" w:hAnsi="ＭＳ 明朝" w:hint="eastAsia"/>
                <w:sz w:val="20"/>
              </w:rPr>
              <w:t>％</w:t>
            </w:r>
          </w:p>
        </w:tc>
        <w:tc>
          <w:tcPr>
            <w:tcW w:w="2510" w:type="dxa"/>
            <w:tcBorders>
              <w:bottom w:val="dashSmallGap" w:sz="4" w:space="0" w:color="auto"/>
            </w:tcBorders>
          </w:tcPr>
          <w:p w14:paraId="64BBE8F9" w14:textId="77777777" w:rsidR="005E53A8" w:rsidRPr="00A058D1" w:rsidRDefault="005E53A8">
            <w:pPr>
              <w:spacing w:line="300" w:lineRule="exact"/>
              <w:rPr>
                <w:rFonts w:ascii="ＭＳ 明朝" w:hAnsi="ＭＳ 明朝"/>
                <w:sz w:val="20"/>
              </w:rPr>
            </w:pPr>
          </w:p>
          <w:p w14:paraId="17E58448" w14:textId="77777777" w:rsidR="005E53A8" w:rsidRPr="00A058D1" w:rsidRDefault="005E53A8">
            <w:pPr>
              <w:spacing w:line="300" w:lineRule="exact"/>
              <w:rPr>
                <w:rFonts w:ascii="ＭＳ 明朝" w:hAnsi="ＭＳ 明朝"/>
                <w:sz w:val="20"/>
              </w:rPr>
            </w:pPr>
          </w:p>
          <w:p w14:paraId="5B10803E"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r>
      <w:tr w:rsidR="00A058D1" w:rsidRPr="00A058D1" w14:paraId="3228BD39" w14:textId="77777777">
        <w:trPr>
          <w:trHeight w:val="461"/>
        </w:trPr>
        <w:tc>
          <w:tcPr>
            <w:tcW w:w="1407" w:type="dxa"/>
            <w:vMerge/>
          </w:tcPr>
          <w:p w14:paraId="6B2307BF" w14:textId="77777777" w:rsidR="005E53A8" w:rsidRPr="00A058D1" w:rsidRDefault="005E53A8">
            <w:pPr>
              <w:spacing w:line="300" w:lineRule="exact"/>
              <w:jc w:val="right"/>
              <w:rPr>
                <w:rFonts w:ascii="ＭＳ 明朝" w:hAnsi="ＭＳ 明朝"/>
                <w:sz w:val="20"/>
              </w:rPr>
            </w:pPr>
          </w:p>
        </w:tc>
        <w:tc>
          <w:tcPr>
            <w:tcW w:w="3038" w:type="dxa"/>
            <w:tcBorders>
              <w:top w:val="dashSmallGap" w:sz="4" w:space="0" w:color="auto"/>
            </w:tcBorders>
          </w:tcPr>
          <w:p w14:paraId="39ED1B4E" w14:textId="77777777" w:rsidR="005E53A8" w:rsidRPr="00A058D1" w:rsidRDefault="00CC713E">
            <w:pPr>
              <w:spacing w:line="300" w:lineRule="exact"/>
              <w:rPr>
                <w:rFonts w:ascii="ＭＳ 明朝" w:hAnsi="ＭＳ 明朝"/>
                <w:sz w:val="20"/>
              </w:rPr>
            </w:pPr>
            <w:r w:rsidRPr="00A058D1">
              <w:rPr>
                <w:rFonts w:ascii="ＭＳ 明朝" w:hAnsi="ＭＳ 明朝" w:hint="eastAsia"/>
                <w:sz w:val="20"/>
              </w:rPr>
              <w:t>【当該年度の補助金額】</w:t>
            </w:r>
          </w:p>
          <w:p w14:paraId="583D4EFC" w14:textId="77777777" w:rsidR="005E53A8" w:rsidRPr="00A058D1" w:rsidRDefault="005E53A8">
            <w:pPr>
              <w:spacing w:line="300" w:lineRule="exact"/>
              <w:rPr>
                <w:rFonts w:ascii="ＭＳ 明朝" w:hAnsi="ＭＳ 明朝"/>
                <w:sz w:val="20"/>
              </w:rPr>
            </w:pPr>
          </w:p>
          <w:p w14:paraId="430BF69C"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c>
          <w:tcPr>
            <w:tcW w:w="2509" w:type="dxa"/>
            <w:vMerge/>
          </w:tcPr>
          <w:p w14:paraId="3D008914" w14:textId="77777777" w:rsidR="005E53A8" w:rsidRPr="00A058D1" w:rsidRDefault="005E53A8">
            <w:pPr>
              <w:spacing w:line="300" w:lineRule="exact"/>
              <w:rPr>
                <w:rFonts w:ascii="ＭＳ 明朝" w:hAnsi="ＭＳ 明朝"/>
                <w:sz w:val="20"/>
              </w:rPr>
            </w:pPr>
          </w:p>
        </w:tc>
        <w:tc>
          <w:tcPr>
            <w:tcW w:w="2510" w:type="dxa"/>
            <w:vMerge/>
          </w:tcPr>
          <w:p w14:paraId="589785E7" w14:textId="77777777" w:rsidR="005E53A8" w:rsidRPr="00A058D1" w:rsidRDefault="005E53A8">
            <w:pPr>
              <w:spacing w:line="300" w:lineRule="exact"/>
              <w:rPr>
                <w:rFonts w:ascii="ＭＳ 明朝" w:hAnsi="ＭＳ 明朝"/>
                <w:sz w:val="20"/>
              </w:rPr>
            </w:pPr>
          </w:p>
        </w:tc>
        <w:tc>
          <w:tcPr>
            <w:tcW w:w="2509" w:type="dxa"/>
            <w:vMerge/>
          </w:tcPr>
          <w:p w14:paraId="47F8CD41" w14:textId="77777777" w:rsidR="005E53A8" w:rsidRPr="00A058D1" w:rsidRDefault="005E53A8">
            <w:pPr>
              <w:spacing w:line="300" w:lineRule="exact"/>
              <w:rPr>
                <w:rFonts w:ascii="ＭＳ 明朝" w:hAnsi="ＭＳ 明朝"/>
                <w:sz w:val="20"/>
              </w:rPr>
            </w:pPr>
          </w:p>
        </w:tc>
        <w:tc>
          <w:tcPr>
            <w:tcW w:w="2510" w:type="dxa"/>
            <w:tcBorders>
              <w:top w:val="dashSmallGap" w:sz="4" w:space="0" w:color="auto"/>
            </w:tcBorders>
          </w:tcPr>
          <w:p w14:paraId="2EE70464" w14:textId="77777777" w:rsidR="005E53A8" w:rsidRPr="00A058D1" w:rsidRDefault="005E53A8">
            <w:pPr>
              <w:spacing w:line="300" w:lineRule="exact"/>
              <w:rPr>
                <w:rFonts w:ascii="ＭＳ 明朝" w:hAnsi="ＭＳ 明朝"/>
                <w:sz w:val="20"/>
              </w:rPr>
            </w:pPr>
          </w:p>
          <w:p w14:paraId="6FA038A2" w14:textId="77777777" w:rsidR="005E53A8" w:rsidRPr="00A058D1" w:rsidRDefault="005E53A8">
            <w:pPr>
              <w:spacing w:line="300" w:lineRule="exact"/>
              <w:rPr>
                <w:rFonts w:ascii="ＭＳ 明朝" w:hAnsi="ＭＳ 明朝"/>
                <w:sz w:val="20"/>
              </w:rPr>
            </w:pPr>
          </w:p>
          <w:p w14:paraId="70A9838D" w14:textId="77777777" w:rsidR="005E53A8" w:rsidRPr="00A058D1" w:rsidRDefault="00CC713E">
            <w:pPr>
              <w:spacing w:line="300" w:lineRule="exact"/>
              <w:jc w:val="right"/>
              <w:rPr>
                <w:rFonts w:ascii="ＭＳ 明朝" w:hAnsi="ＭＳ 明朝"/>
                <w:sz w:val="20"/>
              </w:rPr>
            </w:pPr>
            <w:r w:rsidRPr="00A058D1">
              <w:rPr>
                <w:rFonts w:ascii="ＭＳ 明朝" w:hAnsi="ＭＳ 明朝" w:hint="eastAsia"/>
                <w:sz w:val="20"/>
              </w:rPr>
              <w:t>円</w:t>
            </w:r>
          </w:p>
        </w:tc>
      </w:tr>
    </w:tbl>
    <w:p w14:paraId="5FEFF711" w14:textId="77777777" w:rsidR="005E53A8" w:rsidRPr="00A058D1" w:rsidRDefault="00CC713E">
      <w:pPr>
        <w:spacing w:line="280" w:lineRule="exact"/>
        <w:rPr>
          <w:rFonts w:ascii="ＭＳ 明朝" w:hAnsi="ＭＳ 明朝"/>
          <w:sz w:val="18"/>
        </w:rPr>
      </w:pPr>
      <w:r w:rsidRPr="00A058D1">
        <w:rPr>
          <w:rFonts w:ascii="ＭＳ 明朝" w:hAnsi="ＭＳ 明朝" w:hint="eastAsia"/>
          <w:sz w:val="18"/>
        </w:rPr>
        <w:t xml:space="preserve">　１）Ａ欄は、当該年度の年度按分比率を記入すること。《単年度事業の場合は100％、複数年継続事業の場合は当該年度の按分比率》</w:t>
      </w:r>
    </w:p>
    <w:p w14:paraId="13E62C55" w14:textId="77777777" w:rsidR="005E53A8" w:rsidRPr="00A058D1" w:rsidRDefault="00CC713E">
      <w:pPr>
        <w:spacing w:line="280" w:lineRule="exact"/>
        <w:rPr>
          <w:rFonts w:ascii="ＭＳ 明朝" w:hAnsi="ＭＳ 明朝"/>
          <w:sz w:val="18"/>
        </w:rPr>
      </w:pPr>
      <w:r w:rsidRPr="00A058D1">
        <w:rPr>
          <w:rFonts w:ascii="ＭＳ 明朝" w:hAnsi="ＭＳ 明朝" w:hint="eastAsia"/>
          <w:sz w:val="18"/>
        </w:rPr>
        <w:t xml:space="preserve">　２）Ｂ欄の【当該年度の補助金額】は、交付決定額（又は内示額）を記入すること。</w:t>
      </w:r>
    </w:p>
    <w:p w14:paraId="003F749A" w14:textId="77777777" w:rsidR="005E53A8" w:rsidRPr="00A058D1" w:rsidRDefault="00CC713E">
      <w:pPr>
        <w:spacing w:line="280" w:lineRule="exact"/>
        <w:rPr>
          <w:rFonts w:ascii="ＭＳ 明朝" w:hAnsi="ＭＳ 明朝"/>
          <w:sz w:val="18"/>
        </w:rPr>
      </w:pPr>
      <w:r w:rsidRPr="00A058D1">
        <w:rPr>
          <w:rFonts w:ascii="ＭＳ 明朝" w:hAnsi="ＭＳ 明朝" w:hint="eastAsia"/>
          <w:sz w:val="18"/>
        </w:rPr>
        <w:t xml:space="preserve">　３）Ｃ欄の《</w:t>
      </w:r>
      <w:r w:rsidRPr="00A058D1">
        <w:rPr>
          <w:rFonts w:ascii="ＭＳ 明朝" w:hAnsi="ＭＳ 明朝" w:hint="eastAsia"/>
        </w:rPr>
        <w:t xml:space="preserve">　　</w:t>
      </w:r>
      <w:r w:rsidRPr="00A058D1">
        <w:rPr>
          <w:rFonts w:ascii="ＭＳ 明朝" w:hAnsi="ＭＳ 明朝" w:hint="eastAsia"/>
          <w:sz w:val="18"/>
        </w:rPr>
        <w:t xml:space="preserve">　　年　　月　　日～》には、着工日を記入すること。ただし、複数年継続事業で初年度以外の場合は、4月1日とすること。</w:t>
      </w:r>
    </w:p>
    <w:p w14:paraId="1D68E282" w14:textId="77777777" w:rsidR="005E53A8" w:rsidRPr="00A058D1" w:rsidRDefault="00CC713E">
      <w:pPr>
        <w:spacing w:line="280" w:lineRule="exact"/>
        <w:rPr>
          <w:rFonts w:ascii="ＭＳ 明朝" w:hAnsi="ＭＳ 明朝"/>
          <w:sz w:val="18"/>
        </w:rPr>
      </w:pPr>
      <w:r w:rsidRPr="00A058D1">
        <w:rPr>
          <w:rFonts w:ascii="ＭＳ 明朝" w:hAnsi="ＭＳ 明朝" w:hint="eastAsia"/>
          <w:sz w:val="18"/>
        </w:rPr>
        <w:t xml:space="preserve">　　　12月末日時点で着工に至っていない場合は0％とし、《》内の記入は不用。</w:t>
      </w:r>
    </w:p>
    <w:p w14:paraId="5BC64F4C" w14:textId="77777777" w:rsidR="005E53A8" w:rsidRPr="00A058D1" w:rsidRDefault="00CC713E">
      <w:pPr>
        <w:spacing w:line="280" w:lineRule="exact"/>
        <w:rPr>
          <w:rFonts w:ascii="ＭＳ 明朝" w:hAnsi="ＭＳ 明朝"/>
          <w:sz w:val="18"/>
        </w:rPr>
      </w:pPr>
      <w:r w:rsidRPr="00A058D1">
        <w:rPr>
          <w:rFonts w:ascii="ＭＳ 明朝" w:hAnsi="ＭＳ 明朝" w:hint="eastAsia"/>
          <w:sz w:val="18"/>
        </w:rPr>
        <w:t xml:space="preserve">　４）Ｄ欄の《</w:t>
      </w:r>
      <w:r w:rsidRPr="00A058D1">
        <w:rPr>
          <w:rFonts w:ascii="ＭＳ 明朝" w:hAnsi="ＭＳ 明朝" w:hint="eastAsia"/>
        </w:rPr>
        <w:t xml:space="preserve">　　</w:t>
      </w:r>
      <w:r w:rsidRPr="00A058D1">
        <w:rPr>
          <w:rFonts w:ascii="ＭＳ 明朝" w:hAnsi="ＭＳ 明朝" w:hint="eastAsia"/>
          <w:sz w:val="18"/>
        </w:rPr>
        <w:t xml:space="preserve">　　年　　月　　日～》には、12月末日時点で着工に至っていない場合のみ、着工予定日を記入すること。</w:t>
      </w:r>
    </w:p>
    <w:p w14:paraId="61DCF611" w14:textId="77777777" w:rsidR="005E53A8" w:rsidRPr="00A058D1" w:rsidRDefault="005E53A8">
      <w:pPr>
        <w:spacing w:line="300" w:lineRule="exact"/>
        <w:rPr>
          <w:rFonts w:ascii="ＭＳ 明朝" w:hAnsi="ＭＳ 明朝"/>
        </w:rPr>
      </w:pPr>
    </w:p>
    <w:p w14:paraId="74D8D3BF" w14:textId="77777777" w:rsidR="005E53A8" w:rsidRPr="00A058D1" w:rsidRDefault="00CC713E">
      <w:pPr>
        <w:spacing w:line="300" w:lineRule="exact"/>
        <w:rPr>
          <w:rFonts w:ascii="ＭＳ 明朝" w:hAnsi="ＭＳ 明朝"/>
        </w:rPr>
      </w:pPr>
      <w:r w:rsidRPr="00A058D1">
        <w:rPr>
          <w:rFonts w:ascii="ＭＳ 明朝" w:hAnsi="ＭＳ 明朝" w:hint="eastAsia"/>
        </w:rPr>
        <w:t>２　繰越理由</w:t>
      </w:r>
    </w:p>
    <w:p w14:paraId="3D4043F8" w14:textId="77777777" w:rsidR="005E53A8" w:rsidRPr="00A058D1" w:rsidRDefault="00CC713E">
      <w:pPr>
        <w:spacing w:line="300" w:lineRule="exact"/>
        <w:rPr>
          <w:rFonts w:ascii="ＭＳ 明朝" w:hAnsi="ＭＳ 明朝"/>
        </w:rPr>
      </w:pPr>
      <w:r w:rsidRPr="00A058D1">
        <w:rPr>
          <w:rFonts w:ascii="ＭＳ 明朝" w:hAnsi="ＭＳ 明朝" w:hint="eastAsia"/>
        </w:rPr>
        <w:t xml:space="preserve">　「１事業執行状況」のＥ欄において繰越見込高がある場合は、繰越が見込まれる理由について、詳細に記入すること。</w:t>
      </w:r>
    </w:p>
    <w:tbl>
      <w:tblPr>
        <w:tblW w:w="1410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0"/>
      </w:tblGrid>
      <w:tr w:rsidR="005E53A8" w:rsidRPr="00A058D1" w14:paraId="6B71FA42" w14:textId="77777777">
        <w:trPr>
          <w:trHeight w:val="1031"/>
        </w:trPr>
        <w:tc>
          <w:tcPr>
            <w:tcW w:w="14100" w:type="dxa"/>
            <w:vAlign w:val="center"/>
          </w:tcPr>
          <w:p w14:paraId="657C450D" w14:textId="77777777" w:rsidR="005E53A8" w:rsidRPr="00A058D1" w:rsidRDefault="005E53A8">
            <w:pPr>
              <w:spacing w:line="300" w:lineRule="exact"/>
              <w:rPr>
                <w:rFonts w:ascii="ＭＳ 明朝" w:hAnsi="ＭＳ 明朝"/>
                <w:sz w:val="20"/>
              </w:rPr>
            </w:pPr>
          </w:p>
        </w:tc>
      </w:tr>
    </w:tbl>
    <w:p w14:paraId="0E9A9D75" w14:textId="77777777" w:rsidR="005E53A8" w:rsidRPr="00A058D1" w:rsidRDefault="005E53A8">
      <w:pPr>
        <w:spacing w:line="300" w:lineRule="exact"/>
        <w:rPr>
          <w:rFonts w:ascii="ＭＳ 明朝" w:hAnsi="ＭＳ 明朝"/>
        </w:rPr>
      </w:pPr>
    </w:p>
    <w:p w14:paraId="5C973F22" w14:textId="77777777" w:rsidR="005E53A8" w:rsidRPr="00A058D1" w:rsidRDefault="00CC713E">
      <w:pPr>
        <w:spacing w:line="300" w:lineRule="exact"/>
        <w:rPr>
          <w:rFonts w:ascii="ＭＳ 明朝" w:hAnsi="ＭＳ 明朝"/>
        </w:rPr>
      </w:pPr>
      <w:r w:rsidRPr="00A058D1">
        <w:rPr>
          <w:rFonts w:ascii="ＭＳ 明朝" w:hAnsi="ＭＳ 明朝" w:hint="eastAsia"/>
        </w:rPr>
        <w:t>３　工事進捗状況</w:t>
      </w:r>
    </w:p>
    <w:p w14:paraId="585395F5" w14:textId="2157DDF6" w:rsidR="005E53A8" w:rsidRPr="00A058D1" w:rsidRDefault="00CC713E" w:rsidP="00134B50">
      <w:pPr>
        <w:spacing w:line="300" w:lineRule="exact"/>
        <w:ind w:leftChars="88" w:left="185" w:firstLineChars="100" w:firstLine="210"/>
        <w:rPr>
          <w:rFonts w:ascii="ＭＳ 明朝" w:hAnsi="ＭＳ 明朝"/>
        </w:rPr>
      </w:pPr>
      <w:r w:rsidRPr="00A058D1">
        <w:rPr>
          <w:rFonts w:ascii="ＭＳ 明朝" w:hAnsi="ＭＳ 明朝" w:hint="eastAsia"/>
        </w:rPr>
        <w:t>建築完成予定線を点線、建築施工実施線を実線で示した工事工程表（12月末現在）及び直近の工程写真を添付すること。</w:t>
      </w:r>
    </w:p>
    <w:sectPr w:rsidR="005E53A8" w:rsidRPr="00A058D1" w:rsidSect="00134B50">
      <w:pgSz w:w="16838" w:h="11906" w:orient="landscape"/>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F5281"/>
    <w:rsid w:val="00127E7B"/>
    <w:rsid w:val="00134B50"/>
    <w:rsid w:val="00147825"/>
    <w:rsid w:val="00165122"/>
    <w:rsid w:val="0017672C"/>
    <w:rsid w:val="00194C23"/>
    <w:rsid w:val="001F72AD"/>
    <w:rsid w:val="00200D50"/>
    <w:rsid w:val="00257D27"/>
    <w:rsid w:val="0042645D"/>
    <w:rsid w:val="004315D7"/>
    <w:rsid w:val="00445B20"/>
    <w:rsid w:val="00491EB0"/>
    <w:rsid w:val="004D5711"/>
    <w:rsid w:val="004F2F75"/>
    <w:rsid w:val="004F4E01"/>
    <w:rsid w:val="00511B5F"/>
    <w:rsid w:val="00552010"/>
    <w:rsid w:val="005D0A6D"/>
    <w:rsid w:val="005E53A8"/>
    <w:rsid w:val="00604B23"/>
    <w:rsid w:val="00624F7F"/>
    <w:rsid w:val="00636490"/>
    <w:rsid w:val="006954D7"/>
    <w:rsid w:val="006D2371"/>
    <w:rsid w:val="006D5317"/>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A058D1"/>
    <w:rsid w:val="00A20735"/>
    <w:rsid w:val="00A858F3"/>
    <w:rsid w:val="00A96F76"/>
    <w:rsid w:val="00AE1EB5"/>
    <w:rsid w:val="00B92993"/>
    <w:rsid w:val="00BC0792"/>
    <w:rsid w:val="00BC2431"/>
    <w:rsid w:val="00BC63FB"/>
    <w:rsid w:val="00C7550F"/>
    <w:rsid w:val="00CB3577"/>
    <w:rsid w:val="00CC5D6D"/>
    <w:rsid w:val="00CC713E"/>
    <w:rsid w:val="00D101C9"/>
    <w:rsid w:val="00DD3D37"/>
    <w:rsid w:val="00DF45F8"/>
    <w:rsid w:val="00DF717A"/>
    <w:rsid w:val="00DF74E3"/>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3312</TotalTime>
  <Pages>3</Pages>
  <Words>663</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702</cp:revision>
  <cp:lastPrinted>2024-04-10T06:22:00Z</cp:lastPrinted>
  <dcterms:created xsi:type="dcterms:W3CDTF">2024-01-09T06:37:00Z</dcterms:created>
  <dcterms:modified xsi:type="dcterms:W3CDTF">2025-02-07T07:58:00Z</dcterms:modified>
</cp:coreProperties>
</file>