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B2EFA" w14:textId="53C2B109" w:rsidR="002E348F" w:rsidRDefault="00DF1FE0" w:rsidP="00162064">
      <w:pPr>
        <w:spacing w:after="0" w:line="400" w:lineRule="exact"/>
        <w:ind w:firstLineChars="600" w:firstLine="1440"/>
        <w:rPr>
          <w:rFonts w:ascii="ＭＳ 明朝" w:eastAsia="ＭＳ 明朝" w:hAnsi="ＭＳ 明朝"/>
          <w:sz w:val="24"/>
          <w:szCs w:val="24"/>
        </w:rPr>
      </w:pPr>
      <w:r w:rsidRPr="00F67ED0">
        <w:rPr>
          <w:rFonts w:ascii="ＭＳ 明朝" w:eastAsia="ＭＳ 明朝" w:hAnsi="ＭＳ 明朝" w:hint="eastAsia"/>
          <w:sz w:val="24"/>
          <w:szCs w:val="24"/>
        </w:rPr>
        <w:t>令和７年度広島県公立学校任期付</w:t>
      </w:r>
      <w:r w:rsidR="002E348F">
        <w:rPr>
          <w:rFonts w:ascii="ＭＳ 明朝" w:eastAsia="ＭＳ 明朝" w:hAnsi="ＭＳ 明朝" w:hint="eastAsia"/>
          <w:sz w:val="24"/>
          <w:szCs w:val="24"/>
        </w:rPr>
        <w:t>教諭・臨時的任用教諭候補</w:t>
      </w:r>
      <w:r w:rsidRPr="00F67ED0">
        <w:rPr>
          <w:rFonts w:ascii="ＭＳ 明朝" w:eastAsia="ＭＳ 明朝" w:hAnsi="ＭＳ 明朝" w:hint="eastAsia"/>
          <w:sz w:val="24"/>
          <w:szCs w:val="24"/>
        </w:rPr>
        <w:t>者</w:t>
      </w:r>
    </w:p>
    <w:p w14:paraId="19035D3D" w14:textId="4192B457" w:rsidR="00DF1FE0" w:rsidRPr="00F67ED0" w:rsidRDefault="00162064" w:rsidP="00162064">
      <w:pPr>
        <w:spacing w:after="0" w:line="400" w:lineRule="exact"/>
        <w:ind w:firstLineChars="600" w:firstLine="1440"/>
        <w:rPr>
          <w:rFonts w:ascii="ＭＳ 明朝" w:eastAsia="ＭＳ 明朝" w:hAnsi="ＭＳ 明朝"/>
          <w:sz w:val="24"/>
          <w:szCs w:val="24"/>
        </w:rPr>
      </w:pPr>
      <w:r w:rsidRPr="00AE4E29">
        <w:rPr>
          <w:rFonts w:ascii="ＭＳ 明朝" w:eastAsia="ＭＳ 明朝" w:hAnsi="ＭＳ 明朝" w:hint="eastAsia"/>
          <w:sz w:val="24"/>
          <w:szCs w:val="24"/>
        </w:rPr>
        <w:t>（</w:t>
      </w:r>
      <w:r>
        <w:rPr>
          <w:rFonts w:ascii="ＭＳ 明朝" w:eastAsia="ＭＳ 明朝" w:hAnsi="ＭＳ 明朝" w:hint="eastAsia"/>
          <w:sz w:val="24"/>
          <w:szCs w:val="24"/>
        </w:rPr>
        <w:t>広島県で</w:t>
      </w:r>
      <w:r w:rsidRPr="00AE4E29">
        <w:rPr>
          <w:rFonts w:ascii="ＭＳ 明朝" w:eastAsia="ＭＳ 明朝" w:hAnsi="ＭＳ 明朝" w:hint="eastAsia"/>
          <w:sz w:val="24"/>
          <w:szCs w:val="24"/>
        </w:rPr>
        <w:t>新たな教員チャレンジ）</w:t>
      </w:r>
      <w:r w:rsidR="00DF1FE0" w:rsidRPr="00F67ED0">
        <w:rPr>
          <w:rFonts w:ascii="ＭＳ 明朝" w:eastAsia="ＭＳ 明朝" w:hAnsi="ＭＳ 明朝" w:hint="eastAsia"/>
          <w:sz w:val="24"/>
          <w:szCs w:val="24"/>
        </w:rPr>
        <w:t>選考試験</w:t>
      </w:r>
      <w:r w:rsidR="008812DA">
        <w:rPr>
          <w:rFonts w:ascii="ＭＳ 明朝" w:eastAsia="ＭＳ 明朝" w:hAnsi="ＭＳ 明朝" w:hint="eastAsia"/>
          <w:sz w:val="24"/>
          <w:szCs w:val="24"/>
        </w:rPr>
        <w:t>について</w:t>
      </w:r>
    </w:p>
    <w:p w14:paraId="7F762B7A" w14:textId="77777777" w:rsidR="00DF1FE0" w:rsidRDefault="00DF1FE0" w:rsidP="009051EA">
      <w:pPr>
        <w:spacing w:after="0" w:line="240" w:lineRule="auto"/>
        <w:rPr>
          <w:rFonts w:ascii="ＭＳ 明朝" w:eastAsia="ＭＳ 明朝" w:hAnsi="ＭＳ 明朝"/>
        </w:rPr>
      </w:pPr>
    </w:p>
    <w:p w14:paraId="18866C74" w14:textId="4AA5605F" w:rsidR="009B2224" w:rsidRPr="003A651D" w:rsidRDefault="009B2224" w:rsidP="005A5E33">
      <w:pPr>
        <w:spacing w:after="0"/>
        <w:rPr>
          <w:rFonts w:ascii="ＭＳ ゴシック" w:eastAsia="ＭＳ ゴシック" w:hAnsi="ＭＳ ゴシック"/>
          <w:b/>
          <w:bCs/>
        </w:rPr>
      </w:pPr>
      <w:r w:rsidRPr="003A651D">
        <w:rPr>
          <w:rFonts w:ascii="ＭＳ ゴシック" w:eastAsia="ＭＳ ゴシック" w:hAnsi="ＭＳ ゴシック" w:hint="eastAsia"/>
          <w:b/>
          <w:bCs/>
        </w:rPr>
        <w:t>１　趣　旨</w:t>
      </w:r>
    </w:p>
    <w:p w14:paraId="71369515" w14:textId="19910A7F" w:rsidR="009051EA" w:rsidRDefault="009051EA" w:rsidP="00ED43CE">
      <w:pPr>
        <w:spacing w:line="240" w:lineRule="auto"/>
        <w:ind w:leftChars="100" w:left="210" w:firstLineChars="100" w:firstLine="210"/>
        <w:rPr>
          <w:rFonts w:ascii="ＭＳ 明朝" w:eastAsia="ＭＳ 明朝" w:hAnsi="ＭＳ 明朝"/>
        </w:rPr>
      </w:pPr>
      <w:r>
        <w:rPr>
          <w:rFonts w:ascii="ＭＳ 明朝" w:eastAsia="ＭＳ 明朝" w:hAnsi="ＭＳ 明朝" w:hint="eastAsia"/>
        </w:rPr>
        <w:t>広島県内の</w:t>
      </w:r>
      <w:r w:rsidR="00226490">
        <w:rPr>
          <w:rFonts w:ascii="ＭＳ 明朝" w:eastAsia="ＭＳ 明朝" w:hAnsi="ＭＳ 明朝" w:hint="eastAsia"/>
        </w:rPr>
        <w:t>公立学校</w:t>
      </w:r>
      <w:r>
        <w:rPr>
          <w:rFonts w:ascii="ＭＳ 明朝" w:eastAsia="ＭＳ 明朝" w:hAnsi="ＭＳ 明朝" w:hint="eastAsia"/>
        </w:rPr>
        <w:t>において、令和７年４月以降、欠員補充又は育児休業等を取得する教員の代員として勤務する任期付教諭</w:t>
      </w:r>
      <w:r w:rsidRPr="00FE2730">
        <w:rPr>
          <w:rFonts w:ascii="ＭＳ 明朝" w:eastAsia="ＭＳ 明朝" w:hAnsi="ＭＳ 明朝" w:hint="eastAsia"/>
        </w:rPr>
        <w:t>及び臨時的任用教諭</w:t>
      </w:r>
      <w:r>
        <w:rPr>
          <w:rFonts w:ascii="ＭＳ 明朝" w:eastAsia="ＭＳ 明朝" w:hAnsi="ＭＳ 明朝" w:hint="eastAsia"/>
        </w:rPr>
        <w:t>の選考を実施します。</w:t>
      </w:r>
    </w:p>
    <w:p w14:paraId="4DF8D823" w14:textId="77777777" w:rsidR="009B2224" w:rsidRPr="009051EA" w:rsidRDefault="009B2224" w:rsidP="00ED43CE">
      <w:pPr>
        <w:spacing w:after="0" w:line="240" w:lineRule="auto"/>
        <w:rPr>
          <w:rFonts w:ascii="ＭＳ 明朝" w:eastAsia="ＭＳ 明朝" w:hAnsi="ＭＳ 明朝"/>
        </w:rPr>
      </w:pPr>
    </w:p>
    <w:p w14:paraId="20AD76C5" w14:textId="39AD0D21" w:rsidR="00CC361D" w:rsidRPr="003A651D" w:rsidRDefault="009B2224" w:rsidP="005A5E33">
      <w:pPr>
        <w:spacing w:after="0"/>
        <w:rPr>
          <w:rFonts w:ascii="ＭＳ ゴシック" w:eastAsia="ＭＳ ゴシック" w:hAnsi="ＭＳ ゴシック"/>
          <w:b/>
          <w:bCs/>
        </w:rPr>
      </w:pPr>
      <w:r w:rsidRPr="003A651D">
        <w:rPr>
          <w:rFonts w:ascii="ＭＳ ゴシック" w:eastAsia="ＭＳ ゴシック" w:hAnsi="ＭＳ ゴシック" w:hint="eastAsia"/>
          <w:b/>
          <w:bCs/>
        </w:rPr>
        <w:t>２</w:t>
      </w:r>
      <w:r w:rsidR="00CC361D" w:rsidRPr="003A651D">
        <w:rPr>
          <w:rFonts w:ascii="ＭＳ ゴシック" w:eastAsia="ＭＳ ゴシック" w:hAnsi="ＭＳ ゴシック" w:hint="eastAsia"/>
          <w:b/>
          <w:bCs/>
        </w:rPr>
        <w:t xml:space="preserve">　任期付</w:t>
      </w:r>
      <w:r w:rsidR="000D6B9A">
        <w:rPr>
          <w:rFonts w:ascii="ＭＳ ゴシック" w:eastAsia="ＭＳ ゴシック" w:hAnsi="ＭＳ ゴシック" w:hint="eastAsia"/>
          <w:b/>
          <w:bCs/>
        </w:rPr>
        <w:t>教諭・臨時的任用教諭</w:t>
      </w:r>
      <w:r w:rsidR="00CC361D" w:rsidRPr="003A651D">
        <w:rPr>
          <w:rFonts w:ascii="ＭＳ ゴシック" w:eastAsia="ＭＳ ゴシック" w:hAnsi="ＭＳ ゴシック" w:hint="eastAsia"/>
          <w:b/>
          <w:bCs/>
        </w:rPr>
        <w:t>について</w:t>
      </w:r>
    </w:p>
    <w:p w14:paraId="39B220DC" w14:textId="6DB6EFB5" w:rsidR="00CC361D" w:rsidRDefault="004730B8" w:rsidP="004730B8">
      <w:pPr>
        <w:spacing w:after="0" w:line="240" w:lineRule="auto"/>
        <w:ind w:leftChars="122" w:left="466" w:hangingChars="100" w:hanging="210"/>
        <w:rPr>
          <w:rFonts w:ascii="ＭＳ 明朝" w:eastAsia="ＭＳ 明朝" w:hAnsi="ＭＳ 明朝"/>
        </w:rPr>
      </w:pPr>
      <w:r w:rsidRPr="007F7B15">
        <w:rPr>
          <w:rFonts w:ascii="ＭＳ 明朝" w:eastAsia="ＭＳ 明朝" w:hAnsi="ＭＳ 明朝" w:hint="eastAsia"/>
          <w:szCs w:val="21"/>
        </w:rPr>
        <w:t>(1)</w:t>
      </w:r>
      <w:r w:rsidR="000D6B9A">
        <w:rPr>
          <w:rFonts w:ascii="ＭＳ 明朝" w:eastAsia="ＭＳ 明朝" w:hAnsi="ＭＳ 明朝" w:hint="eastAsia"/>
          <w:szCs w:val="21"/>
        </w:rPr>
        <w:t xml:space="preserve"> 任期付教諭の</w:t>
      </w:r>
      <w:r w:rsidR="00CC361D">
        <w:rPr>
          <w:rFonts w:ascii="ＭＳ 明朝" w:eastAsia="ＭＳ 明朝" w:hAnsi="ＭＳ 明朝" w:hint="eastAsia"/>
        </w:rPr>
        <w:t>任用期間は原則１年間</w:t>
      </w:r>
      <w:r>
        <w:rPr>
          <w:rFonts w:ascii="ＭＳ 明朝" w:eastAsia="ＭＳ 明朝" w:hAnsi="ＭＳ 明朝" w:hint="eastAsia"/>
        </w:rPr>
        <w:t>と</w:t>
      </w:r>
      <w:r w:rsidR="00603B57">
        <w:rPr>
          <w:rFonts w:ascii="ＭＳ 明朝" w:eastAsia="ＭＳ 明朝" w:hAnsi="ＭＳ 明朝" w:hint="eastAsia"/>
        </w:rPr>
        <w:t>します</w:t>
      </w:r>
      <w:r w:rsidR="00CC361D">
        <w:rPr>
          <w:rFonts w:ascii="ＭＳ 明朝" w:eastAsia="ＭＳ 明朝" w:hAnsi="ＭＳ 明朝" w:hint="eastAsia"/>
        </w:rPr>
        <w:t>が、採用した日から３年を超えない範囲内において、その任期を更新する場合があ</w:t>
      </w:r>
      <w:r w:rsidR="008812DA">
        <w:rPr>
          <w:rFonts w:ascii="ＭＳ 明朝" w:eastAsia="ＭＳ 明朝" w:hAnsi="ＭＳ 明朝" w:hint="eastAsia"/>
        </w:rPr>
        <w:t>ります</w:t>
      </w:r>
      <w:r w:rsidR="00CC361D">
        <w:rPr>
          <w:rFonts w:ascii="ＭＳ 明朝" w:eastAsia="ＭＳ 明朝" w:hAnsi="ＭＳ 明朝" w:hint="eastAsia"/>
        </w:rPr>
        <w:t>。</w:t>
      </w:r>
      <w:r w:rsidR="000D6B9A" w:rsidRPr="009051EA">
        <w:rPr>
          <w:rFonts w:ascii="ＭＳ 明朝" w:eastAsia="ＭＳ 明朝" w:hAnsi="ＭＳ 明朝" w:hint="eastAsia"/>
        </w:rPr>
        <w:t>臨時的任用教諭の任用期間は原則として、令和</w:t>
      </w:r>
      <w:r w:rsidR="00951837">
        <w:rPr>
          <w:rFonts w:ascii="ＭＳ 明朝" w:eastAsia="ＭＳ 明朝" w:hAnsi="ＭＳ 明朝" w:hint="eastAsia"/>
        </w:rPr>
        <w:t>７</w:t>
      </w:r>
      <w:r w:rsidR="000D6B9A" w:rsidRPr="009051EA">
        <w:rPr>
          <w:rFonts w:ascii="ＭＳ 明朝" w:eastAsia="ＭＳ 明朝" w:hAnsi="ＭＳ 明朝" w:hint="eastAsia"/>
        </w:rPr>
        <w:t>年４月１日から</w:t>
      </w:r>
      <w:r w:rsidR="00603B57">
        <w:rPr>
          <w:rFonts w:ascii="ＭＳ 明朝" w:eastAsia="ＭＳ 明朝" w:hAnsi="ＭＳ 明朝" w:hint="eastAsia"/>
        </w:rPr>
        <w:t>同年９月30日まで</w:t>
      </w:r>
      <w:r w:rsidR="000D6B9A" w:rsidRPr="009051EA">
        <w:rPr>
          <w:rFonts w:ascii="ＭＳ 明朝" w:eastAsia="ＭＳ 明朝" w:hAnsi="ＭＳ 明朝" w:hint="eastAsia"/>
        </w:rPr>
        <w:t>の６カ月間です</w:t>
      </w:r>
      <w:r w:rsidR="00603B57">
        <w:rPr>
          <w:rFonts w:ascii="ＭＳ 明朝" w:eastAsia="ＭＳ 明朝" w:hAnsi="ＭＳ 明朝" w:hint="eastAsia"/>
        </w:rPr>
        <w:t>が、</w:t>
      </w:r>
      <w:r w:rsidR="000D6B9A" w:rsidRPr="009051EA">
        <w:rPr>
          <w:rFonts w:ascii="ＭＳ 明朝" w:eastAsia="ＭＳ 明朝" w:hAnsi="ＭＳ 明朝" w:hint="eastAsia"/>
        </w:rPr>
        <w:t>令和</w:t>
      </w:r>
      <w:r w:rsidR="00951837">
        <w:rPr>
          <w:rFonts w:ascii="ＭＳ 明朝" w:eastAsia="ＭＳ 明朝" w:hAnsi="ＭＳ 明朝" w:hint="eastAsia"/>
        </w:rPr>
        <w:t>８</w:t>
      </w:r>
      <w:r w:rsidR="000D6B9A" w:rsidRPr="009051EA">
        <w:rPr>
          <w:rFonts w:ascii="ＭＳ 明朝" w:eastAsia="ＭＳ 明朝" w:hAnsi="ＭＳ 明朝" w:hint="eastAsia"/>
        </w:rPr>
        <w:t>年３月31日まで更新することができます。</w:t>
      </w:r>
    </w:p>
    <w:p w14:paraId="01A361BB" w14:textId="30E1BDB3" w:rsidR="00CC361D" w:rsidRDefault="004730B8" w:rsidP="003A651D">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2</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sidR="00CC361D">
        <w:rPr>
          <w:rFonts w:ascii="ＭＳ 明朝" w:eastAsia="ＭＳ 明朝" w:hAnsi="ＭＳ 明朝" w:hint="eastAsia"/>
        </w:rPr>
        <w:t>職務内容及び給与は</w:t>
      </w:r>
      <w:r w:rsidR="008812DA">
        <w:rPr>
          <w:rFonts w:ascii="ＭＳ 明朝" w:eastAsia="ＭＳ 明朝" w:hAnsi="ＭＳ 明朝" w:hint="eastAsia"/>
        </w:rPr>
        <w:t>、原則として</w:t>
      </w:r>
      <w:r w:rsidR="00CC361D">
        <w:rPr>
          <w:rFonts w:ascii="ＭＳ 明朝" w:eastAsia="ＭＳ 明朝" w:hAnsi="ＭＳ 明朝" w:hint="eastAsia"/>
        </w:rPr>
        <w:t>正規職員（定年制常勤職員を指す。）と同じ</w:t>
      </w:r>
      <w:r w:rsidR="003A651D">
        <w:rPr>
          <w:rFonts w:ascii="ＭＳ 明朝" w:eastAsia="ＭＳ 明朝" w:hAnsi="ＭＳ 明朝" w:hint="eastAsia"/>
        </w:rPr>
        <w:t>条件で広島県の教員経験を積むことができます。</w:t>
      </w:r>
    </w:p>
    <w:p w14:paraId="245A6E14" w14:textId="2D50091E" w:rsidR="009051EA" w:rsidRPr="00586902" w:rsidRDefault="004730B8" w:rsidP="009051EA">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3</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sidR="009051EA">
        <w:rPr>
          <w:rFonts w:ascii="ＭＳ 明朝" w:eastAsia="ＭＳ 明朝" w:hAnsi="ＭＳ 明朝" w:hint="eastAsia"/>
        </w:rPr>
        <w:t>主な任用</w:t>
      </w:r>
      <w:r w:rsidR="00472922">
        <w:rPr>
          <w:rFonts w:ascii="ＭＳ 明朝" w:eastAsia="ＭＳ 明朝" w:hAnsi="ＭＳ 明朝" w:hint="eastAsia"/>
        </w:rPr>
        <w:t>事由</w:t>
      </w:r>
      <w:r w:rsidR="009051EA">
        <w:rPr>
          <w:rFonts w:ascii="ＭＳ 明朝" w:eastAsia="ＭＳ 明朝" w:hAnsi="ＭＳ 明朝" w:hint="eastAsia"/>
        </w:rPr>
        <w:t>は、次のとおりです。</w:t>
      </w:r>
      <w:r w:rsidR="00CC361D">
        <w:rPr>
          <w:rFonts w:ascii="ＭＳ 明朝" w:eastAsia="ＭＳ 明朝" w:hAnsi="ＭＳ 明朝" w:hint="eastAsia"/>
        </w:rPr>
        <w:t>いずれの場合においても、職務内容及び給与は変わ</w:t>
      </w:r>
      <w:r w:rsidR="003A651D">
        <w:rPr>
          <w:rFonts w:ascii="ＭＳ 明朝" w:eastAsia="ＭＳ 明朝" w:hAnsi="ＭＳ 明朝" w:hint="eastAsia"/>
        </w:rPr>
        <w:t>りません</w:t>
      </w:r>
      <w:r w:rsidR="00CC361D">
        <w:rPr>
          <w:rFonts w:ascii="ＭＳ 明朝" w:eastAsia="ＭＳ 明朝" w:hAnsi="ＭＳ 明朝" w:hint="eastAsia"/>
        </w:rPr>
        <w:t>。</w:t>
      </w:r>
    </w:p>
    <w:tbl>
      <w:tblPr>
        <w:tblStyle w:val="1"/>
        <w:tblW w:w="9497" w:type="dxa"/>
        <w:tblInd w:w="279" w:type="dxa"/>
        <w:tblLook w:val="04A0" w:firstRow="1" w:lastRow="0" w:firstColumn="1" w:lastColumn="0" w:noHBand="0" w:noVBand="1"/>
      </w:tblPr>
      <w:tblGrid>
        <w:gridCol w:w="9497"/>
      </w:tblGrid>
      <w:tr w:rsidR="00201BD4" w14:paraId="5347E4FE" w14:textId="77777777" w:rsidTr="00C92D13">
        <w:trPr>
          <w:trHeight w:val="357"/>
        </w:trPr>
        <w:tc>
          <w:tcPr>
            <w:tcW w:w="9497" w:type="dxa"/>
            <w:shd w:val="clear" w:color="auto" w:fill="D9D9D9" w:themeFill="background1" w:themeFillShade="D9"/>
          </w:tcPr>
          <w:p w14:paraId="24CFCF13" w14:textId="0EA39301" w:rsidR="00201BD4" w:rsidRPr="00265077" w:rsidRDefault="00201BD4" w:rsidP="00846B7A">
            <w:pPr>
              <w:spacing w:after="0"/>
              <w:jc w:val="center"/>
              <w:rPr>
                <w:rFonts w:ascii="ＭＳ 明朝" w:eastAsia="ＭＳ 明朝" w:hAnsi="ＭＳ 明朝"/>
                <w:sz w:val="20"/>
              </w:rPr>
            </w:pPr>
            <w:r w:rsidRPr="00265077">
              <w:rPr>
                <w:rFonts w:ascii="ＭＳ 明朝" w:eastAsia="ＭＳ 明朝" w:hAnsi="ＭＳ 明朝" w:hint="eastAsia"/>
                <w:sz w:val="20"/>
              </w:rPr>
              <w:t>任期付教諭</w:t>
            </w:r>
            <w:r>
              <w:rPr>
                <w:rFonts w:ascii="ＭＳ 明朝" w:eastAsia="ＭＳ 明朝" w:hAnsi="ＭＳ 明朝" w:hint="eastAsia"/>
                <w:sz w:val="20"/>
              </w:rPr>
              <w:t>・臨時的任用教諭</w:t>
            </w:r>
          </w:p>
        </w:tc>
      </w:tr>
      <w:tr w:rsidR="00162064" w14:paraId="74C720EE" w14:textId="77777777" w:rsidTr="00603B57">
        <w:trPr>
          <w:trHeight w:val="1184"/>
        </w:trPr>
        <w:tc>
          <w:tcPr>
            <w:tcW w:w="9497" w:type="dxa"/>
          </w:tcPr>
          <w:p w14:paraId="4F6710CB" w14:textId="40CABD8A" w:rsidR="00162064" w:rsidRPr="00265077" w:rsidRDefault="00162064" w:rsidP="00846B7A">
            <w:pPr>
              <w:spacing w:after="0" w:line="240" w:lineRule="exact"/>
              <w:ind w:leftChars="100" w:left="210"/>
              <w:rPr>
                <w:rFonts w:ascii="ＭＳ 明朝" w:eastAsia="ＭＳ 明朝" w:hAnsi="ＭＳ 明朝"/>
                <w:sz w:val="20"/>
              </w:rPr>
            </w:pPr>
            <w:r w:rsidRPr="00265077">
              <w:rPr>
                <w:rFonts w:ascii="ＭＳ 明朝" w:eastAsia="ＭＳ 明朝" w:hAnsi="ＭＳ 明朝" w:hint="eastAsia"/>
                <w:sz w:val="20"/>
              </w:rPr>
              <w:t>・欠員補充</w:t>
            </w:r>
            <w:r w:rsidR="00603B57">
              <w:rPr>
                <w:rFonts w:ascii="ＭＳ 明朝" w:eastAsia="ＭＳ 明朝" w:hAnsi="ＭＳ 明朝" w:hint="eastAsia"/>
                <w:sz w:val="20"/>
              </w:rPr>
              <w:t xml:space="preserve">　　　　　　　　　　　 </w:t>
            </w:r>
            <w:r>
              <w:rPr>
                <w:rFonts w:ascii="ＭＳ 明朝" w:eastAsia="ＭＳ 明朝" w:hAnsi="ＭＳ 明朝" w:hint="eastAsia"/>
                <w:sz w:val="20"/>
              </w:rPr>
              <w:t xml:space="preserve">　　　　　・病気休暇代員</w:t>
            </w:r>
          </w:p>
          <w:p w14:paraId="3FFC143D" w14:textId="79FB8CCB" w:rsidR="00162064" w:rsidRPr="00162064" w:rsidRDefault="00162064" w:rsidP="00162064">
            <w:pPr>
              <w:spacing w:after="0" w:line="240" w:lineRule="exact"/>
              <w:ind w:firstLineChars="100" w:firstLine="200"/>
              <w:rPr>
                <w:rFonts w:ascii="ＭＳ 明朝" w:eastAsia="ＭＳ 明朝" w:hAnsi="ＭＳ 明朝"/>
                <w:sz w:val="20"/>
              </w:rPr>
            </w:pPr>
            <w:r w:rsidRPr="00265077">
              <w:rPr>
                <w:rFonts w:ascii="ＭＳ 明朝" w:eastAsia="ＭＳ 明朝" w:hAnsi="ＭＳ 明朝" w:hint="eastAsia"/>
                <w:sz w:val="20"/>
              </w:rPr>
              <w:t>・</w:t>
            </w:r>
            <w:r>
              <w:rPr>
                <w:rFonts w:ascii="ＭＳ 明朝" w:eastAsia="ＭＳ 明朝" w:hAnsi="ＭＳ 明朝" w:hint="eastAsia"/>
                <w:sz w:val="20"/>
              </w:rPr>
              <w:t>育児休業代員　　　　　　　　　　　　　　 ・出産休暇代員</w:t>
            </w:r>
          </w:p>
          <w:p w14:paraId="44A12F7E" w14:textId="29ADAED7" w:rsidR="00162064" w:rsidRDefault="00162064" w:rsidP="00162064">
            <w:pPr>
              <w:spacing w:after="0" w:line="240" w:lineRule="exact"/>
              <w:ind w:leftChars="100" w:left="210"/>
              <w:rPr>
                <w:rFonts w:ascii="ＭＳ 明朝" w:eastAsia="ＭＳ 明朝" w:hAnsi="ＭＳ 明朝"/>
                <w:sz w:val="20"/>
              </w:rPr>
            </w:pPr>
            <w:r>
              <w:rPr>
                <w:rFonts w:ascii="ＭＳ 明朝" w:eastAsia="ＭＳ 明朝" w:hAnsi="ＭＳ 明朝" w:hint="eastAsia"/>
                <w:sz w:val="20"/>
              </w:rPr>
              <w:t>・配偶者同行休業代員                       ・介護休暇代員</w:t>
            </w:r>
            <w:r w:rsidR="00603B57">
              <w:rPr>
                <w:rFonts w:ascii="ＭＳ 明朝" w:eastAsia="ＭＳ 明朝" w:hAnsi="ＭＳ 明朝" w:hint="eastAsia"/>
                <w:sz w:val="20"/>
              </w:rPr>
              <w:t xml:space="preserve">　等</w:t>
            </w:r>
          </w:p>
          <w:p w14:paraId="320494A4" w14:textId="663FA654" w:rsidR="00162064" w:rsidRPr="00265077" w:rsidRDefault="00162064" w:rsidP="00603B57">
            <w:pPr>
              <w:spacing w:after="0" w:line="240" w:lineRule="exact"/>
              <w:ind w:leftChars="100" w:left="210"/>
              <w:rPr>
                <w:rFonts w:ascii="ＭＳ 明朝" w:eastAsia="ＭＳ 明朝" w:hAnsi="ＭＳ 明朝"/>
                <w:sz w:val="20"/>
              </w:rPr>
            </w:pPr>
            <w:r>
              <w:rPr>
                <w:rFonts w:ascii="ＭＳ 明朝" w:eastAsia="ＭＳ 明朝" w:hAnsi="ＭＳ 明朝" w:hint="eastAsia"/>
                <w:sz w:val="20"/>
              </w:rPr>
              <w:t>・各種派遣</w:t>
            </w:r>
            <w:r w:rsidR="00603B57">
              <w:rPr>
                <w:rFonts w:ascii="ＭＳ 明朝" w:eastAsia="ＭＳ 明朝" w:hAnsi="ＭＳ 明朝" w:hint="eastAsia"/>
                <w:sz w:val="20"/>
              </w:rPr>
              <w:t>（長期派遣等）</w:t>
            </w:r>
            <w:r>
              <w:rPr>
                <w:rFonts w:ascii="ＭＳ 明朝" w:eastAsia="ＭＳ 明朝" w:hAnsi="ＭＳ 明朝" w:hint="eastAsia"/>
                <w:sz w:val="20"/>
              </w:rPr>
              <w:t>代員</w:t>
            </w:r>
          </w:p>
        </w:tc>
      </w:tr>
    </w:tbl>
    <w:p w14:paraId="177DD908" w14:textId="77777777" w:rsidR="00CC361D" w:rsidRDefault="00CC361D" w:rsidP="009051EA">
      <w:pPr>
        <w:spacing w:after="0"/>
        <w:rPr>
          <w:rFonts w:ascii="ＭＳ 明朝" w:hAnsi="ＭＳ 明朝"/>
        </w:rPr>
      </w:pPr>
    </w:p>
    <w:p w14:paraId="09D271EF" w14:textId="35EA0BB1" w:rsidR="00162064" w:rsidRPr="003A651D" w:rsidRDefault="00162064" w:rsidP="00162064">
      <w:pPr>
        <w:spacing w:after="0"/>
        <w:rPr>
          <w:rFonts w:ascii="ＭＳ ゴシック" w:eastAsia="ＭＳ ゴシック" w:hAnsi="ＭＳ ゴシック"/>
          <w:b/>
          <w:bCs/>
        </w:rPr>
      </w:pPr>
      <w:r>
        <w:rPr>
          <w:rFonts w:ascii="ＭＳ ゴシック" w:eastAsia="ＭＳ ゴシック" w:hAnsi="ＭＳ ゴシック" w:hint="eastAsia"/>
          <w:b/>
          <w:bCs/>
        </w:rPr>
        <w:t>３</w:t>
      </w:r>
      <w:r w:rsidRPr="003A651D">
        <w:rPr>
          <w:rFonts w:ascii="ＭＳ ゴシック" w:eastAsia="ＭＳ ゴシック" w:hAnsi="ＭＳ ゴシック" w:hint="eastAsia"/>
          <w:b/>
          <w:bCs/>
        </w:rPr>
        <w:t xml:space="preserve">　</w:t>
      </w:r>
      <w:r>
        <w:rPr>
          <w:rFonts w:ascii="ＭＳ ゴシック" w:eastAsia="ＭＳ ゴシック" w:hAnsi="ＭＳ ゴシック" w:hint="eastAsia"/>
          <w:b/>
          <w:bCs/>
        </w:rPr>
        <w:t>選考を行う校種・職種・教科の区分</w:t>
      </w:r>
      <w:r w:rsidRPr="003A651D">
        <w:rPr>
          <w:rFonts w:ascii="ＭＳ ゴシック" w:eastAsia="ＭＳ ゴシック" w:hAnsi="ＭＳ ゴシック" w:hint="eastAsia"/>
          <w:b/>
          <w:bCs/>
        </w:rPr>
        <w:t>について</w:t>
      </w:r>
    </w:p>
    <w:tbl>
      <w:tblPr>
        <w:tblStyle w:val="1"/>
        <w:tblW w:w="0" w:type="auto"/>
        <w:tblInd w:w="279" w:type="dxa"/>
        <w:tblLayout w:type="fixed"/>
        <w:tblLook w:val="04A0" w:firstRow="1" w:lastRow="0" w:firstColumn="1" w:lastColumn="0" w:noHBand="0" w:noVBand="1"/>
      </w:tblPr>
      <w:tblGrid>
        <w:gridCol w:w="2031"/>
        <w:gridCol w:w="2174"/>
        <w:gridCol w:w="2174"/>
        <w:gridCol w:w="3118"/>
      </w:tblGrid>
      <w:tr w:rsidR="00162064" w14:paraId="1E27A77A" w14:textId="77777777" w:rsidTr="008C16DD">
        <w:tc>
          <w:tcPr>
            <w:tcW w:w="2031" w:type="dxa"/>
            <w:vAlign w:val="center"/>
          </w:tcPr>
          <w:p w14:paraId="0B617A11"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校種</w:t>
            </w:r>
          </w:p>
        </w:tc>
        <w:tc>
          <w:tcPr>
            <w:tcW w:w="2174" w:type="dxa"/>
            <w:vAlign w:val="center"/>
          </w:tcPr>
          <w:p w14:paraId="3594A7AE"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職種</w:t>
            </w:r>
          </w:p>
        </w:tc>
        <w:tc>
          <w:tcPr>
            <w:tcW w:w="2174" w:type="dxa"/>
            <w:vAlign w:val="center"/>
          </w:tcPr>
          <w:p w14:paraId="22F19F52" w14:textId="77777777" w:rsidR="00162064" w:rsidRPr="00712FDD" w:rsidRDefault="00162064" w:rsidP="002B1E92">
            <w:pPr>
              <w:spacing w:after="0"/>
              <w:jc w:val="center"/>
              <w:rPr>
                <w:rFonts w:ascii="ＭＳ 明朝" w:eastAsia="ＭＳ 明朝" w:hAnsi="ＭＳ 明朝"/>
              </w:rPr>
            </w:pPr>
            <w:r w:rsidRPr="00712FDD">
              <w:rPr>
                <w:rFonts w:ascii="ＭＳ 明朝" w:eastAsia="ＭＳ 明朝" w:hAnsi="ＭＳ 明朝" w:hint="eastAsia"/>
              </w:rPr>
              <w:t>教科</w:t>
            </w:r>
          </w:p>
        </w:tc>
        <w:tc>
          <w:tcPr>
            <w:tcW w:w="3118" w:type="dxa"/>
            <w:vAlign w:val="center"/>
          </w:tcPr>
          <w:p w14:paraId="2A79CFDA" w14:textId="2157E24E" w:rsidR="00162064" w:rsidRPr="00712FDD" w:rsidRDefault="00DF316C" w:rsidP="002B1E92">
            <w:pPr>
              <w:spacing w:after="0"/>
              <w:jc w:val="center"/>
              <w:rPr>
                <w:rFonts w:ascii="ＭＳ 明朝" w:eastAsia="ＭＳ 明朝" w:hAnsi="ＭＳ 明朝"/>
              </w:rPr>
            </w:pPr>
            <w:r>
              <w:rPr>
                <w:rFonts w:ascii="ＭＳ 明朝" w:eastAsia="ＭＳ 明朝" w:hAnsi="ＭＳ 明朝" w:hint="eastAsia"/>
              </w:rPr>
              <w:t>名簿登載予定者数</w:t>
            </w:r>
          </w:p>
        </w:tc>
      </w:tr>
      <w:tr w:rsidR="00162064" w14:paraId="0E774A59" w14:textId="77777777" w:rsidTr="00D77A53">
        <w:trPr>
          <w:trHeight w:val="1646"/>
        </w:trPr>
        <w:tc>
          <w:tcPr>
            <w:tcW w:w="2031" w:type="dxa"/>
            <w:vAlign w:val="center"/>
          </w:tcPr>
          <w:p w14:paraId="7250BF85" w14:textId="77777777" w:rsidR="00162064" w:rsidRDefault="00162064" w:rsidP="002B1E92">
            <w:pPr>
              <w:spacing w:after="0"/>
              <w:jc w:val="center"/>
              <w:rPr>
                <w:rFonts w:ascii="ＭＳ 明朝" w:eastAsia="ＭＳ 明朝" w:hAnsi="ＭＳ 明朝"/>
              </w:rPr>
            </w:pPr>
            <w:r w:rsidRPr="00712FDD">
              <w:rPr>
                <w:rFonts w:ascii="ＭＳ 明朝" w:eastAsia="ＭＳ 明朝" w:hAnsi="ＭＳ 明朝" w:hint="eastAsia"/>
              </w:rPr>
              <w:t>小学校</w:t>
            </w:r>
          </w:p>
          <w:p w14:paraId="1ED0471B" w14:textId="77777777" w:rsidR="00162064" w:rsidRDefault="00162064" w:rsidP="002B1E92">
            <w:pPr>
              <w:spacing w:after="0"/>
              <w:jc w:val="center"/>
              <w:rPr>
                <w:rFonts w:ascii="ＭＳ 明朝" w:eastAsia="ＭＳ 明朝" w:hAnsi="ＭＳ 明朝"/>
              </w:rPr>
            </w:pPr>
            <w:r>
              <w:rPr>
                <w:rFonts w:ascii="ＭＳ 明朝" w:eastAsia="ＭＳ 明朝" w:hAnsi="ＭＳ 明朝" w:hint="eastAsia"/>
              </w:rPr>
              <w:t>中学校</w:t>
            </w:r>
          </w:p>
          <w:p w14:paraId="5E93407F" w14:textId="77777777" w:rsidR="00162064" w:rsidRPr="00712FDD" w:rsidRDefault="00162064" w:rsidP="002B1E92">
            <w:pPr>
              <w:spacing w:after="0"/>
              <w:jc w:val="center"/>
              <w:rPr>
                <w:rFonts w:ascii="ＭＳ 明朝" w:eastAsia="ＭＳ 明朝" w:hAnsi="ＭＳ 明朝"/>
              </w:rPr>
            </w:pPr>
            <w:r>
              <w:rPr>
                <w:rFonts w:ascii="ＭＳ 明朝" w:eastAsia="ＭＳ 明朝" w:hAnsi="ＭＳ 明朝" w:hint="eastAsia"/>
              </w:rPr>
              <w:t>特別支援学校</w:t>
            </w:r>
          </w:p>
        </w:tc>
        <w:tc>
          <w:tcPr>
            <w:tcW w:w="2174" w:type="dxa"/>
            <w:vAlign w:val="center"/>
          </w:tcPr>
          <w:p w14:paraId="6AFE6EFD" w14:textId="04A09A09" w:rsidR="00162064" w:rsidRPr="00EF3319" w:rsidRDefault="00162064" w:rsidP="00EF3319">
            <w:pPr>
              <w:spacing w:after="0"/>
              <w:jc w:val="center"/>
              <w:rPr>
                <w:rFonts w:ascii="ＭＳ 明朝" w:eastAsia="ＭＳ 明朝" w:hAnsi="ＭＳ 明朝"/>
              </w:rPr>
            </w:pPr>
            <w:r>
              <w:rPr>
                <w:rFonts w:ascii="ＭＳ 明朝" w:eastAsia="ＭＳ 明朝" w:hAnsi="ＭＳ 明朝" w:hint="eastAsia"/>
              </w:rPr>
              <w:t>教諭</w:t>
            </w:r>
          </w:p>
          <w:p w14:paraId="3DF4C524" w14:textId="77777777" w:rsidR="00162064" w:rsidRPr="00712FDD" w:rsidRDefault="00162064" w:rsidP="002B1E92">
            <w:pPr>
              <w:spacing w:after="0"/>
              <w:jc w:val="center"/>
              <w:rPr>
                <w:rFonts w:ascii="ＭＳ 明朝" w:eastAsia="ＭＳ 明朝" w:hAnsi="ＭＳ 明朝"/>
              </w:rPr>
            </w:pPr>
            <w:r>
              <w:rPr>
                <w:rFonts w:ascii="ＭＳ 明朝" w:eastAsia="ＭＳ 明朝" w:hAnsi="ＭＳ 明朝" w:hint="eastAsia"/>
              </w:rPr>
              <w:t>講師</w:t>
            </w:r>
          </w:p>
        </w:tc>
        <w:tc>
          <w:tcPr>
            <w:tcW w:w="2174" w:type="dxa"/>
            <w:vAlign w:val="center"/>
          </w:tcPr>
          <w:p w14:paraId="723BB8D6" w14:textId="77777777" w:rsidR="00162064" w:rsidRDefault="00162064" w:rsidP="00DF316C">
            <w:pPr>
              <w:spacing w:after="0" w:line="240" w:lineRule="exact"/>
              <w:rPr>
                <w:rFonts w:ascii="ＭＳ 明朝" w:eastAsia="ＭＳ 明朝" w:hAnsi="ＭＳ 明朝"/>
              </w:rPr>
            </w:pPr>
            <w:r>
              <w:rPr>
                <w:rFonts w:ascii="ＭＳ 明朝" w:eastAsia="ＭＳ 明朝" w:hAnsi="ＭＳ 明朝" w:hint="eastAsia"/>
              </w:rPr>
              <w:t>【小学校】</w:t>
            </w:r>
          </w:p>
          <w:p w14:paraId="782EE3DF" w14:textId="77777777" w:rsidR="00162064" w:rsidRDefault="00162064" w:rsidP="00DF316C">
            <w:pPr>
              <w:spacing w:after="0" w:line="240" w:lineRule="exact"/>
              <w:rPr>
                <w:rFonts w:ascii="ＭＳ 明朝" w:eastAsia="ＭＳ 明朝" w:hAnsi="ＭＳ 明朝"/>
              </w:rPr>
            </w:pPr>
            <w:r>
              <w:rPr>
                <w:rFonts w:ascii="ＭＳ 明朝" w:eastAsia="ＭＳ 明朝" w:hAnsi="ＭＳ 明朝" w:hint="eastAsia"/>
              </w:rPr>
              <w:t xml:space="preserve">　全科</w:t>
            </w:r>
          </w:p>
          <w:p w14:paraId="39E8E536" w14:textId="77777777" w:rsidR="00162064" w:rsidRDefault="00162064" w:rsidP="00DF316C">
            <w:pPr>
              <w:spacing w:after="0" w:line="240" w:lineRule="exact"/>
              <w:rPr>
                <w:rFonts w:ascii="ＭＳ 明朝" w:eastAsia="ＭＳ 明朝" w:hAnsi="ＭＳ 明朝"/>
              </w:rPr>
            </w:pPr>
            <w:r>
              <w:rPr>
                <w:rFonts w:ascii="ＭＳ 明朝" w:eastAsia="ＭＳ 明朝" w:hAnsi="ＭＳ 明朝" w:hint="eastAsia"/>
              </w:rPr>
              <w:t>【中学校】</w:t>
            </w:r>
          </w:p>
          <w:p w14:paraId="36AE248E" w14:textId="23A8245B" w:rsidR="00162064" w:rsidRDefault="00162064" w:rsidP="00DF316C">
            <w:pPr>
              <w:spacing w:after="0" w:line="240" w:lineRule="exact"/>
              <w:ind w:firstLineChars="100" w:firstLine="210"/>
              <w:rPr>
                <w:rFonts w:ascii="ＭＳ 明朝" w:eastAsia="ＭＳ 明朝" w:hAnsi="ＭＳ 明朝"/>
              </w:rPr>
            </w:pPr>
            <w:r>
              <w:rPr>
                <w:rFonts w:ascii="ＭＳ 明朝" w:eastAsia="ＭＳ 明朝" w:hAnsi="ＭＳ 明朝" w:hint="eastAsia"/>
              </w:rPr>
              <w:t>技術</w:t>
            </w:r>
          </w:p>
          <w:p w14:paraId="0F13118D" w14:textId="77777777" w:rsidR="00162064" w:rsidRDefault="00162064" w:rsidP="00DF316C">
            <w:pPr>
              <w:spacing w:after="0" w:line="240" w:lineRule="exact"/>
              <w:rPr>
                <w:rFonts w:ascii="ＭＳ 明朝" w:eastAsia="ＭＳ 明朝" w:hAnsi="ＭＳ 明朝"/>
              </w:rPr>
            </w:pPr>
            <w:r>
              <w:rPr>
                <w:rFonts w:ascii="ＭＳ 明朝" w:eastAsia="ＭＳ 明朝" w:hAnsi="ＭＳ 明朝" w:hint="eastAsia"/>
              </w:rPr>
              <w:t>【特別支援学校】</w:t>
            </w:r>
          </w:p>
          <w:p w14:paraId="699518B3" w14:textId="77777777" w:rsidR="00162064" w:rsidRPr="00712FDD" w:rsidRDefault="00162064" w:rsidP="00DF316C">
            <w:pPr>
              <w:spacing w:after="0" w:line="240" w:lineRule="exact"/>
              <w:ind w:firstLineChars="100" w:firstLine="210"/>
              <w:rPr>
                <w:rFonts w:ascii="ＭＳ 明朝" w:eastAsia="ＭＳ 明朝" w:hAnsi="ＭＳ 明朝"/>
              </w:rPr>
            </w:pPr>
            <w:r>
              <w:rPr>
                <w:rFonts w:ascii="ＭＳ 明朝" w:eastAsia="ＭＳ 明朝" w:hAnsi="ＭＳ 明朝" w:hint="eastAsia"/>
              </w:rPr>
              <w:t>小学部</w:t>
            </w:r>
          </w:p>
        </w:tc>
        <w:tc>
          <w:tcPr>
            <w:tcW w:w="3118" w:type="dxa"/>
            <w:vAlign w:val="center"/>
          </w:tcPr>
          <w:p w14:paraId="3A01EF1F" w14:textId="77777777" w:rsidR="00162064" w:rsidRDefault="00DF316C" w:rsidP="00DF316C">
            <w:pPr>
              <w:spacing w:after="0" w:line="240" w:lineRule="exact"/>
              <w:rPr>
                <w:rFonts w:ascii="ＭＳ 明朝" w:eastAsia="ＭＳ 明朝" w:hAnsi="ＭＳ 明朝"/>
              </w:rPr>
            </w:pPr>
            <w:r>
              <w:rPr>
                <w:rFonts w:ascii="ＭＳ 明朝" w:eastAsia="ＭＳ 明朝" w:hAnsi="ＭＳ 明朝" w:hint="eastAsia"/>
              </w:rPr>
              <w:t>【小学校】</w:t>
            </w:r>
          </w:p>
          <w:p w14:paraId="17FFF8C2" w14:textId="12DCF77E" w:rsidR="00DF316C" w:rsidRDefault="00DF316C" w:rsidP="00DF316C">
            <w:pPr>
              <w:spacing w:after="0" w:line="240" w:lineRule="exact"/>
              <w:ind w:firstLineChars="200" w:firstLine="420"/>
              <w:rPr>
                <w:rFonts w:ascii="ＭＳ 明朝" w:eastAsia="ＭＳ 明朝" w:hAnsi="ＭＳ 明朝"/>
              </w:rPr>
            </w:pPr>
            <w:r>
              <w:rPr>
                <w:rFonts w:ascii="ＭＳ 明朝" w:eastAsia="ＭＳ 明朝" w:hAnsi="ＭＳ 明朝" w:hint="eastAsia"/>
              </w:rPr>
              <w:t>50人程度</w:t>
            </w:r>
          </w:p>
          <w:p w14:paraId="0D373C18" w14:textId="77777777" w:rsidR="00DF316C" w:rsidRDefault="00DF316C" w:rsidP="00DF316C">
            <w:pPr>
              <w:spacing w:after="0" w:line="240" w:lineRule="exact"/>
              <w:rPr>
                <w:rFonts w:ascii="ＭＳ 明朝" w:eastAsia="ＭＳ 明朝" w:hAnsi="ＭＳ 明朝"/>
              </w:rPr>
            </w:pPr>
            <w:r>
              <w:rPr>
                <w:rFonts w:ascii="ＭＳ 明朝" w:eastAsia="ＭＳ 明朝" w:hAnsi="ＭＳ 明朝" w:hint="eastAsia"/>
              </w:rPr>
              <w:t>【中学校】</w:t>
            </w:r>
          </w:p>
          <w:p w14:paraId="44C7BEBC" w14:textId="12589C91" w:rsidR="00DF316C" w:rsidRDefault="00307A07" w:rsidP="00DF316C">
            <w:pPr>
              <w:spacing w:after="0" w:line="240" w:lineRule="exact"/>
              <w:ind w:firstLineChars="200" w:firstLine="420"/>
              <w:rPr>
                <w:rFonts w:ascii="ＭＳ 明朝" w:eastAsia="ＭＳ 明朝" w:hAnsi="ＭＳ 明朝"/>
              </w:rPr>
            </w:pPr>
            <w:r>
              <w:rPr>
                <w:rFonts w:ascii="ＭＳ 明朝" w:eastAsia="ＭＳ 明朝" w:hAnsi="ＭＳ 明朝" w:hint="eastAsia"/>
              </w:rPr>
              <w:t>５</w:t>
            </w:r>
            <w:r w:rsidR="00DF316C">
              <w:rPr>
                <w:rFonts w:ascii="ＭＳ 明朝" w:eastAsia="ＭＳ 明朝" w:hAnsi="ＭＳ 明朝" w:hint="eastAsia"/>
              </w:rPr>
              <w:t>人程度</w:t>
            </w:r>
          </w:p>
          <w:p w14:paraId="63090BE7" w14:textId="77777777" w:rsidR="00DF316C" w:rsidRDefault="00DF316C" w:rsidP="00DF316C">
            <w:pPr>
              <w:spacing w:after="0" w:line="240" w:lineRule="exact"/>
              <w:rPr>
                <w:rFonts w:ascii="ＭＳ 明朝" w:eastAsia="ＭＳ 明朝" w:hAnsi="ＭＳ 明朝"/>
              </w:rPr>
            </w:pPr>
            <w:r>
              <w:rPr>
                <w:rFonts w:ascii="ＭＳ 明朝" w:eastAsia="ＭＳ 明朝" w:hAnsi="ＭＳ 明朝" w:hint="eastAsia"/>
              </w:rPr>
              <w:t>【特別支援学校】</w:t>
            </w:r>
          </w:p>
          <w:p w14:paraId="401205DA" w14:textId="59ECEBE6" w:rsidR="00DF316C" w:rsidRPr="00712FDD" w:rsidRDefault="00DF316C" w:rsidP="00DF316C">
            <w:pPr>
              <w:spacing w:after="0" w:line="240" w:lineRule="exact"/>
              <w:rPr>
                <w:rFonts w:ascii="ＭＳ 明朝" w:eastAsia="ＭＳ 明朝" w:hAnsi="ＭＳ 明朝"/>
              </w:rPr>
            </w:pPr>
            <w:r>
              <w:rPr>
                <w:rFonts w:ascii="ＭＳ 明朝" w:eastAsia="ＭＳ 明朝" w:hAnsi="ＭＳ 明朝" w:hint="eastAsia"/>
              </w:rPr>
              <w:t xml:space="preserve">　　</w:t>
            </w:r>
            <w:r w:rsidR="008E6448">
              <w:rPr>
                <w:rFonts w:ascii="ＭＳ 明朝" w:eastAsia="ＭＳ 明朝" w:hAnsi="ＭＳ 明朝" w:hint="eastAsia"/>
              </w:rPr>
              <w:t>10</w:t>
            </w:r>
            <w:r>
              <w:rPr>
                <w:rFonts w:ascii="ＭＳ 明朝" w:eastAsia="ＭＳ 明朝" w:hAnsi="ＭＳ 明朝" w:hint="eastAsia"/>
              </w:rPr>
              <w:t>人程度</w:t>
            </w:r>
          </w:p>
        </w:tc>
      </w:tr>
    </w:tbl>
    <w:p w14:paraId="116BFD1F" w14:textId="77777777" w:rsidR="00162064" w:rsidRDefault="00162064" w:rsidP="00162064">
      <w:pPr>
        <w:spacing w:after="0"/>
        <w:rPr>
          <w:rFonts w:ascii="ＭＳ 明朝" w:eastAsia="ＭＳ 明朝" w:hAnsi="ＭＳ 明朝"/>
        </w:rPr>
      </w:pPr>
    </w:p>
    <w:p w14:paraId="4CBD7993" w14:textId="326FC100" w:rsidR="00CC361D" w:rsidRPr="003A651D" w:rsidRDefault="00162064" w:rsidP="005A5E33">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４</w:t>
      </w:r>
      <w:r w:rsidR="00CC361D" w:rsidRPr="003A651D">
        <w:rPr>
          <w:rFonts w:ascii="ＭＳ ゴシック" w:eastAsia="ＭＳ ゴシック" w:hAnsi="ＭＳ ゴシック" w:hint="eastAsia"/>
          <w:b/>
          <w:bCs/>
        </w:rPr>
        <w:t xml:space="preserve">　</w:t>
      </w:r>
      <w:r w:rsidR="008C64E5" w:rsidRPr="003A651D">
        <w:rPr>
          <w:rFonts w:ascii="ＭＳ ゴシック" w:eastAsia="ＭＳ ゴシック" w:hAnsi="ＭＳ ゴシック" w:hint="eastAsia"/>
          <w:b/>
          <w:bCs/>
        </w:rPr>
        <w:t>応募資格</w:t>
      </w:r>
    </w:p>
    <w:p w14:paraId="15E00FAE" w14:textId="64222C51" w:rsidR="00162064" w:rsidRPr="00712FDD" w:rsidRDefault="00162064" w:rsidP="00162064">
      <w:pPr>
        <w:spacing w:after="0" w:line="240" w:lineRule="auto"/>
        <w:ind w:leftChars="100" w:left="210" w:firstLineChars="100" w:firstLine="211"/>
        <w:rPr>
          <w:rFonts w:ascii="ＭＳ 明朝" w:eastAsia="ＭＳ 明朝" w:hAnsi="ＭＳ 明朝"/>
        </w:rPr>
      </w:pPr>
      <w:r>
        <w:rPr>
          <w:rFonts w:ascii="ＭＳ ゴシック" w:eastAsia="ＭＳ ゴシック" w:hAnsi="ＭＳ ゴシック" w:hint="eastAsia"/>
          <w:b/>
          <w:bCs/>
          <w:u w:val="single"/>
        </w:rPr>
        <w:t>これまでに広島県内（広島市を</w:t>
      </w:r>
      <w:r w:rsidRPr="00712FDD">
        <w:rPr>
          <w:rFonts w:ascii="ＭＳ ゴシック" w:eastAsia="ＭＳ ゴシック" w:hAnsi="ＭＳ ゴシック" w:hint="eastAsia"/>
          <w:b/>
          <w:bCs/>
          <w:u w:val="single"/>
        </w:rPr>
        <w:t>除く）の県立学校及び市町立学校において教諭等での勤務経験がなく、新たに</w:t>
      </w:r>
      <w:r w:rsidRPr="00AE4E29">
        <w:rPr>
          <w:rFonts w:ascii="ＭＳ ゴシック" w:eastAsia="ＭＳ ゴシック" w:hAnsi="ＭＳ ゴシック" w:hint="eastAsia"/>
          <w:b/>
          <w:bCs/>
          <w:u w:val="single"/>
        </w:rPr>
        <w:t>広</w:t>
      </w:r>
      <w:r w:rsidRPr="00AE4E29">
        <w:rPr>
          <w:rFonts w:ascii="ＭＳ ゴシック" w:eastAsia="ＭＳ ゴシック" w:hAnsi="ＭＳ ゴシック" w:hint="eastAsia"/>
          <w:b/>
          <w:bCs/>
          <w:color w:val="000000" w:themeColor="text1"/>
          <w:u w:val="single"/>
        </w:rPr>
        <w:t>島</w:t>
      </w:r>
      <w:r w:rsidRPr="00AE4E29">
        <w:rPr>
          <w:rFonts w:ascii="ＭＳ 明朝" w:eastAsia="ＭＳ 明朝" w:hAnsi="ＭＳ 明朝" w:hint="eastAsia"/>
          <w:b/>
          <w:bCs/>
          <w:color w:val="000000" w:themeColor="text1"/>
          <w:u w:val="single"/>
        </w:rPr>
        <w:t>県内での教諭等</w:t>
      </w:r>
      <w:r w:rsidR="00603B57">
        <w:rPr>
          <w:rFonts w:ascii="ＭＳ 明朝" w:eastAsia="ＭＳ 明朝" w:hAnsi="ＭＳ 明朝" w:hint="eastAsia"/>
          <w:b/>
          <w:bCs/>
          <w:color w:val="000000" w:themeColor="text1"/>
          <w:u w:val="single"/>
        </w:rPr>
        <w:t>として勤務すること</w:t>
      </w:r>
      <w:r w:rsidRPr="00AE4E29">
        <w:rPr>
          <w:rFonts w:ascii="ＭＳ 明朝" w:eastAsia="ＭＳ 明朝" w:hAnsi="ＭＳ 明朝" w:hint="eastAsia"/>
          <w:b/>
          <w:bCs/>
          <w:color w:val="000000" w:themeColor="text1"/>
          <w:u w:val="single"/>
        </w:rPr>
        <w:t>を希望する者</w:t>
      </w:r>
      <w:r w:rsidRPr="00712FDD">
        <w:rPr>
          <w:rFonts w:ascii="ＭＳ 明朝" w:eastAsia="ＭＳ 明朝" w:hAnsi="ＭＳ 明朝" w:hint="eastAsia"/>
        </w:rPr>
        <w:t>で、次の要件を満たす者と</w:t>
      </w:r>
      <w:r>
        <w:rPr>
          <w:rFonts w:ascii="ＭＳ 明朝" w:eastAsia="ＭＳ 明朝" w:hAnsi="ＭＳ 明朝" w:hint="eastAsia"/>
        </w:rPr>
        <w:t>します</w:t>
      </w:r>
      <w:r w:rsidRPr="00712FDD">
        <w:rPr>
          <w:rFonts w:ascii="ＭＳ 明朝" w:eastAsia="ＭＳ 明朝" w:hAnsi="ＭＳ 明朝" w:hint="eastAsia"/>
        </w:rPr>
        <w:t>。</w:t>
      </w:r>
    </w:p>
    <w:p w14:paraId="73720DEE" w14:textId="55166703" w:rsidR="00162F80" w:rsidRDefault="00162F80" w:rsidP="00162F80">
      <w:pPr>
        <w:spacing w:after="0" w:line="240" w:lineRule="auto"/>
        <w:ind w:leftChars="200" w:left="630" w:hangingChars="100" w:hanging="210"/>
        <w:rPr>
          <w:rFonts w:ascii="ＭＳ 明朝" w:eastAsia="ＭＳ 明朝" w:hAnsi="ＭＳ 明朝"/>
        </w:rPr>
      </w:pPr>
      <w:r>
        <w:rPr>
          <w:rFonts w:ascii="ＭＳ 明朝" w:eastAsia="ＭＳ 明朝" w:hAnsi="ＭＳ 明朝" w:hint="eastAsia"/>
        </w:rPr>
        <w:t>・受験校種</w:t>
      </w:r>
      <w:r w:rsidR="00603B57">
        <w:rPr>
          <w:rFonts w:ascii="ＭＳ 明朝" w:eastAsia="ＭＳ 明朝" w:hAnsi="ＭＳ 明朝" w:hint="eastAsia"/>
        </w:rPr>
        <w:t>・教科</w:t>
      </w:r>
      <w:r>
        <w:rPr>
          <w:rFonts w:ascii="ＭＳ 明朝" w:eastAsia="ＭＳ 明朝" w:hAnsi="ＭＳ 明朝" w:hint="eastAsia"/>
        </w:rPr>
        <w:t>に</w:t>
      </w:r>
      <w:r w:rsidR="00603B57">
        <w:rPr>
          <w:rFonts w:ascii="ＭＳ 明朝" w:eastAsia="ＭＳ 明朝" w:hAnsi="ＭＳ 明朝" w:hint="eastAsia"/>
        </w:rPr>
        <w:t>相当する普通免許状</w:t>
      </w:r>
      <w:r>
        <w:rPr>
          <w:rFonts w:ascii="ＭＳ 明朝" w:eastAsia="ＭＳ 明朝" w:hAnsi="ＭＳ 明朝" w:hint="eastAsia"/>
        </w:rPr>
        <w:t>を有する方又は令和７年３月31日までに取得見込みの方。</w:t>
      </w:r>
    </w:p>
    <w:p w14:paraId="0F6BF3CA" w14:textId="48C06468" w:rsidR="000B3B17" w:rsidRDefault="00162F80" w:rsidP="00162F80">
      <w:pPr>
        <w:spacing w:after="0" w:line="240" w:lineRule="auto"/>
        <w:ind w:firstLineChars="200" w:firstLine="420"/>
        <w:rPr>
          <w:rFonts w:ascii="ＭＳ 明朝" w:eastAsia="ＭＳ 明朝" w:hAnsi="ＭＳ 明朝"/>
        </w:rPr>
      </w:pPr>
      <w:r>
        <w:rPr>
          <w:rFonts w:ascii="ＭＳ 明朝" w:eastAsia="ＭＳ 明朝" w:hAnsi="ＭＳ 明朝" w:hint="eastAsia"/>
        </w:rPr>
        <w:t>・</w:t>
      </w:r>
      <w:r w:rsidR="000B3B17">
        <w:rPr>
          <w:rFonts w:ascii="ＭＳ 明朝" w:eastAsia="ＭＳ 明朝" w:hAnsi="ＭＳ 明朝" w:hint="eastAsia"/>
        </w:rPr>
        <w:t>地方公務員法</w:t>
      </w:r>
      <w:r w:rsidR="00F67ED0">
        <w:rPr>
          <w:rFonts w:ascii="ＭＳ 明朝" w:eastAsia="ＭＳ 明朝" w:hAnsi="ＭＳ 明朝" w:hint="eastAsia"/>
        </w:rPr>
        <w:t>第</w:t>
      </w:r>
      <w:r w:rsidR="000B3B17">
        <w:rPr>
          <w:rFonts w:ascii="ＭＳ 明朝" w:eastAsia="ＭＳ 明朝" w:hAnsi="ＭＳ 明朝" w:hint="eastAsia"/>
        </w:rPr>
        <w:t>16条及び学校教育法第９条の欠格事項に該当しない</w:t>
      </w:r>
      <w:r>
        <w:rPr>
          <w:rFonts w:ascii="ＭＳ 明朝" w:eastAsia="ＭＳ 明朝" w:hAnsi="ＭＳ 明朝" w:hint="eastAsia"/>
        </w:rPr>
        <w:t>方</w:t>
      </w:r>
      <w:r w:rsidR="000B3B17">
        <w:rPr>
          <w:rFonts w:ascii="ＭＳ 明朝" w:eastAsia="ＭＳ 明朝" w:hAnsi="ＭＳ 明朝" w:hint="eastAsia"/>
        </w:rPr>
        <w:t>。</w:t>
      </w:r>
    </w:p>
    <w:p w14:paraId="612839B0" w14:textId="461728FD" w:rsidR="00472922" w:rsidRDefault="00FB0016" w:rsidP="00162064">
      <w:pPr>
        <w:spacing w:after="0" w:line="240" w:lineRule="auto"/>
        <w:ind w:firstLineChars="200" w:firstLine="420"/>
        <w:rPr>
          <w:rFonts w:ascii="ＭＳ 明朝" w:eastAsia="ＭＳ 明朝" w:hAnsi="ＭＳ 明朝"/>
        </w:rPr>
      </w:pPr>
      <w:r w:rsidRPr="009051EA">
        <w:rPr>
          <w:rFonts w:ascii="ＭＳ 明朝" w:eastAsia="ＭＳ 明朝" w:hAnsi="ＭＳ 明朝" w:hint="eastAsia"/>
        </w:rPr>
        <w:t>・任期付教諭を希望する場合は、昭和40年４月２日以降に生まれた方。</w:t>
      </w:r>
    </w:p>
    <w:p w14:paraId="57099A95" w14:textId="77777777" w:rsidR="00162064" w:rsidRDefault="00162064" w:rsidP="00162064">
      <w:pPr>
        <w:spacing w:after="0" w:line="240" w:lineRule="auto"/>
        <w:ind w:firstLineChars="200" w:firstLine="422"/>
        <w:rPr>
          <w:rFonts w:ascii="ＭＳ ゴシック" w:eastAsia="ＭＳ ゴシック" w:hAnsi="ＭＳ ゴシック"/>
          <w:b/>
          <w:bCs/>
        </w:rPr>
      </w:pPr>
    </w:p>
    <w:p w14:paraId="28149C37" w14:textId="0492C9E5" w:rsidR="008C64E5" w:rsidRPr="003A651D" w:rsidRDefault="00162064" w:rsidP="005A5E33">
      <w:pPr>
        <w:spacing w:after="0"/>
        <w:rPr>
          <w:rFonts w:ascii="ＭＳ ゴシック" w:eastAsia="ＭＳ ゴシック" w:hAnsi="ＭＳ ゴシック"/>
          <w:b/>
          <w:bCs/>
        </w:rPr>
      </w:pPr>
      <w:r>
        <w:rPr>
          <w:rFonts w:ascii="ＭＳ ゴシック" w:eastAsia="ＭＳ ゴシック" w:hAnsi="ＭＳ ゴシック" w:hint="eastAsia"/>
          <w:b/>
          <w:bCs/>
        </w:rPr>
        <w:t>５</w:t>
      </w:r>
      <w:r w:rsidR="008C64E5" w:rsidRPr="003A651D">
        <w:rPr>
          <w:rFonts w:ascii="ＭＳ ゴシック" w:eastAsia="ＭＳ ゴシック" w:hAnsi="ＭＳ ゴシック" w:hint="eastAsia"/>
          <w:b/>
          <w:bCs/>
        </w:rPr>
        <w:t xml:space="preserve">　申込方法</w:t>
      </w:r>
    </w:p>
    <w:p w14:paraId="22951381" w14:textId="4593F043" w:rsidR="00C64D39" w:rsidRPr="00C64D39" w:rsidRDefault="00C64D39" w:rsidP="002C2BD2">
      <w:pPr>
        <w:tabs>
          <w:tab w:val="left" w:pos="8596"/>
        </w:tabs>
        <w:spacing w:after="0" w:line="240" w:lineRule="auto"/>
        <w:ind w:leftChars="100" w:left="210" w:firstLineChars="100" w:firstLine="210"/>
        <w:rPr>
          <w:rFonts w:ascii="ＭＳ 明朝" w:eastAsia="ＭＳ 明朝" w:hAnsi="ＭＳ 明朝"/>
          <w:szCs w:val="21"/>
          <w:u w:val="single"/>
        </w:rPr>
      </w:pPr>
      <w:r w:rsidRPr="00C64D39">
        <w:rPr>
          <w:rFonts w:ascii="ＭＳ 明朝" w:eastAsia="ＭＳ 明朝" w:hAnsi="ＭＳ 明朝" w:hint="eastAsia"/>
          <w:szCs w:val="21"/>
          <w:u w:val="single"/>
        </w:rPr>
        <w:t>Ａ　電子申請（インターネット）による出願</w:t>
      </w:r>
    </w:p>
    <w:p w14:paraId="65940A77" w14:textId="4D1B122C" w:rsidR="008C64E5" w:rsidRDefault="007043DA" w:rsidP="002C2BD2">
      <w:pPr>
        <w:tabs>
          <w:tab w:val="left" w:pos="8596"/>
        </w:tabs>
        <w:spacing w:after="0" w:line="240" w:lineRule="auto"/>
        <w:ind w:leftChars="100" w:left="210" w:firstLineChars="100" w:firstLine="210"/>
        <w:rPr>
          <w:rFonts w:ascii="ＭＳ 明朝" w:eastAsia="ＭＳ 明朝" w:hAnsi="ＭＳ 明朝"/>
          <w:szCs w:val="21"/>
        </w:rPr>
      </w:pPr>
      <w:r>
        <w:rPr>
          <w:rFonts w:ascii="ＭＳ 明朝" w:eastAsia="ＭＳ 明朝" w:hAnsi="ＭＳ 明朝" w:hint="eastAsia"/>
          <w:szCs w:val="21"/>
        </w:rPr>
        <w:t>希望者は、原則として電子申請により出願してください。ただし、必要に応じて、持参又は郵送による出願を受け付けます。</w:t>
      </w:r>
    </w:p>
    <w:p w14:paraId="55966512" w14:textId="3C235F97" w:rsidR="00D73CEC" w:rsidRDefault="00BF0A78" w:rsidP="002C2BD2">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(1) 出願方法</w:t>
      </w:r>
    </w:p>
    <w:p w14:paraId="389A8660" w14:textId="1857E871" w:rsidR="00CC3C80" w:rsidRDefault="00CC3C80" w:rsidP="002C2BD2">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「電子申請手続きの概要」を確認の上、広島県電子申請システムにより出願してください。</w:t>
      </w:r>
    </w:p>
    <w:p w14:paraId="31049933" w14:textId="77777777" w:rsidR="00416DD3" w:rsidRDefault="00CC3C80" w:rsidP="00CC3C80">
      <w:pPr>
        <w:tabs>
          <w:tab w:val="left" w:pos="8596"/>
        </w:tabs>
        <w:spacing w:after="0" w:line="240" w:lineRule="auto"/>
        <w:ind w:left="420" w:hangingChars="200" w:hanging="420"/>
        <w:rPr>
          <w:rFonts w:ascii="ＭＳ 明朝" w:eastAsia="ＭＳ 明朝" w:hAnsi="ＭＳ 明朝"/>
          <w:szCs w:val="21"/>
        </w:rPr>
      </w:pPr>
      <w:r>
        <w:rPr>
          <w:rFonts w:ascii="ＭＳ 明朝" w:eastAsia="ＭＳ 明朝" w:hAnsi="ＭＳ 明朝" w:hint="eastAsia"/>
          <w:szCs w:val="21"/>
        </w:rPr>
        <w:t xml:space="preserve">　　　なお、電子申請による出願の場合は、持参又は郵送する書類等はありません。また、適切に申請が完了し</w:t>
      </w:r>
      <w:r>
        <w:rPr>
          <w:rFonts w:ascii="ＭＳ 明朝" w:eastAsia="ＭＳ 明朝" w:hAnsi="ＭＳ 明朝" w:hint="eastAsia"/>
          <w:szCs w:val="21"/>
        </w:rPr>
        <w:lastRenderedPageBreak/>
        <w:t>た場合は、「申込完了」画面に整理番号とパスワードが表示されます。整理番号とパスワード</w:t>
      </w:r>
      <w:r w:rsidR="00416DD3">
        <w:rPr>
          <w:rFonts w:ascii="ＭＳ 明朝" w:eastAsia="ＭＳ 明朝" w:hAnsi="ＭＳ 明朝" w:hint="eastAsia"/>
          <w:szCs w:val="21"/>
        </w:rPr>
        <w:t>を示したメールが登録したメールアドレスに届きます。このメールは出願したことの証明になりますので、保存しておいてください。</w:t>
      </w:r>
    </w:p>
    <w:p w14:paraId="79434BEC" w14:textId="1A9E2B22" w:rsidR="00CC3C80" w:rsidRDefault="00416DD3" w:rsidP="00416DD3">
      <w:pPr>
        <w:tabs>
          <w:tab w:val="left" w:pos="8596"/>
        </w:tabs>
        <w:spacing w:after="0" w:line="240" w:lineRule="auto"/>
        <w:ind w:leftChars="200" w:left="420" w:firstLineChars="100" w:firstLine="210"/>
        <w:rPr>
          <w:rFonts w:ascii="ＭＳ 明朝" w:eastAsia="ＭＳ 明朝" w:hAnsi="ＭＳ 明朝"/>
          <w:szCs w:val="21"/>
        </w:rPr>
      </w:pPr>
      <w:r>
        <w:rPr>
          <w:rFonts w:ascii="ＭＳ 明朝" w:eastAsia="ＭＳ 明朝" w:hAnsi="ＭＳ 明朝" w:hint="eastAsia"/>
          <w:szCs w:val="21"/>
        </w:rPr>
        <w:t>申請後は、電子申請システム上では「処理待ち」の表示が一定期間続きます。</w:t>
      </w:r>
    </w:p>
    <w:p w14:paraId="2970A0C0" w14:textId="77777777" w:rsidR="00C64D39" w:rsidRDefault="00C64D39" w:rsidP="00C64D39">
      <w:pPr>
        <w:tabs>
          <w:tab w:val="left" w:pos="8596"/>
        </w:tabs>
        <w:spacing w:after="0" w:line="240" w:lineRule="auto"/>
        <w:rPr>
          <w:rFonts w:ascii="ＭＳ 明朝" w:eastAsia="ＭＳ 明朝" w:hAnsi="ＭＳ 明朝"/>
          <w:szCs w:val="21"/>
        </w:rPr>
      </w:pPr>
    </w:p>
    <w:p w14:paraId="32BAFFF3" w14:textId="7C81E648" w:rsidR="00C64D39" w:rsidRDefault="00C64D39" w:rsidP="00C64D39">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広島県電子申請システム</w:t>
      </w:r>
    </w:p>
    <w:p w14:paraId="3E5B4999" w14:textId="08EF6AFD" w:rsidR="00C64D39" w:rsidRDefault="00C64D39" w:rsidP="00C64D39">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アドレス　</w:t>
      </w:r>
      <w:r w:rsidR="00D30158" w:rsidRPr="00D30158">
        <w:rPr>
          <w:rFonts w:ascii="ＭＳ 明朝" w:eastAsia="ＭＳ 明朝" w:hAnsi="ＭＳ 明朝"/>
          <w:szCs w:val="21"/>
          <w:u w:val="single"/>
        </w:rPr>
        <w:t>https://apply.e-tumo.jp/pref-hiroshima-u/offer/offerList_initDisplay.action</w:t>
      </w:r>
    </w:p>
    <w:p w14:paraId="500464D7" w14:textId="77777777" w:rsidR="00C64D39" w:rsidRDefault="00C64D39" w:rsidP="00C64D39">
      <w:pPr>
        <w:tabs>
          <w:tab w:val="left" w:pos="8596"/>
        </w:tabs>
        <w:spacing w:after="0" w:line="240" w:lineRule="auto"/>
        <w:rPr>
          <w:rFonts w:ascii="ＭＳ 明朝" w:eastAsia="ＭＳ 明朝" w:hAnsi="ＭＳ 明朝"/>
          <w:szCs w:val="21"/>
        </w:rPr>
      </w:pPr>
    </w:p>
    <w:p w14:paraId="6E38280E" w14:textId="6AAFDF62" w:rsidR="00BF0A78" w:rsidRDefault="00BF0A78" w:rsidP="002C2BD2">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(2) </w:t>
      </w:r>
      <w:r w:rsidR="00416DD3">
        <w:rPr>
          <w:rFonts w:ascii="ＭＳ 明朝" w:eastAsia="ＭＳ 明朝" w:hAnsi="ＭＳ 明朝" w:hint="eastAsia"/>
          <w:szCs w:val="21"/>
        </w:rPr>
        <w:t>出願期間</w:t>
      </w:r>
    </w:p>
    <w:p w14:paraId="5893F794" w14:textId="2DDDD038" w:rsidR="00416DD3" w:rsidRPr="00C62D85" w:rsidRDefault="00416DD3" w:rsidP="002C2BD2">
      <w:pPr>
        <w:tabs>
          <w:tab w:val="left" w:pos="8596"/>
        </w:tabs>
        <w:spacing w:after="0" w:line="240" w:lineRule="auto"/>
        <w:rPr>
          <w:rFonts w:ascii="ＭＳ ゴシック" w:eastAsia="ＭＳ ゴシック" w:hAnsi="ＭＳ ゴシック"/>
          <w:b/>
          <w:bCs/>
          <w:szCs w:val="21"/>
        </w:rPr>
      </w:pPr>
      <w:r>
        <w:rPr>
          <w:rFonts w:ascii="ＭＳ 明朝" w:eastAsia="ＭＳ 明朝" w:hAnsi="ＭＳ 明朝" w:hint="eastAsia"/>
          <w:szCs w:val="21"/>
        </w:rPr>
        <w:t xml:space="preserve">　　　</w:t>
      </w:r>
      <w:r w:rsidRPr="00C62D85">
        <w:rPr>
          <w:rFonts w:ascii="ＭＳ ゴシック" w:eastAsia="ＭＳ ゴシック" w:hAnsi="ＭＳ ゴシック" w:hint="eastAsia"/>
          <w:b/>
          <w:bCs/>
          <w:szCs w:val="21"/>
        </w:rPr>
        <w:t>令和６年</w:t>
      </w:r>
      <w:r w:rsidR="008C16DD">
        <w:rPr>
          <w:rFonts w:ascii="ＭＳ ゴシック" w:eastAsia="ＭＳ ゴシック" w:hAnsi="ＭＳ ゴシック" w:hint="eastAsia"/>
          <w:b/>
          <w:bCs/>
          <w:szCs w:val="21"/>
        </w:rPr>
        <w:t>10</w:t>
      </w:r>
      <w:r w:rsidRPr="00C62D85">
        <w:rPr>
          <w:rFonts w:ascii="ＭＳ ゴシック" w:eastAsia="ＭＳ ゴシック" w:hAnsi="ＭＳ ゴシック" w:hint="eastAsia"/>
          <w:b/>
          <w:bCs/>
          <w:szCs w:val="21"/>
        </w:rPr>
        <w:t>月</w:t>
      </w:r>
      <w:r w:rsidR="008C16DD">
        <w:rPr>
          <w:rFonts w:ascii="ＭＳ ゴシック" w:eastAsia="ＭＳ ゴシック" w:hAnsi="ＭＳ ゴシック" w:hint="eastAsia"/>
          <w:b/>
          <w:bCs/>
          <w:szCs w:val="21"/>
        </w:rPr>
        <w:t>１</w:t>
      </w:r>
      <w:r w:rsidRPr="00C62D85">
        <w:rPr>
          <w:rFonts w:ascii="ＭＳ ゴシック" w:eastAsia="ＭＳ ゴシック" w:hAnsi="ＭＳ ゴシック" w:hint="eastAsia"/>
          <w:b/>
          <w:bCs/>
          <w:szCs w:val="21"/>
        </w:rPr>
        <w:t>日（</w:t>
      </w:r>
      <w:r w:rsidR="008C16DD">
        <w:rPr>
          <w:rFonts w:ascii="ＭＳ ゴシック" w:eastAsia="ＭＳ ゴシック" w:hAnsi="ＭＳ ゴシック" w:hint="eastAsia"/>
          <w:b/>
          <w:bCs/>
          <w:szCs w:val="21"/>
        </w:rPr>
        <w:t>火</w:t>
      </w:r>
      <w:r w:rsidRPr="00C62D85">
        <w:rPr>
          <w:rFonts w:ascii="ＭＳ ゴシック" w:eastAsia="ＭＳ ゴシック" w:hAnsi="ＭＳ ゴシック" w:hint="eastAsia"/>
          <w:b/>
          <w:bCs/>
          <w:szCs w:val="21"/>
        </w:rPr>
        <w:t>）から令和６年10月21日（月）17時まで</w:t>
      </w:r>
    </w:p>
    <w:p w14:paraId="219176CB" w14:textId="04352288" w:rsidR="00416DD3" w:rsidRDefault="00416DD3" w:rsidP="00416DD3">
      <w:pPr>
        <w:tabs>
          <w:tab w:val="left" w:pos="8596"/>
        </w:tabs>
        <w:spacing w:after="0" w:line="240" w:lineRule="auto"/>
        <w:ind w:left="840" w:hangingChars="400" w:hanging="840"/>
        <w:rPr>
          <w:rFonts w:ascii="ＭＳ 明朝" w:eastAsia="ＭＳ 明朝" w:hAnsi="ＭＳ 明朝"/>
          <w:szCs w:val="21"/>
        </w:rPr>
      </w:pPr>
      <w:r>
        <w:rPr>
          <w:rFonts w:ascii="ＭＳ 明朝" w:eastAsia="ＭＳ 明朝" w:hAnsi="ＭＳ 明朝" w:hint="eastAsia"/>
          <w:szCs w:val="21"/>
        </w:rPr>
        <w:t xml:space="preserve">　　　※　広島県電子申請システムは、システム管理等のため一時的に使用できない場合があるので注意してください。</w:t>
      </w:r>
    </w:p>
    <w:p w14:paraId="2B9AC241" w14:textId="3C6155A7" w:rsidR="00BF0A78" w:rsidRDefault="00BF0A78" w:rsidP="002C2BD2">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(3) </w:t>
      </w:r>
      <w:r w:rsidR="00416DD3">
        <w:rPr>
          <w:rFonts w:ascii="ＭＳ 明朝" w:eastAsia="ＭＳ 明朝" w:hAnsi="ＭＳ 明朝" w:hint="eastAsia"/>
          <w:szCs w:val="21"/>
        </w:rPr>
        <w:t>受験票の交付</w:t>
      </w:r>
    </w:p>
    <w:p w14:paraId="28F74BEE" w14:textId="260FC22D" w:rsidR="00BF0A78" w:rsidRDefault="00416DD3" w:rsidP="00FF4341">
      <w:pPr>
        <w:tabs>
          <w:tab w:val="left" w:pos="8596"/>
        </w:tabs>
        <w:spacing w:after="0" w:line="240" w:lineRule="auto"/>
        <w:ind w:left="420" w:hangingChars="200" w:hanging="420"/>
        <w:rPr>
          <w:rFonts w:ascii="ＭＳ 明朝" w:eastAsia="ＭＳ 明朝" w:hAnsi="ＭＳ 明朝"/>
          <w:szCs w:val="21"/>
        </w:rPr>
      </w:pPr>
      <w:r>
        <w:rPr>
          <w:rFonts w:ascii="ＭＳ 明朝" w:eastAsia="ＭＳ 明朝" w:hAnsi="ＭＳ 明朝" w:hint="eastAsia"/>
          <w:szCs w:val="21"/>
        </w:rPr>
        <w:t xml:space="preserve">　　　受験票は、1</w:t>
      </w:r>
      <w:r w:rsidR="00FD07BC">
        <w:rPr>
          <w:rFonts w:ascii="ＭＳ 明朝" w:eastAsia="ＭＳ 明朝" w:hAnsi="ＭＳ 明朝" w:hint="eastAsia"/>
          <w:szCs w:val="21"/>
        </w:rPr>
        <w:t>0</w:t>
      </w:r>
      <w:r>
        <w:rPr>
          <w:rFonts w:ascii="ＭＳ 明朝" w:eastAsia="ＭＳ 明朝" w:hAnsi="ＭＳ 明朝" w:hint="eastAsia"/>
          <w:szCs w:val="21"/>
        </w:rPr>
        <w:t>月</w:t>
      </w:r>
      <w:r w:rsidR="00FD07BC">
        <w:rPr>
          <w:rFonts w:ascii="ＭＳ 明朝" w:eastAsia="ＭＳ 明朝" w:hAnsi="ＭＳ 明朝" w:hint="eastAsia"/>
          <w:szCs w:val="21"/>
        </w:rPr>
        <w:t>下</w:t>
      </w:r>
      <w:r>
        <w:rPr>
          <w:rFonts w:ascii="ＭＳ 明朝" w:eastAsia="ＭＳ 明朝" w:hAnsi="ＭＳ 明朝" w:hint="eastAsia"/>
          <w:szCs w:val="21"/>
        </w:rPr>
        <w:t>旬に広島県電子申請システムにアップロードします。利用者登録したメールアドレスにアップロードした旨をお伝えするメールを送付します。その後、</w:t>
      </w:r>
      <w:r w:rsidR="00FF4341">
        <w:rPr>
          <w:rFonts w:ascii="ＭＳ 明朝" w:eastAsia="ＭＳ 明朝" w:hAnsi="ＭＳ 明朝" w:hint="eastAsia"/>
          <w:szCs w:val="21"/>
        </w:rPr>
        <w:t>受験票を広島県電子申請システムからダウンロードしてください。11月６日（水）を過ぎてもメールが届かないときは、広島県教育委員会教職員課（082-513-4924）へ連絡してください。</w:t>
      </w:r>
    </w:p>
    <w:p w14:paraId="46C264BA" w14:textId="77777777" w:rsidR="00416DD3" w:rsidRDefault="00416DD3" w:rsidP="002C2BD2">
      <w:pPr>
        <w:tabs>
          <w:tab w:val="left" w:pos="8596"/>
        </w:tabs>
        <w:spacing w:after="0" w:line="240" w:lineRule="auto"/>
        <w:rPr>
          <w:rFonts w:ascii="ＭＳ 明朝" w:eastAsia="ＭＳ 明朝" w:hAnsi="ＭＳ 明朝"/>
          <w:szCs w:val="21"/>
        </w:rPr>
      </w:pPr>
    </w:p>
    <w:p w14:paraId="42D8CBC5" w14:textId="1C32F126" w:rsidR="00C64D39" w:rsidRPr="00C64D39" w:rsidRDefault="00C64D39" w:rsidP="00C64D39">
      <w:pPr>
        <w:tabs>
          <w:tab w:val="left" w:pos="8596"/>
        </w:tabs>
        <w:spacing w:after="0" w:line="240" w:lineRule="auto"/>
        <w:ind w:firstLineChars="200" w:firstLine="420"/>
        <w:rPr>
          <w:rFonts w:ascii="ＭＳ 明朝" w:eastAsia="ＭＳ 明朝" w:hAnsi="ＭＳ 明朝"/>
          <w:szCs w:val="21"/>
        </w:rPr>
      </w:pPr>
      <w:r>
        <w:rPr>
          <w:rFonts w:ascii="ＭＳ 明朝" w:eastAsia="ＭＳ 明朝" w:hAnsi="ＭＳ 明朝" w:hint="eastAsia"/>
          <w:szCs w:val="21"/>
          <w:u w:val="single"/>
        </w:rPr>
        <w:t>Ｂ</w:t>
      </w:r>
      <w:r w:rsidRPr="00C64D39">
        <w:rPr>
          <w:rFonts w:ascii="ＭＳ 明朝" w:eastAsia="ＭＳ 明朝" w:hAnsi="ＭＳ 明朝" w:hint="eastAsia"/>
          <w:szCs w:val="21"/>
          <w:u w:val="single"/>
        </w:rPr>
        <w:t xml:space="preserve">　</w:t>
      </w:r>
      <w:r>
        <w:rPr>
          <w:rFonts w:ascii="ＭＳ 明朝" w:eastAsia="ＭＳ 明朝" w:hAnsi="ＭＳ 明朝" w:hint="eastAsia"/>
          <w:szCs w:val="21"/>
          <w:u w:val="single"/>
        </w:rPr>
        <w:t>持参又は郵送</w:t>
      </w:r>
      <w:r w:rsidRPr="00C64D39">
        <w:rPr>
          <w:rFonts w:ascii="ＭＳ 明朝" w:eastAsia="ＭＳ 明朝" w:hAnsi="ＭＳ 明朝" w:hint="eastAsia"/>
          <w:szCs w:val="21"/>
          <w:u w:val="single"/>
        </w:rPr>
        <w:t>による出願</w:t>
      </w:r>
    </w:p>
    <w:p w14:paraId="3F28925B" w14:textId="705332D3" w:rsidR="00C64D39" w:rsidRDefault="00C64D39" w:rsidP="00C64D39">
      <w:pPr>
        <w:tabs>
          <w:tab w:val="left" w:pos="8596"/>
        </w:tabs>
        <w:spacing w:after="0" w:line="240" w:lineRule="auto"/>
        <w:rPr>
          <w:rFonts w:ascii="ＭＳ 明朝" w:eastAsia="ＭＳ 明朝" w:hAnsi="ＭＳ 明朝"/>
          <w:szCs w:val="21"/>
        </w:rPr>
      </w:pPr>
      <w:r>
        <w:rPr>
          <w:rFonts w:ascii="ＭＳ 明朝" w:eastAsia="ＭＳ 明朝" w:hAnsi="ＭＳ 明朝" w:hint="eastAsia"/>
          <w:szCs w:val="21"/>
        </w:rPr>
        <w:t xml:space="preserve">　(1) 出願に必要な書類の請求</w:t>
      </w:r>
    </w:p>
    <w:p w14:paraId="35E6F368" w14:textId="77777777" w:rsidR="00A20D7A" w:rsidRDefault="00C64D39" w:rsidP="00A20D7A">
      <w:pPr>
        <w:tabs>
          <w:tab w:val="left" w:pos="8596"/>
        </w:tabs>
        <w:spacing w:after="0" w:line="240" w:lineRule="auto"/>
        <w:ind w:left="420" w:hangingChars="200" w:hanging="420"/>
        <w:rPr>
          <w:rFonts w:ascii="ＭＳ 明朝" w:eastAsia="ＭＳ 明朝" w:hAnsi="ＭＳ 明朝"/>
          <w:szCs w:val="21"/>
        </w:rPr>
      </w:pPr>
      <w:r>
        <w:rPr>
          <w:rFonts w:ascii="ＭＳ 明朝" w:eastAsia="ＭＳ 明朝" w:hAnsi="ＭＳ 明朝" w:hint="eastAsia"/>
          <w:szCs w:val="21"/>
        </w:rPr>
        <w:t xml:space="preserve">　　　出願に必要な書類は、</w:t>
      </w:r>
      <w:r w:rsidR="00A20D7A">
        <w:rPr>
          <w:rFonts w:ascii="ＭＳ 明朝" w:eastAsia="ＭＳ 明朝" w:hAnsi="ＭＳ 明朝" w:hint="eastAsia"/>
          <w:szCs w:val="21"/>
        </w:rPr>
        <w:t>広島県教育委員会のホームページから様式をダウンロードするか、</w:t>
      </w:r>
      <w:r>
        <w:rPr>
          <w:rFonts w:ascii="ＭＳ 明朝" w:eastAsia="ＭＳ 明朝" w:hAnsi="ＭＳ 明朝" w:hint="eastAsia"/>
          <w:szCs w:val="21"/>
        </w:rPr>
        <w:t>広島県教育委員会事務局管理部教職員課（〒730-8514</w:t>
      </w:r>
      <w:r w:rsidR="00A20D7A">
        <w:rPr>
          <w:rFonts w:ascii="ＭＳ 明朝" w:eastAsia="ＭＳ 明朝" w:hAnsi="ＭＳ 明朝" w:hint="eastAsia"/>
          <w:szCs w:val="21"/>
        </w:rPr>
        <w:t xml:space="preserve"> 広島市中区基町9-42</w:t>
      </w:r>
      <w:r>
        <w:rPr>
          <w:rFonts w:ascii="ＭＳ 明朝" w:eastAsia="ＭＳ 明朝" w:hAnsi="ＭＳ 明朝" w:hint="eastAsia"/>
          <w:szCs w:val="21"/>
        </w:rPr>
        <w:t>）</w:t>
      </w:r>
      <w:r w:rsidR="00A20D7A">
        <w:rPr>
          <w:rFonts w:ascii="ＭＳ 明朝" w:eastAsia="ＭＳ 明朝" w:hAnsi="ＭＳ 明朝" w:hint="eastAsia"/>
          <w:szCs w:val="21"/>
        </w:rPr>
        <w:t>に請求してください。</w:t>
      </w:r>
    </w:p>
    <w:p w14:paraId="007999F6" w14:textId="179D0E52" w:rsidR="00A20D7A" w:rsidRDefault="00A20D7A" w:rsidP="00A20D7A">
      <w:pPr>
        <w:tabs>
          <w:tab w:val="left" w:pos="8596"/>
        </w:tabs>
        <w:spacing w:after="0" w:line="240" w:lineRule="auto"/>
        <w:ind w:leftChars="200" w:left="420" w:firstLineChars="100" w:firstLine="210"/>
        <w:rPr>
          <w:rFonts w:ascii="ＭＳ 明朝" w:eastAsia="ＭＳ 明朝" w:hAnsi="ＭＳ 明朝"/>
          <w:szCs w:val="21"/>
        </w:rPr>
      </w:pPr>
      <w:r>
        <w:rPr>
          <w:rFonts w:ascii="ＭＳ 明朝" w:eastAsia="ＭＳ 明朝" w:hAnsi="ＭＳ 明朝" w:hint="eastAsia"/>
          <w:szCs w:val="21"/>
        </w:rPr>
        <w:t>なお、郵便で請求を希望する場合は、封筒の宛名面に</w:t>
      </w:r>
      <w:r w:rsidRPr="00A20D7A">
        <w:rPr>
          <w:rFonts w:ascii="ＭＳ 明朝" w:eastAsia="ＭＳ 明朝" w:hAnsi="ＭＳ 明朝" w:hint="eastAsia"/>
          <w:szCs w:val="21"/>
        </w:rPr>
        <w:t>「広島県公立学校任期付教諭・臨時的任用教諭候補者（広島県で新たな教員チャレンジ）選考試験</w:t>
      </w:r>
      <w:r>
        <w:rPr>
          <w:rFonts w:ascii="ＭＳ 明朝" w:eastAsia="ＭＳ 明朝" w:hAnsi="ＭＳ 明朝" w:hint="eastAsia"/>
          <w:szCs w:val="21"/>
        </w:rPr>
        <w:t>受験案内請求</w:t>
      </w:r>
      <w:r w:rsidRPr="00A20D7A">
        <w:rPr>
          <w:rFonts w:ascii="ＭＳ 明朝" w:eastAsia="ＭＳ 明朝" w:hAnsi="ＭＳ 明朝" w:hint="eastAsia"/>
          <w:szCs w:val="21"/>
        </w:rPr>
        <w:t>」</w:t>
      </w:r>
      <w:r>
        <w:rPr>
          <w:rFonts w:ascii="ＭＳ 明朝" w:eastAsia="ＭＳ 明朝" w:hAnsi="ＭＳ 明朝" w:hint="eastAsia"/>
          <w:szCs w:val="21"/>
        </w:rPr>
        <w:t>と朱書きし、必ず返信用封筒（角型２号（240mm×332mm）の封筒に250円分の切手を貼り、宛先（郵便番号・住所・氏名）を明記）を同封の上、下記の提出先に郵送し請求してください。</w:t>
      </w:r>
    </w:p>
    <w:p w14:paraId="01BBBEE9" w14:textId="77777777" w:rsidR="00D77A53" w:rsidRDefault="00D77A53" w:rsidP="00A20D7A">
      <w:pPr>
        <w:tabs>
          <w:tab w:val="left" w:pos="8596"/>
        </w:tabs>
        <w:spacing w:after="0" w:line="240" w:lineRule="auto"/>
        <w:ind w:leftChars="200" w:left="420" w:firstLineChars="100" w:firstLine="210"/>
        <w:rPr>
          <w:rFonts w:ascii="ＭＳ 明朝" w:eastAsia="ＭＳ 明朝" w:hAnsi="ＭＳ 明朝"/>
          <w:szCs w:val="21"/>
        </w:rPr>
      </w:pPr>
    </w:p>
    <w:p w14:paraId="18F74286" w14:textId="104B9A3A" w:rsidR="00A20D7A" w:rsidRPr="00A20D7A" w:rsidRDefault="00A20D7A" w:rsidP="00A20D7A">
      <w:pPr>
        <w:tabs>
          <w:tab w:val="left" w:pos="8596"/>
        </w:tabs>
        <w:spacing w:after="0" w:line="240" w:lineRule="auto"/>
        <w:ind w:leftChars="200" w:left="420" w:firstLineChars="100" w:firstLine="211"/>
        <w:rPr>
          <w:rFonts w:ascii="ＭＳ ゴシック" w:eastAsia="ＭＳ ゴシック" w:hAnsi="ＭＳ ゴシック"/>
          <w:b/>
          <w:bCs/>
          <w:szCs w:val="21"/>
        </w:rPr>
      </w:pPr>
      <w:r w:rsidRPr="00A20D7A">
        <w:rPr>
          <w:rFonts w:ascii="ＭＳ ゴシック" w:eastAsia="ＭＳ ゴシック" w:hAnsi="ＭＳ ゴシック" w:hint="eastAsia"/>
          <w:b/>
          <w:bCs/>
          <w:szCs w:val="21"/>
        </w:rPr>
        <w:t>提出先　　〒730-8514 広島市中区基町9-42　　広島県教育委員会事務局管理部教職員課</w:t>
      </w:r>
    </w:p>
    <w:p w14:paraId="43B73962" w14:textId="77777777" w:rsidR="00D77A53" w:rsidRDefault="00D77A53" w:rsidP="008C16DD">
      <w:pPr>
        <w:tabs>
          <w:tab w:val="left" w:pos="8596"/>
        </w:tabs>
        <w:spacing w:after="0" w:line="240" w:lineRule="auto"/>
        <w:ind w:leftChars="100" w:left="420" w:hangingChars="100" w:hanging="210"/>
        <w:rPr>
          <w:rFonts w:ascii="ＭＳ 明朝" w:eastAsia="ＭＳ 明朝" w:hAnsi="ＭＳ 明朝"/>
          <w:szCs w:val="21"/>
        </w:rPr>
      </w:pPr>
    </w:p>
    <w:p w14:paraId="4B6B036D" w14:textId="1A97918B" w:rsidR="008C16DD" w:rsidRPr="008C16DD" w:rsidRDefault="00A20D7A" w:rsidP="008C16DD">
      <w:pPr>
        <w:tabs>
          <w:tab w:val="left" w:pos="8596"/>
        </w:tabs>
        <w:spacing w:after="0" w:line="240" w:lineRule="auto"/>
        <w:ind w:leftChars="100" w:left="420" w:hangingChars="100" w:hanging="210"/>
        <w:rPr>
          <w:rFonts w:ascii="ＭＳ 明朝" w:eastAsia="ＭＳ 明朝" w:hAnsi="ＭＳ 明朝"/>
          <w:szCs w:val="21"/>
        </w:rPr>
      </w:pPr>
      <w:r>
        <w:rPr>
          <w:rFonts w:ascii="ＭＳ 明朝" w:eastAsia="ＭＳ 明朝" w:hAnsi="ＭＳ 明朝" w:hint="eastAsia"/>
          <w:szCs w:val="21"/>
        </w:rPr>
        <w:t>(2) 提出書類</w:t>
      </w:r>
    </w:p>
    <w:tbl>
      <w:tblPr>
        <w:tblStyle w:val="1"/>
        <w:tblW w:w="0" w:type="auto"/>
        <w:tblInd w:w="279" w:type="dxa"/>
        <w:tblLayout w:type="fixed"/>
        <w:tblLook w:val="04A0" w:firstRow="1" w:lastRow="0" w:firstColumn="1" w:lastColumn="0" w:noHBand="0" w:noVBand="1"/>
      </w:tblPr>
      <w:tblGrid>
        <w:gridCol w:w="2977"/>
        <w:gridCol w:w="6520"/>
      </w:tblGrid>
      <w:tr w:rsidR="008C16DD" w14:paraId="1296328A" w14:textId="77777777" w:rsidTr="008C16DD">
        <w:tc>
          <w:tcPr>
            <w:tcW w:w="2977" w:type="dxa"/>
            <w:vAlign w:val="center"/>
          </w:tcPr>
          <w:p w14:paraId="636F592B" w14:textId="205F9EE6" w:rsidR="008C16DD" w:rsidRPr="00712FDD" w:rsidRDefault="008C16DD" w:rsidP="000D41D3">
            <w:pPr>
              <w:spacing w:after="0"/>
              <w:jc w:val="center"/>
              <w:rPr>
                <w:rFonts w:ascii="ＭＳ 明朝" w:eastAsia="ＭＳ 明朝" w:hAnsi="ＭＳ 明朝"/>
              </w:rPr>
            </w:pPr>
            <w:r>
              <w:rPr>
                <w:rFonts w:ascii="ＭＳ 明朝" w:eastAsia="ＭＳ 明朝" w:hAnsi="ＭＳ 明朝" w:hint="eastAsia"/>
              </w:rPr>
              <w:t>提出書類等</w:t>
            </w:r>
          </w:p>
        </w:tc>
        <w:tc>
          <w:tcPr>
            <w:tcW w:w="6520" w:type="dxa"/>
            <w:vAlign w:val="center"/>
          </w:tcPr>
          <w:p w14:paraId="3D376E7B" w14:textId="0D18E53D" w:rsidR="008C16DD" w:rsidRPr="00712FDD" w:rsidRDefault="008C16DD" w:rsidP="000D41D3">
            <w:pPr>
              <w:spacing w:after="0"/>
              <w:jc w:val="center"/>
              <w:rPr>
                <w:rFonts w:ascii="ＭＳ 明朝" w:eastAsia="ＭＳ 明朝" w:hAnsi="ＭＳ 明朝"/>
              </w:rPr>
            </w:pPr>
            <w:r>
              <w:rPr>
                <w:rFonts w:ascii="ＭＳ 明朝" w:eastAsia="ＭＳ 明朝" w:hAnsi="ＭＳ 明朝" w:hint="eastAsia"/>
              </w:rPr>
              <w:t>留意事項</w:t>
            </w:r>
          </w:p>
        </w:tc>
      </w:tr>
      <w:tr w:rsidR="008C16DD" w14:paraId="0799D84F" w14:textId="77777777" w:rsidTr="008C16DD">
        <w:trPr>
          <w:trHeight w:val="705"/>
        </w:trPr>
        <w:tc>
          <w:tcPr>
            <w:tcW w:w="2977" w:type="dxa"/>
            <w:vAlign w:val="center"/>
          </w:tcPr>
          <w:p w14:paraId="54B503C6" w14:textId="5AC6A74D" w:rsidR="008C16DD" w:rsidRPr="00712FDD" w:rsidRDefault="008C16DD" w:rsidP="008C16DD">
            <w:pPr>
              <w:spacing w:after="0"/>
              <w:jc w:val="center"/>
              <w:rPr>
                <w:rFonts w:ascii="ＭＳ 明朝" w:eastAsia="ＭＳ 明朝" w:hAnsi="ＭＳ 明朝"/>
              </w:rPr>
            </w:pPr>
            <w:r>
              <w:rPr>
                <w:rFonts w:ascii="ＭＳ 明朝" w:eastAsia="ＭＳ 明朝" w:hAnsi="ＭＳ 明朝" w:hint="eastAsia"/>
              </w:rPr>
              <w:t>受験願</w:t>
            </w:r>
          </w:p>
        </w:tc>
        <w:tc>
          <w:tcPr>
            <w:tcW w:w="6520" w:type="dxa"/>
            <w:vAlign w:val="center"/>
          </w:tcPr>
          <w:p w14:paraId="47A24CA2" w14:textId="77777777" w:rsidR="008C16DD" w:rsidRDefault="008C16DD" w:rsidP="008C16DD">
            <w:pPr>
              <w:spacing w:after="0" w:line="240" w:lineRule="exact"/>
              <w:rPr>
                <w:rFonts w:ascii="ＭＳ 明朝" w:eastAsia="ＭＳ 明朝" w:hAnsi="ＭＳ 明朝"/>
              </w:rPr>
            </w:pPr>
            <w:r>
              <w:rPr>
                <w:rFonts w:ascii="ＭＳ 明朝" w:eastAsia="ＭＳ 明朝" w:hAnsi="ＭＳ 明朝" w:hint="eastAsia"/>
              </w:rPr>
              <w:t>ア　黒ボールペンを用いて必要事項を記入すること。</w:t>
            </w:r>
          </w:p>
          <w:p w14:paraId="2F3AF7A4" w14:textId="77777777" w:rsidR="00E46F7D" w:rsidRDefault="008C16DD" w:rsidP="00E46F7D">
            <w:pPr>
              <w:spacing w:after="0" w:line="240" w:lineRule="exact"/>
              <w:ind w:left="210" w:hangingChars="100" w:hanging="210"/>
              <w:rPr>
                <w:rFonts w:ascii="ＭＳ 明朝" w:eastAsia="ＭＳ 明朝" w:hAnsi="ＭＳ 明朝"/>
              </w:rPr>
            </w:pPr>
            <w:r>
              <w:rPr>
                <w:rFonts w:ascii="ＭＳ 明朝" w:eastAsia="ＭＳ 明朝" w:hAnsi="ＭＳ 明朝" w:hint="eastAsia"/>
              </w:rPr>
              <w:t>イ　写真（６カ月以内の撮影、サイズ縦4.5㎝×横3.5㎝、無帽正面上半身、背景無地）を貼ること。</w:t>
            </w:r>
          </w:p>
          <w:p w14:paraId="77BC230E" w14:textId="4C31D812" w:rsidR="008C16DD" w:rsidRPr="00712FDD" w:rsidRDefault="008C16DD" w:rsidP="00E46F7D">
            <w:pPr>
              <w:spacing w:after="0" w:line="240" w:lineRule="exact"/>
              <w:ind w:left="210" w:hangingChars="100" w:hanging="210"/>
              <w:rPr>
                <w:rFonts w:ascii="ＭＳ 明朝" w:eastAsia="ＭＳ 明朝" w:hAnsi="ＭＳ 明朝"/>
              </w:rPr>
            </w:pPr>
            <w:r>
              <w:rPr>
                <w:rFonts w:ascii="ＭＳ 明朝" w:eastAsia="ＭＳ 明朝" w:hAnsi="ＭＳ 明朝" w:hint="eastAsia"/>
              </w:rPr>
              <w:t>ウ　受験願記入要領に</w:t>
            </w:r>
            <w:r w:rsidR="00D77A53">
              <w:rPr>
                <w:rFonts w:ascii="ＭＳ 明朝" w:eastAsia="ＭＳ 明朝" w:hAnsi="ＭＳ 明朝" w:hint="eastAsia"/>
              </w:rPr>
              <w:t>より、記入すること。</w:t>
            </w:r>
          </w:p>
        </w:tc>
      </w:tr>
      <w:tr w:rsidR="008C16DD" w14:paraId="22B71A64" w14:textId="77777777" w:rsidTr="00D77A53">
        <w:trPr>
          <w:trHeight w:val="740"/>
        </w:trPr>
        <w:tc>
          <w:tcPr>
            <w:tcW w:w="2977" w:type="dxa"/>
            <w:vAlign w:val="center"/>
          </w:tcPr>
          <w:p w14:paraId="5E397E69" w14:textId="76B41B2A" w:rsidR="008C16DD" w:rsidRPr="00712FDD" w:rsidRDefault="008C16DD" w:rsidP="008C16DD">
            <w:pPr>
              <w:spacing w:after="0"/>
              <w:jc w:val="center"/>
              <w:rPr>
                <w:rFonts w:ascii="ＭＳ 明朝" w:eastAsia="ＭＳ 明朝" w:hAnsi="ＭＳ 明朝"/>
              </w:rPr>
            </w:pPr>
            <w:r>
              <w:rPr>
                <w:rFonts w:ascii="ＭＳ 明朝" w:eastAsia="ＭＳ 明朝" w:hAnsi="ＭＳ 明朝" w:hint="eastAsia"/>
              </w:rPr>
              <w:t>選考シート</w:t>
            </w:r>
          </w:p>
        </w:tc>
        <w:tc>
          <w:tcPr>
            <w:tcW w:w="6520" w:type="dxa"/>
            <w:vAlign w:val="center"/>
          </w:tcPr>
          <w:p w14:paraId="296A962C" w14:textId="77777777" w:rsidR="008C16DD" w:rsidRDefault="00D77A53" w:rsidP="008C16DD">
            <w:pPr>
              <w:spacing w:after="0" w:line="240" w:lineRule="exact"/>
              <w:rPr>
                <w:rFonts w:ascii="ＭＳ 明朝" w:eastAsia="ＭＳ 明朝" w:hAnsi="ＭＳ 明朝"/>
              </w:rPr>
            </w:pPr>
            <w:r>
              <w:rPr>
                <w:rFonts w:ascii="ＭＳ 明朝" w:eastAsia="ＭＳ 明朝" w:hAnsi="ＭＳ 明朝" w:hint="eastAsia"/>
              </w:rPr>
              <w:t>ア　黒ボールペンを用いて必要事項を記入すること。</w:t>
            </w:r>
          </w:p>
          <w:p w14:paraId="5EB361AD" w14:textId="5E8089AB" w:rsidR="00D77A53" w:rsidRDefault="00D77A53" w:rsidP="008C16DD">
            <w:pPr>
              <w:spacing w:after="0" w:line="240" w:lineRule="exact"/>
              <w:rPr>
                <w:rFonts w:ascii="ＭＳ 明朝" w:eastAsia="ＭＳ 明朝" w:hAnsi="ＭＳ 明朝"/>
              </w:rPr>
            </w:pPr>
            <w:r>
              <w:rPr>
                <w:rFonts w:ascii="ＭＳ 明朝" w:eastAsia="ＭＳ 明朝" w:hAnsi="ＭＳ 明朝" w:hint="eastAsia"/>
              </w:rPr>
              <w:t>イ　選考</w:t>
            </w:r>
            <w:r w:rsidR="00087AFA">
              <w:rPr>
                <w:rFonts w:ascii="ＭＳ 明朝" w:eastAsia="ＭＳ 明朝" w:hAnsi="ＭＳ 明朝" w:hint="eastAsia"/>
              </w:rPr>
              <w:t>シート</w:t>
            </w:r>
            <w:r>
              <w:rPr>
                <w:rFonts w:ascii="ＭＳ 明朝" w:eastAsia="ＭＳ 明朝" w:hAnsi="ＭＳ 明朝" w:hint="eastAsia"/>
              </w:rPr>
              <w:t>の設問内容に沿って記載すること。</w:t>
            </w:r>
          </w:p>
        </w:tc>
      </w:tr>
      <w:tr w:rsidR="008C16DD" w14:paraId="61A791CF" w14:textId="77777777" w:rsidTr="008C16DD">
        <w:trPr>
          <w:trHeight w:val="488"/>
        </w:trPr>
        <w:tc>
          <w:tcPr>
            <w:tcW w:w="2977" w:type="dxa"/>
            <w:vAlign w:val="center"/>
          </w:tcPr>
          <w:p w14:paraId="0ECBD1D8" w14:textId="77777777" w:rsidR="008C16DD" w:rsidRDefault="008C16DD" w:rsidP="008C16DD">
            <w:pPr>
              <w:spacing w:after="0"/>
              <w:jc w:val="center"/>
              <w:rPr>
                <w:rFonts w:ascii="ＭＳ 明朝" w:eastAsia="ＭＳ 明朝" w:hAnsi="ＭＳ 明朝"/>
              </w:rPr>
            </w:pPr>
            <w:r>
              <w:rPr>
                <w:rFonts w:ascii="ＭＳ 明朝" w:eastAsia="ＭＳ 明朝" w:hAnsi="ＭＳ 明朝" w:hint="eastAsia"/>
              </w:rPr>
              <w:t>郵便はがき（85円）1枚</w:t>
            </w:r>
          </w:p>
          <w:p w14:paraId="338EF70A" w14:textId="26841C3E" w:rsidR="008C16DD" w:rsidRDefault="008C16DD" w:rsidP="008C16DD">
            <w:pPr>
              <w:spacing w:after="0"/>
              <w:jc w:val="center"/>
              <w:rPr>
                <w:rFonts w:ascii="ＭＳ 明朝" w:eastAsia="ＭＳ 明朝" w:hAnsi="ＭＳ 明朝"/>
              </w:rPr>
            </w:pPr>
            <w:r>
              <w:rPr>
                <w:rFonts w:ascii="ＭＳ 明朝" w:eastAsia="ＭＳ 明朝" w:hAnsi="ＭＳ 明朝" w:hint="eastAsia"/>
              </w:rPr>
              <w:t>受験票用</w:t>
            </w:r>
          </w:p>
        </w:tc>
        <w:tc>
          <w:tcPr>
            <w:tcW w:w="6520" w:type="dxa"/>
            <w:vAlign w:val="center"/>
          </w:tcPr>
          <w:p w14:paraId="49C0B206" w14:textId="77777777" w:rsidR="008C16DD" w:rsidRDefault="00D77A53" w:rsidP="008C16DD">
            <w:pPr>
              <w:spacing w:after="0" w:line="240" w:lineRule="exact"/>
              <w:rPr>
                <w:rFonts w:ascii="ＭＳ 明朝" w:eastAsia="ＭＳ 明朝" w:hAnsi="ＭＳ 明朝"/>
              </w:rPr>
            </w:pPr>
            <w:r>
              <w:rPr>
                <w:rFonts w:ascii="ＭＳ 明朝" w:eastAsia="ＭＳ 明朝" w:hAnsi="ＭＳ 明朝" w:hint="eastAsia"/>
              </w:rPr>
              <w:t>ア　送付先の郵便番号、住所、氏名を宛名欄に明記すること。</w:t>
            </w:r>
          </w:p>
          <w:p w14:paraId="77DFBD5C" w14:textId="77777777" w:rsidR="00D77A53" w:rsidRDefault="00D77A53" w:rsidP="008C16DD">
            <w:pPr>
              <w:spacing w:after="0" w:line="240" w:lineRule="exact"/>
              <w:rPr>
                <w:rFonts w:ascii="ＭＳ 明朝" w:eastAsia="ＭＳ 明朝" w:hAnsi="ＭＳ 明朝"/>
              </w:rPr>
            </w:pPr>
            <w:r>
              <w:rPr>
                <w:rFonts w:ascii="ＭＳ 明朝" w:eastAsia="ＭＳ 明朝" w:hAnsi="ＭＳ 明朝" w:hint="eastAsia"/>
              </w:rPr>
              <w:t>イ　受験票として使用するため、裏面にはなにも記入しないこと。</w:t>
            </w:r>
          </w:p>
          <w:p w14:paraId="0EA817D9" w14:textId="72800107" w:rsidR="00D77A53" w:rsidRPr="00D77A53" w:rsidRDefault="00D77A53" w:rsidP="008C16DD">
            <w:pPr>
              <w:spacing w:after="0" w:line="240" w:lineRule="exact"/>
              <w:rPr>
                <w:rFonts w:ascii="ＭＳ 明朝" w:eastAsia="ＭＳ 明朝" w:hAnsi="ＭＳ 明朝"/>
              </w:rPr>
            </w:pPr>
            <w:r>
              <w:rPr>
                <w:rFonts w:ascii="ＭＳ 明朝" w:eastAsia="ＭＳ 明朝" w:hAnsi="ＭＳ 明朝" w:hint="eastAsia"/>
              </w:rPr>
              <w:t>ウ　インクジェット用はがき・消せるボールペンは使用しないこと。</w:t>
            </w:r>
          </w:p>
        </w:tc>
      </w:tr>
    </w:tbl>
    <w:p w14:paraId="2199A95D" w14:textId="148A6050" w:rsidR="00A20D7A" w:rsidRPr="00D77A53" w:rsidRDefault="00D77A53" w:rsidP="00D77A53">
      <w:pPr>
        <w:spacing w:after="0"/>
        <w:rPr>
          <w:rFonts w:ascii="ＭＳ 明朝" w:eastAsia="ＭＳ 明朝" w:hAnsi="ＭＳ 明朝"/>
        </w:rPr>
      </w:pPr>
      <w:r>
        <w:rPr>
          <w:rFonts w:ascii="ＭＳ 明朝" w:eastAsia="ＭＳ 明朝" w:hAnsi="ＭＳ 明朝" w:hint="eastAsia"/>
        </w:rPr>
        <w:t xml:space="preserve">　　　※　なお、この受験願をもとに、本選考試験以外の任用についても連絡する場合があります。</w:t>
      </w:r>
    </w:p>
    <w:p w14:paraId="5C33E7B5" w14:textId="401D5C6F" w:rsidR="00C64D39" w:rsidRDefault="00C64D39" w:rsidP="002C1AF9">
      <w:pPr>
        <w:spacing w:after="0"/>
        <w:rPr>
          <w:rFonts w:ascii="ＭＳ ゴシック" w:eastAsia="ＭＳ ゴシック" w:hAnsi="ＭＳ ゴシック"/>
          <w:b/>
          <w:bCs/>
        </w:rPr>
      </w:pPr>
    </w:p>
    <w:p w14:paraId="1AA83226" w14:textId="77777777" w:rsidR="00603B57" w:rsidRDefault="00603B57" w:rsidP="002C1AF9">
      <w:pPr>
        <w:spacing w:after="0"/>
        <w:rPr>
          <w:rFonts w:ascii="ＭＳ ゴシック" w:eastAsia="ＭＳ ゴシック" w:hAnsi="ＭＳ ゴシック"/>
          <w:b/>
          <w:bCs/>
        </w:rPr>
      </w:pPr>
    </w:p>
    <w:p w14:paraId="6C03489E" w14:textId="77777777" w:rsidR="00E46F7D" w:rsidRPr="00A20D7A" w:rsidRDefault="00E46F7D" w:rsidP="002C1AF9">
      <w:pPr>
        <w:spacing w:after="0"/>
        <w:rPr>
          <w:rFonts w:ascii="ＭＳ ゴシック" w:eastAsia="ＭＳ ゴシック" w:hAnsi="ＭＳ ゴシック"/>
          <w:b/>
          <w:bCs/>
        </w:rPr>
      </w:pPr>
    </w:p>
    <w:p w14:paraId="1F85FDCA" w14:textId="70E01E18" w:rsidR="00D73CEC" w:rsidRPr="003A651D" w:rsidRDefault="00162064" w:rsidP="002C1AF9">
      <w:pPr>
        <w:spacing w:after="0"/>
        <w:rPr>
          <w:rFonts w:ascii="ＭＳ ゴシック" w:eastAsia="ＭＳ ゴシック" w:hAnsi="ＭＳ ゴシック"/>
          <w:b/>
          <w:bCs/>
        </w:rPr>
      </w:pPr>
      <w:r>
        <w:rPr>
          <w:rFonts w:ascii="ＭＳ ゴシック" w:eastAsia="ＭＳ ゴシック" w:hAnsi="ＭＳ ゴシック" w:hint="eastAsia"/>
          <w:b/>
          <w:bCs/>
        </w:rPr>
        <w:lastRenderedPageBreak/>
        <w:t>６</w:t>
      </w:r>
      <w:r w:rsidR="00D73CEC" w:rsidRPr="003A651D">
        <w:rPr>
          <w:rFonts w:ascii="ＭＳ ゴシック" w:eastAsia="ＭＳ ゴシック" w:hAnsi="ＭＳ ゴシック" w:hint="eastAsia"/>
          <w:b/>
          <w:bCs/>
        </w:rPr>
        <w:t xml:space="preserve">　選考</w:t>
      </w:r>
      <w:r w:rsidR="00D77A53">
        <w:rPr>
          <w:rFonts w:ascii="ＭＳ ゴシック" w:eastAsia="ＭＳ ゴシック" w:hAnsi="ＭＳ ゴシック" w:hint="eastAsia"/>
          <w:b/>
          <w:bCs/>
        </w:rPr>
        <w:t>試験</w:t>
      </w:r>
    </w:p>
    <w:p w14:paraId="530BA1D4" w14:textId="77777777" w:rsidR="00D77A53" w:rsidRDefault="00D77A53" w:rsidP="00D77A53">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(1) 選考方法</w:t>
      </w:r>
    </w:p>
    <w:p w14:paraId="5E217E46" w14:textId="55423D39" w:rsidR="00D77A53" w:rsidRDefault="00D77A53" w:rsidP="00D77A53">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 xml:space="preserve">　　選考シートによる書類選考</w:t>
      </w:r>
      <w:r w:rsidR="00186CF7">
        <w:rPr>
          <w:rFonts w:ascii="ＭＳ 明朝" w:eastAsia="ＭＳ 明朝" w:hAnsi="ＭＳ 明朝" w:hint="eastAsia"/>
          <w:szCs w:val="21"/>
        </w:rPr>
        <w:t>及び個人面接試験を実施します。</w:t>
      </w:r>
    </w:p>
    <w:p w14:paraId="71F45269" w14:textId="4D0EE3DE" w:rsidR="007F7B15" w:rsidRDefault="00186CF7" w:rsidP="00186CF7">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(2) 試験日時</w:t>
      </w:r>
    </w:p>
    <w:p w14:paraId="3DB164F9" w14:textId="3C3CE76A" w:rsidR="00186CF7" w:rsidRPr="007F7B15" w:rsidRDefault="00186CF7" w:rsidP="00186CF7">
      <w:pPr>
        <w:spacing w:after="0" w:line="240" w:lineRule="auto"/>
        <w:ind w:leftChars="100" w:left="210"/>
        <w:rPr>
          <w:rFonts w:ascii="ＭＳ 明朝" w:eastAsia="ＭＳ 明朝" w:hAnsi="ＭＳ 明朝"/>
          <w:szCs w:val="21"/>
        </w:rPr>
      </w:pPr>
      <w:r>
        <w:rPr>
          <w:rFonts w:ascii="ＭＳ 明朝" w:eastAsia="ＭＳ 明朝" w:hAnsi="ＭＳ 明朝" w:hint="eastAsia"/>
          <w:szCs w:val="21"/>
        </w:rPr>
        <w:t xml:space="preserve">　　下記のいずれかの日に実施します。発送する受験票にも記載します。</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3827"/>
      </w:tblGrid>
      <w:tr w:rsidR="00A14CBA" w:rsidRPr="002A56D2" w14:paraId="0E90654C" w14:textId="6ADA672E" w:rsidTr="00A14CBA">
        <w:trPr>
          <w:trHeight w:val="255"/>
        </w:trPr>
        <w:tc>
          <w:tcPr>
            <w:tcW w:w="2835" w:type="dxa"/>
            <w:shd w:val="clear" w:color="auto" w:fill="D9D9D9" w:themeFill="background1" w:themeFillShade="D9"/>
            <w:vAlign w:val="center"/>
          </w:tcPr>
          <w:p w14:paraId="450A85AC" w14:textId="77777777" w:rsidR="00A14CBA" w:rsidRPr="00622D53" w:rsidRDefault="00A14CBA" w:rsidP="00315CFF">
            <w:pPr>
              <w:spacing w:after="0"/>
              <w:jc w:val="center"/>
              <w:rPr>
                <w:rFonts w:ascii="ＭＳ 明朝" w:eastAsia="ＭＳ 明朝" w:hAnsi="ＭＳ 明朝"/>
                <w:szCs w:val="21"/>
              </w:rPr>
            </w:pPr>
            <w:r w:rsidRPr="00622D53">
              <w:rPr>
                <w:rFonts w:ascii="ＭＳ 明朝" w:eastAsia="ＭＳ 明朝" w:hAnsi="ＭＳ 明朝" w:hint="eastAsia"/>
                <w:szCs w:val="21"/>
              </w:rPr>
              <w:t>日　　時</w:t>
            </w:r>
          </w:p>
        </w:tc>
        <w:tc>
          <w:tcPr>
            <w:tcW w:w="2693" w:type="dxa"/>
            <w:shd w:val="clear" w:color="auto" w:fill="D9D9D9" w:themeFill="background1" w:themeFillShade="D9"/>
            <w:vAlign w:val="center"/>
          </w:tcPr>
          <w:p w14:paraId="693AC47A" w14:textId="6BA0A82D" w:rsidR="00A14CBA" w:rsidRPr="00622D53" w:rsidRDefault="00A14CBA" w:rsidP="00315CFF">
            <w:pPr>
              <w:spacing w:after="0"/>
              <w:jc w:val="center"/>
              <w:rPr>
                <w:rFonts w:ascii="ＭＳ 明朝" w:eastAsia="ＭＳ 明朝" w:hAnsi="ＭＳ 明朝"/>
                <w:szCs w:val="21"/>
              </w:rPr>
            </w:pPr>
            <w:r w:rsidRPr="00622D53">
              <w:rPr>
                <w:rFonts w:ascii="ＭＳ 明朝" w:eastAsia="ＭＳ 明朝" w:hAnsi="ＭＳ 明朝" w:hint="eastAsia"/>
                <w:szCs w:val="21"/>
              </w:rPr>
              <w:t>面接試験場</w:t>
            </w:r>
          </w:p>
        </w:tc>
        <w:tc>
          <w:tcPr>
            <w:tcW w:w="3827" w:type="dxa"/>
            <w:shd w:val="clear" w:color="auto" w:fill="D9D9D9" w:themeFill="background1" w:themeFillShade="D9"/>
            <w:vAlign w:val="center"/>
          </w:tcPr>
          <w:p w14:paraId="57B5328A" w14:textId="06FB9AA2" w:rsidR="00A14CBA" w:rsidRPr="00622D53" w:rsidRDefault="00A14CBA" w:rsidP="00A14CBA">
            <w:pPr>
              <w:spacing w:after="0"/>
              <w:jc w:val="center"/>
              <w:rPr>
                <w:rFonts w:ascii="ＭＳ 明朝" w:eastAsia="ＭＳ 明朝" w:hAnsi="ＭＳ 明朝"/>
                <w:szCs w:val="21"/>
              </w:rPr>
            </w:pPr>
            <w:r>
              <w:rPr>
                <w:rFonts w:ascii="ＭＳ 明朝" w:eastAsia="ＭＳ 明朝" w:hAnsi="ＭＳ 明朝" w:hint="eastAsia"/>
                <w:szCs w:val="21"/>
              </w:rPr>
              <w:t>住所</w:t>
            </w:r>
          </w:p>
        </w:tc>
      </w:tr>
      <w:tr w:rsidR="00A14CBA" w:rsidRPr="002A56D2" w14:paraId="035F15DD" w14:textId="5AA7FC88" w:rsidTr="00A14CBA">
        <w:trPr>
          <w:trHeight w:val="558"/>
        </w:trPr>
        <w:tc>
          <w:tcPr>
            <w:tcW w:w="2835" w:type="dxa"/>
            <w:shd w:val="clear" w:color="auto" w:fill="auto"/>
            <w:vAlign w:val="center"/>
          </w:tcPr>
          <w:p w14:paraId="548ADA71" w14:textId="66437C78" w:rsidR="00A14CBA" w:rsidRPr="00622D53" w:rsidRDefault="00A14CBA" w:rsidP="00966D07">
            <w:pPr>
              <w:spacing w:after="0" w:line="240" w:lineRule="auto"/>
              <w:jc w:val="center"/>
              <w:rPr>
                <w:rFonts w:ascii="ＭＳ 明朝" w:eastAsia="ＭＳ 明朝" w:hAnsi="ＭＳ 明朝"/>
                <w:szCs w:val="21"/>
              </w:rPr>
            </w:pPr>
            <w:r w:rsidRPr="00622D53">
              <w:rPr>
                <w:rFonts w:ascii="ＭＳ 明朝" w:eastAsia="ＭＳ 明朝" w:hAnsi="ＭＳ 明朝" w:hint="eastAsia"/>
                <w:szCs w:val="21"/>
              </w:rPr>
              <w:t>令和６年</w:t>
            </w:r>
            <w:r>
              <w:rPr>
                <w:rFonts w:ascii="ＭＳ 明朝" w:eastAsia="ＭＳ 明朝" w:hAnsi="ＭＳ 明朝" w:hint="eastAsia"/>
                <w:szCs w:val="21"/>
              </w:rPr>
              <w:t>11</w:t>
            </w:r>
            <w:r w:rsidRPr="00622D53">
              <w:rPr>
                <w:rFonts w:ascii="ＭＳ 明朝" w:eastAsia="ＭＳ 明朝" w:hAnsi="ＭＳ 明朝" w:hint="eastAsia"/>
                <w:szCs w:val="21"/>
              </w:rPr>
              <w:t>月</w:t>
            </w:r>
            <w:r>
              <w:rPr>
                <w:rFonts w:ascii="ＭＳ 明朝" w:eastAsia="ＭＳ 明朝" w:hAnsi="ＭＳ 明朝" w:hint="eastAsia"/>
                <w:szCs w:val="21"/>
              </w:rPr>
              <w:t>９</w:t>
            </w:r>
            <w:r w:rsidRPr="00622D53">
              <w:rPr>
                <w:rFonts w:ascii="ＭＳ 明朝" w:eastAsia="ＭＳ 明朝" w:hAnsi="ＭＳ 明朝" w:hint="eastAsia"/>
                <w:szCs w:val="21"/>
              </w:rPr>
              <w:t>日（</w:t>
            </w:r>
            <w:r>
              <w:rPr>
                <w:rFonts w:ascii="ＭＳ 明朝" w:eastAsia="ＭＳ 明朝" w:hAnsi="ＭＳ 明朝" w:hint="eastAsia"/>
                <w:szCs w:val="21"/>
              </w:rPr>
              <w:t>土</w:t>
            </w:r>
            <w:r w:rsidRPr="00622D53">
              <w:rPr>
                <w:rFonts w:ascii="ＭＳ 明朝" w:eastAsia="ＭＳ 明朝" w:hAnsi="ＭＳ 明朝" w:hint="eastAsia"/>
                <w:szCs w:val="21"/>
              </w:rPr>
              <w:t>）</w:t>
            </w:r>
          </w:p>
        </w:tc>
        <w:tc>
          <w:tcPr>
            <w:tcW w:w="2693" w:type="dxa"/>
            <w:shd w:val="clear" w:color="auto" w:fill="auto"/>
            <w:vAlign w:val="center"/>
          </w:tcPr>
          <w:p w14:paraId="6C513B5B" w14:textId="46782E1F" w:rsidR="00A14CBA" w:rsidRPr="00622D53" w:rsidRDefault="00A14CBA" w:rsidP="00966D07">
            <w:pPr>
              <w:spacing w:after="0" w:line="240" w:lineRule="auto"/>
              <w:ind w:firstLineChars="100" w:firstLine="210"/>
              <w:jc w:val="center"/>
              <w:rPr>
                <w:rFonts w:ascii="ＭＳ 明朝" w:eastAsia="ＭＳ 明朝" w:hAnsi="ＭＳ 明朝"/>
                <w:szCs w:val="21"/>
              </w:rPr>
            </w:pPr>
            <w:r w:rsidRPr="00622D53">
              <w:rPr>
                <w:rFonts w:ascii="ＭＳ 明朝" w:eastAsia="ＭＳ 明朝" w:hAnsi="ＭＳ 明朝" w:hint="eastAsia"/>
                <w:szCs w:val="21"/>
              </w:rPr>
              <w:t>福山庁舎</w:t>
            </w:r>
          </w:p>
        </w:tc>
        <w:tc>
          <w:tcPr>
            <w:tcW w:w="3827" w:type="dxa"/>
            <w:shd w:val="clear" w:color="auto" w:fill="auto"/>
            <w:vAlign w:val="center"/>
          </w:tcPr>
          <w:p w14:paraId="798FC7C4" w14:textId="62F8EE42" w:rsidR="00A14CBA" w:rsidRPr="00622D53" w:rsidRDefault="00A14CBA" w:rsidP="00A14CBA">
            <w:pPr>
              <w:spacing w:after="0" w:line="240" w:lineRule="auto"/>
              <w:jc w:val="center"/>
              <w:rPr>
                <w:rFonts w:ascii="ＭＳ 明朝" w:eastAsia="ＭＳ 明朝" w:hAnsi="ＭＳ 明朝"/>
                <w:szCs w:val="21"/>
              </w:rPr>
            </w:pPr>
            <w:r w:rsidRPr="00A14CBA">
              <w:rPr>
                <w:rFonts w:ascii="ＭＳ 明朝" w:eastAsia="ＭＳ 明朝" w:hAnsi="ＭＳ 明朝"/>
                <w:szCs w:val="21"/>
              </w:rPr>
              <w:t>福山市三吉町1丁目1-1</w:t>
            </w:r>
          </w:p>
        </w:tc>
      </w:tr>
      <w:tr w:rsidR="00A14CBA" w:rsidRPr="002A56D2" w14:paraId="14A59E0E" w14:textId="78ADC5D8" w:rsidTr="00A14CBA">
        <w:trPr>
          <w:trHeight w:val="566"/>
        </w:trPr>
        <w:tc>
          <w:tcPr>
            <w:tcW w:w="2835" w:type="dxa"/>
            <w:shd w:val="clear" w:color="auto" w:fill="auto"/>
            <w:vAlign w:val="center"/>
          </w:tcPr>
          <w:p w14:paraId="71D65FE0" w14:textId="57F27F48" w:rsidR="00A14CBA" w:rsidRPr="00622D53" w:rsidRDefault="00A14CBA" w:rsidP="00966D07">
            <w:pPr>
              <w:spacing w:after="0" w:line="240" w:lineRule="auto"/>
              <w:jc w:val="center"/>
              <w:rPr>
                <w:rFonts w:ascii="ＭＳ 明朝" w:eastAsia="ＭＳ 明朝" w:hAnsi="ＭＳ 明朝"/>
                <w:szCs w:val="21"/>
              </w:rPr>
            </w:pPr>
            <w:r w:rsidRPr="00622D53">
              <w:rPr>
                <w:rFonts w:ascii="ＭＳ 明朝" w:eastAsia="ＭＳ 明朝" w:hAnsi="ＭＳ 明朝" w:hint="eastAsia"/>
                <w:szCs w:val="21"/>
              </w:rPr>
              <w:t>令和６年</w:t>
            </w:r>
            <w:r>
              <w:rPr>
                <w:rFonts w:ascii="ＭＳ 明朝" w:eastAsia="ＭＳ 明朝" w:hAnsi="ＭＳ 明朝" w:hint="eastAsia"/>
                <w:szCs w:val="21"/>
              </w:rPr>
              <w:t>11</w:t>
            </w:r>
            <w:r w:rsidRPr="00622D53">
              <w:rPr>
                <w:rFonts w:ascii="ＭＳ 明朝" w:eastAsia="ＭＳ 明朝" w:hAnsi="ＭＳ 明朝" w:hint="eastAsia"/>
                <w:szCs w:val="21"/>
              </w:rPr>
              <w:t>月</w:t>
            </w:r>
            <w:r>
              <w:rPr>
                <w:rFonts w:ascii="ＭＳ 明朝" w:eastAsia="ＭＳ 明朝" w:hAnsi="ＭＳ 明朝" w:hint="eastAsia"/>
                <w:szCs w:val="21"/>
              </w:rPr>
              <w:t>16</w:t>
            </w:r>
            <w:r w:rsidRPr="00622D53">
              <w:rPr>
                <w:rFonts w:ascii="ＭＳ 明朝" w:eastAsia="ＭＳ 明朝" w:hAnsi="ＭＳ 明朝" w:hint="eastAsia"/>
                <w:szCs w:val="21"/>
              </w:rPr>
              <w:t>日（</w:t>
            </w:r>
            <w:r>
              <w:rPr>
                <w:rFonts w:ascii="ＭＳ 明朝" w:eastAsia="ＭＳ 明朝" w:hAnsi="ＭＳ 明朝" w:hint="eastAsia"/>
                <w:szCs w:val="21"/>
              </w:rPr>
              <w:t>土</w:t>
            </w:r>
            <w:r w:rsidRPr="00622D53">
              <w:rPr>
                <w:rFonts w:ascii="ＭＳ 明朝" w:eastAsia="ＭＳ 明朝" w:hAnsi="ＭＳ 明朝" w:hint="eastAsia"/>
                <w:szCs w:val="21"/>
              </w:rPr>
              <w:t>）</w:t>
            </w:r>
          </w:p>
        </w:tc>
        <w:tc>
          <w:tcPr>
            <w:tcW w:w="2693" w:type="dxa"/>
            <w:shd w:val="clear" w:color="auto" w:fill="auto"/>
            <w:vAlign w:val="center"/>
          </w:tcPr>
          <w:p w14:paraId="6B1B62AE" w14:textId="0B8E2ECF" w:rsidR="00A14CBA" w:rsidRPr="00622D53" w:rsidRDefault="00A14CBA" w:rsidP="00966D07">
            <w:pPr>
              <w:spacing w:after="0" w:line="240" w:lineRule="auto"/>
              <w:ind w:firstLineChars="100" w:firstLine="210"/>
              <w:jc w:val="center"/>
              <w:rPr>
                <w:rFonts w:ascii="ＭＳ 明朝" w:eastAsia="ＭＳ 明朝" w:hAnsi="ＭＳ 明朝"/>
                <w:szCs w:val="21"/>
              </w:rPr>
            </w:pPr>
            <w:r w:rsidRPr="00622D53">
              <w:rPr>
                <w:rFonts w:ascii="ＭＳ 明朝" w:eastAsia="ＭＳ 明朝" w:hAnsi="ＭＳ 明朝" w:hint="eastAsia"/>
                <w:szCs w:val="21"/>
              </w:rPr>
              <w:t>県立教育センター</w:t>
            </w:r>
          </w:p>
        </w:tc>
        <w:tc>
          <w:tcPr>
            <w:tcW w:w="3827" w:type="dxa"/>
            <w:shd w:val="clear" w:color="auto" w:fill="auto"/>
            <w:vAlign w:val="center"/>
          </w:tcPr>
          <w:p w14:paraId="3D8BF3F1" w14:textId="61D8455B" w:rsidR="00A14CBA" w:rsidRPr="00622D53" w:rsidRDefault="00A14CBA" w:rsidP="00A14CBA">
            <w:pPr>
              <w:spacing w:after="0" w:line="240" w:lineRule="auto"/>
              <w:jc w:val="center"/>
              <w:rPr>
                <w:rFonts w:ascii="ＭＳ 明朝" w:eastAsia="ＭＳ 明朝" w:hAnsi="ＭＳ 明朝"/>
                <w:szCs w:val="21"/>
              </w:rPr>
            </w:pPr>
            <w:r w:rsidRPr="00A14CBA">
              <w:rPr>
                <w:rFonts w:ascii="ＭＳ 明朝" w:eastAsia="ＭＳ 明朝" w:hAnsi="ＭＳ 明朝" w:hint="eastAsia"/>
                <w:szCs w:val="21"/>
              </w:rPr>
              <w:t>東広島市八本松南1-2-1</w:t>
            </w:r>
          </w:p>
        </w:tc>
      </w:tr>
    </w:tbl>
    <w:p w14:paraId="516A401C" w14:textId="2CDA82BA" w:rsidR="007F7B15" w:rsidRDefault="007F7B15" w:rsidP="007F7B15">
      <w:pPr>
        <w:spacing w:after="0" w:line="240" w:lineRule="auto"/>
        <w:rPr>
          <w:rFonts w:ascii="ＭＳ 明朝" w:eastAsia="ＭＳ 明朝" w:hAnsi="ＭＳ 明朝"/>
          <w:szCs w:val="21"/>
        </w:rPr>
      </w:pPr>
    </w:p>
    <w:p w14:paraId="56A2DCB5" w14:textId="56C49570" w:rsidR="00210ED7" w:rsidRPr="003A651D" w:rsidRDefault="00162064" w:rsidP="00210ED7">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７</w:t>
      </w:r>
      <w:r w:rsidR="00210ED7" w:rsidRPr="003A651D">
        <w:rPr>
          <w:rFonts w:ascii="ＭＳ ゴシック" w:eastAsia="ＭＳ ゴシック" w:hAnsi="ＭＳ ゴシック" w:hint="eastAsia"/>
          <w:b/>
          <w:bCs/>
        </w:rPr>
        <w:t xml:space="preserve">　</w:t>
      </w:r>
      <w:r w:rsidR="00210ED7">
        <w:rPr>
          <w:rFonts w:ascii="ＭＳ ゴシック" w:eastAsia="ＭＳ ゴシック" w:hAnsi="ＭＳ ゴシック" w:hint="eastAsia"/>
          <w:b/>
          <w:bCs/>
        </w:rPr>
        <w:t>試験当日の持参物</w:t>
      </w:r>
    </w:p>
    <w:p w14:paraId="40F9F1A8" w14:textId="5E4A21AF" w:rsidR="00210ED7" w:rsidRDefault="00A14CBA" w:rsidP="00FA5F9D">
      <w:pPr>
        <w:spacing w:after="0"/>
        <w:ind w:leftChars="100" w:left="210" w:firstLineChars="100" w:firstLine="210"/>
        <w:rPr>
          <w:rFonts w:ascii="ＭＳ 明朝" w:eastAsia="ＭＳ 明朝" w:hAnsi="ＭＳ 明朝"/>
        </w:rPr>
      </w:pPr>
      <w:r>
        <w:rPr>
          <w:rFonts w:ascii="ＭＳ 明朝" w:eastAsia="ＭＳ 明朝" w:hAnsi="ＭＳ 明朝" w:hint="eastAsia"/>
        </w:rPr>
        <w:t>全員：</w:t>
      </w:r>
      <w:r w:rsidR="00210ED7">
        <w:rPr>
          <w:rFonts w:ascii="ＭＳ 明朝" w:eastAsia="ＭＳ 明朝" w:hAnsi="ＭＳ 明朝" w:hint="eastAsia"/>
        </w:rPr>
        <w:t>受験票、筆記用具</w:t>
      </w:r>
    </w:p>
    <w:p w14:paraId="2718FF87" w14:textId="77777777" w:rsidR="00A14CBA" w:rsidRDefault="00A14CBA" w:rsidP="00FA5F9D">
      <w:pPr>
        <w:spacing w:after="0" w:line="240" w:lineRule="auto"/>
        <w:rPr>
          <w:rFonts w:ascii="ＭＳ 明朝" w:eastAsia="ＭＳ 明朝" w:hAnsi="ＭＳ 明朝"/>
          <w:szCs w:val="21"/>
        </w:rPr>
      </w:pPr>
    </w:p>
    <w:p w14:paraId="2E17F0D3" w14:textId="0EFE6F6F" w:rsidR="002C1AF9" w:rsidRPr="003A651D" w:rsidRDefault="00162064" w:rsidP="005A5E33">
      <w:pPr>
        <w:spacing w:after="0" w:line="240" w:lineRule="auto"/>
        <w:rPr>
          <w:rFonts w:ascii="ＭＳ ゴシック" w:eastAsia="ＭＳ ゴシック" w:hAnsi="ＭＳ ゴシック"/>
          <w:b/>
          <w:bCs/>
        </w:rPr>
      </w:pPr>
      <w:r>
        <w:rPr>
          <w:rFonts w:ascii="ＭＳ ゴシック" w:eastAsia="ＭＳ ゴシック" w:hAnsi="ＭＳ ゴシック" w:hint="eastAsia"/>
          <w:b/>
          <w:bCs/>
        </w:rPr>
        <w:t>８</w:t>
      </w:r>
      <w:r w:rsidR="002C1AF9" w:rsidRPr="003A651D">
        <w:rPr>
          <w:rFonts w:ascii="ＭＳ ゴシック" w:eastAsia="ＭＳ ゴシック" w:hAnsi="ＭＳ ゴシック" w:hint="eastAsia"/>
          <w:b/>
          <w:bCs/>
        </w:rPr>
        <w:t xml:space="preserve">　選考結果通知</w:t>
      </w:r>
    </w:p>
    <w:p w14:paraId="051C5062" w14:textId="770A33FF" w:rsidR="00966D07" w:rsidRDefault="00966D07" w:rsidP="0015218F">
      <w:pPr>
        <w:spacing w:after="0"/>
        <w:ind w:leftChars="100" w:left="210" w:firstLineChars="100" w:firstLine="210"/>
        <w:rPr>
          <w:rFonts w:ascii="ＭＳ 明朝" w:eastAsia="ＭＳ 明朝" w:hAnsi="ＭＳ 明朝"/>
        </w:rPr>
      </w:pPr>
      <w:r>
        <w:rPr>
          <w:rFonts w:ascii="ＭＳ 明朝" w:eastAsia="ＭＳ 明朝" w:hAnsi="ＭＳ 明朝" w:hint="eastAsia"/>
        </w:rPr>
        <w:t>選考結果については</w:t>
      </w:r>
      <w:r w:rsidR="0015616E">
        <w:rPr>
          <w:rFonts w:ascii="ＭＳ 明朝" w:eastAsia="ＭＳ 明朝" w:hAnsi="ＭＳ 明朝" w:hint="eastAsia"/>
        </w:rPr>
        <w:t>、</w:t>
      </w:r>
      <w:r w:rsidR="005A5E33">
        <w:rPr>
          <w:rFonts w:ascii="ＭＳ 明朝" w:eastAsia="ＭＳ 明朝" w:hAnsi="ＭＳ 明朝" w:hint="eastAsia"/>
        </w:rPr>
        <w:t>令和６年</w:t>
      </w:r>
      <w:r w:rsidR="006A5D52">
        <w:rPr>
          <w:rFonts w:ascii="ＭＳ 明朝" w:eastAsia="ＭＳ 明朝" w:hAnsi="ＭＳ 明朝" w:hint="eastAsia"/>
        </w:rPr>
        <w:t>12</w:t>
      </w:r>
      <w:r w:rsidR="005A5E33">
        <w:rPr>
          <w:rFonts w:ascii="ＭＳ 明朝" w:eastAsia="ＭＳ 明朝" w:hAnsi="ＭＳ 明朝" w:hint="eastAsia"/>
        </w:rPr>
        <w:t>月</w:t>
      </w:r>
      <w:r w:rsidR="00556E5F">
        <w:rPr>
          <w:rFonts w:ascii="ＭＳ 明朝" w:eastAsia="ＭＳ 明朝" w:hAnsi="ＭＳ 明朝" w:hint="eastAsia"/>
        </w:rPr>
        <w:t>５</w:t>
      </w:r>
      <w:r>
        <w:rPr>
          <w:rFonts w:ascii="ＭＳ 明朝" w:eastAsia="ＭＳ 明朝" w:hAnsi="ＭＳ 明朝" w:hint="eastAsia"/>
        </w:rPr>
        <w:t>日（木）に本人宛て結果通知書を発送し、採用候補者名簿に登載されたか否かを通知するとともに、広島県教育委員会のホームページに掲載します。</w:t>
      </w:r>
    </w:p>
    <w:p w14:paraId="46EF2E09" w14:textId="38DB0963" w:rsidR="002C1AF9" w:rsidRDefault="00966D07" w:rsidP="00966D07">
      <w:pPr>
        <w:spacing w:after="0"/>
        <w:ind w:firstLineChars="200" w:firstLine="420"/>
        <w:rPr>
          <w:rFonts w:ascii="ＭＳ 明朝" w:eastAsia="ＭＳ 明朝" w:hAnsi="ＭＳ 明朝"/>
        </w:rPr>
      </w:pPr>
      <w:r>
        <w:rPr>
          <w:rFonts w:ascii="ＭＳ 明朝" w:eastAsia="ＭＳ 明朝" w:hAnsi="ＭＳ 明朝" w:hint="eastAsia"/>
        </w:rPr>
        <w:t>※　電話・メール等での合否の問合せにはお答えできません。</w:t>
      </w:r>
    </w:p>
    <w:p w14:paraId="6096B062" w14:textId="77777777" w:rsidR="005D0E78" w:rsidRDefault="005D0E78" w:rsidP="002C2BD2">
      <w:pPr>
        <w:spacing w:after="0" w:line="240" w:lineRule="auto"/>
        <w:rPr>
          <w:rFonts w:ascii="ＭＳ 明朝" w:eastAsia="ＭＳ 明朝" w:hAnsi="ＭＳ 明朝"/>
        </w:rPr>
      </w:pPr>
    </w:p>
    <w:p w14:paraId="681340BE" w14:textId="7DF2BD68" w:rsidR="00D73CEC" w:rsidRPr="0015218F" w:rsidRDefault="00162064" w:rsidP="005A5E33">
      <w:pPr>
        <w:spacing w:after="0" w:line="240" w:lineRule="auto"/>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D73CEC" w:rsidRPr="0015218F">
        <w:rPr>
          <w:rFonts w:ascii="ＭＳ ゴシック" w:eastAsia="ＭＳ ゴシック" w:hAnsi="ＭＳ ゴシック" w:hint="eastAsia"/>
          <w:b/>
          <w:bCs/>
          <w:szCs w:val="21"/>
        </w:rPr>
        <w:t xml:space="preserve">　登載者名簿の取扱い</w:t>
      </w:r>
    </w:p>
    <w:p w14:paraId="1CB55782" w14:textId="56FBB179" w:rsidR="00F27A1F" w:rsidRDefault="00F27A1F" w:rsidP="006A5D52">
      <w:pPr>
        <w:spacing w:after="0" w:line="400" w:lineRule="exact"/>
        <w:ind w:leftChars="100" w:left="420" w:hangingChars="100" w:hanging="210"/>
        <w:rPr>
          <w:rFonts w:ascii="ＭＳ 明朝" w:eastAsia="ＭＳ 明朝" w:hAnsi="ＭＳ 明朝"/>
          <w:szCs w:val="21"/>
        </w:rPr>
      </w:pPr>
      <w:bookmarkStart w:id="0" w:name="_Hlk170206054"/>
      <w:r w:rsidRPr="007F7B15">
        <w:rPr>
          <w:rFonts w:ascii="ＭＳ 明朝" w:eastAsia="ＭＳ 明朝" w:hAnsi="ＭＳ 明朝" w:hint="eastAsia"/>
          <w:szCs w:val="21"/>
        </w:rPr>
        <w:t>(1) 選考審査の結果、「登載」と決定した者を令和７年度広島県公立学校任期付職員</w:t>
      </w:r>
      <w:r w:rsidR="006A5D52">
        <w:rPr>
          <w:rFonts w:ascii="ＭＳ 明朝" w:eastAsia="ＭＳ 明朝" w:hAnsi="ＭＳ 明朝" w:hint="eastAsia"/>
          <w:szCs w:val="21"/>
        </w:rPr>
        <w:t>（臨時的任用職員）</w:t>
      </w:r>
      <w:r w:rsidRPr="007F7B15">
        <w:rPr>
          <w:rFonts w:ascii="ＭＳ 明朝" w:eastAsia="ＭＳ 明朝" w:hAnsi="ＭＳ 明朝" w:hint="eastAsia"/>
          <w:szCs w:val="21"/>
        </w:rPr>
        <w:t>採用候補者名簿に登載し、採用は当該名簿に登載された者の中から行</w:t>
      </w:r>
      <w:r w:rsidR="002C2BD2">
        <w:rPr>
          <w:rFonts w:ascii="ＭＳ 明朝" w:eastAsia="ＭＳ 明朝" w:hAnsi="ＭＳ 明朝" w:hint="eastAsia"/>
          <w:szCs w:val="21"/>
        </w:rPr>
        <w:t>います</w:t>
      </w:r>
      <w:r w:rsidRPr="007F7B15">
        <w:rPr>
          <w:rFonts w:ascii="ＭＳ 明朝" w:eastAsia="ＭＳ 明朝" w:hAnsi="ＭＳ 明朝" w:hint="eastAsia"/>
          <w:szCs w:val="21"/>
        </w:rPr>
        <w:t>。</w:t>
      </w:r>
    </w:p>
    <w:p w14:paraId="73EACA00" w14:textId="6C2C7557" w:rsidR="00F27A1F" w:rsidRDefault="00F27A1F" w:rsidP="00E14F0B">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2</w:t>
      </w:r>
      <w:r>
        <w:rPr>
          <w:rFonts w:ascii="ＭＳ 明朝" w:eastAsia="ＭＳ 明朝" w:hAnsi="ＭＳ 明朝" w:hint="eastAsia"/>
          <w:szCs w:val="21"/>
        </w:rPr>
        <w:t xml:space="preserve">) </w:t>
      </w:r>
      <w:r w:rsidRPr="007F7B15">
        <w:rPr>
          <w:rFonts w:ascii="ＭＳ 明朝" w:eastAsia="ＭＳ 明朝" w:hAnsi="ＭＳ 明朝" w:hint="eastAsia"/>
          <w:szCs w:val="21"/>
        </w:rPr>
        <w:t>登載期間は始期を令和７年４月１日からとし、終期</w:t>
      </w:r>
      <w:r>
        <w:rPr>
          <w:rFonts w:ascii="ＭＳ 明朝" w:eastAsia="ＭＳ 明朝" w:hAnsi="ＭＳ 明朝" w:hint="eastAsia"/>
          <w:szCs w:val="21"/>
        </w:rPr>
        <w:t>を令和８年３月31日</w:t>
      </w:r>
      <w:r w:rsidRPr="007F7B15">
        <w:rPr>
          <w:rFonts w:ascii="ＭＳ 明朝" w:eastAsia="ＭＳ 明朝" w:hAnsi="ＭＳ 明朝" w:hint="eastAsia"/>
          <w:szCs w:val="21"/>
        </w:rPr>
        <w:t>と</w:t>
      </w:r>
      <w:r w:rsidR="002C2BD2">
        <w:rPr>
          <w:rFonts w:ascii="ＭＳ 明朝" w:eastAsia="ＭＳ 明朝" w:hAnsi="ＭＳ 明朝" w:hint="eastAsia"/>
          <w:szCs w:val="21"/>
        </w:rPr>
        <w:t>します</w:t>
      </w:r>
      <w:r w:rsidRPr="007F7B15">
        <w:rPr>
          <w:rFonts w:ascii="ＭＳ 明朝" w:eastAsia="ＭＳ 明朝" w:hAnsi="ＭＳ 明朝" w:hint="eastAsia"/>
          <w:szCs w:val="21"/>
        </w:rPr>
        <w:t>。</w:t>
      </w:r>
    </w:p>
    <w:p w14:paraId="11544F8C" w14:textId="56088D73" w:rsidR="00F27A1F"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3</w:t>
      </w:r>
      <w:r>
        <w:rPr>
          <w:rFonts w:ascii="ＭＳ 明朝" w:eastAsia="ＭＳ 明朝" w:hAnsi="ＭＳ 明朝" w:hint="eastAsia"/>
          <w:szCs w:val="21"/>
        </w:rPr>
        <w:t>) 育児休業</w:t>
      </w:r>
      <w:r w:rsidR="002C2BD2">
        <w:rPr>
          <w:rFonts w:ascii="ＭＳ 明朝" w:eastAsia="ＭＳ 明朝" w:hAnsi="ＭＳ 明朝" w:hint="eastAsia"/>
          <w:szCs w:val="21"/>
        </w:rPr>
        <w:t>等</w:t>
      </w:r>
      <w:r>
        <w:rPr>
          <w:rFonts w:ascii="ＭＳ 明朝" w:eastAsia="ＭＳ 明朝" w:hAnsi="ＭＳ 明朝" w:hint="eastAsia"/>
          <w:szCs w:val="21"/>
        </w:rPr>
        <w:t>の取得状況や児童・生徒数の変動等により、名簿登載希望区分どおりに任用されない場合があ</w:t>
      </w:r>
      <w:r w:rsidR="002C2BD2">
        <w:rPr>
          <w:rFonts w:ascii="ＭＳ 明朝" w:eastAsia="ＭＳ 明朝" w:hAnsi="ＭＳ 明朝" w:hint="eastAsia"/>
          <w:szCs w:val="21"/>
        </w:rPr>
        <w:t>ります</w:t>
      </w:r>
      <w:r>
        <w:rPr>
          <w:rFonts w:ascii="ＭＳ 明朝" w:eastAsia="ＭＳ 明朝" w:hAnsi="ＭＳ 明朝" w:hint="eastAsia"/>
          <w:szCs w:val="21"/>
        </w:rPr>
        <w:t>。</w:t>
      </w:r>
    </w:p>
    <w:p w14:paraId="7CBF4DDB" w14:textId="0EFFD512" w:rsidR="00034FDE" w:rsidRDefault="00222009" w:rsidP="0099656D">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4</w:t>
      </w:r>
      <w:r>
        <w:rPr>
          <w:rFonts w:ascii="ＭＳ 明朝" w:eastAsia="ＭＳ 明朝" w:hAnsi="ＭＳ 明朝" w:hint="eastAsia"/>
          <w:szCs w:val="21"/>
        </w:rPr>
        <w:t xml:space="preserve">) </w:t>
      </w:r>
      <w:r w:rsidR="00691EC1">
        <w:rPr>
          <w:rFonts w:ascii="ＭＳ 明朝" w:eastAsia="ＭＳ 明朝" w:hAnsi="ＭＳ 明朝" w:hint="eastAsia"/>
          <w:szCs w:val="21"/>
        </w:rPr>
        <w:t>配置校については、</w:t>
      </w:r>
      <w:r w:rsidR="0031453E" w:rsidRPr="00603B57">
        <w:rPr>
          <w:rFonts w:ascii="ＭＳ 明朝" w:eastAsia="ＭＳ 明朝" w:hAnsi="ＭＳ 明朝" w:hint="eastAsia"/>
          <w:szCs w:val="21"/>
        </w:rPr>
        <w:t>希望校種を尊重し、</w:t>
      </w:r>
      <w:r w:rsidR="00034FDE">
        <w:rPr>
          <w:rFonts w:ascii="ＭＳ 明朝" w:eastAsia="ＭＳ 明朝" w:hAnsi="ＭＳ 明朝" w:hint="eastAsia"/>
          <w:szCs w:val="21"/>
        </w:rPr>
        <w:t>提出書類及び面接での希望を踏まえ</w:t>
      </w:r>
      <w:r w:rsidR="00E14F0B">
        <w:rPr>
          <w:rFonts w:ascii="ＭＳ 明朝" w:eastAsia="ＭＳ 明朝" w:hAnsi="ＭＳ 明朝" w:hint="eastAsia"/>
          <w:szCs w:val="21"/>
        </w:rPr>
        <w:t>決定します。希望どおりの地域で任用さ</w:t>
      </w:r>
      <w:r w:rsidR="00ED43CE">
        <w:rPr>
          <w:rFonts w:ascii="ＭＳ 明朝" w:eastAsia="ＭＳ 明朝" w:hAnsi="ＭＳ 明朝" w:hint="eastAsia"/>
          <w:szCs w:val="21"/>
        </w:rPr>
        <w:t>れ</w:t>
      </w:r>
      <w:r w:rsidR="00E14F0B">
        <w:rPr>
          <w:rFonts w:ascii="ＭＳ 明朝" w:eastAsia="ＭＳ 明朝" w:hAnsi="ＭＳ 明朝" w:hint="eastAsia"/>
          <w:szCs w:val="21"/>
        </w:rPr>
        <w:t>ない場合があります。</w:t>
      </w:r>
    </w:p>
    <w:p w14:paraId="6A7C76EA" w14:textId="531A0BC5" w:rsidR="00F27A1F"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5</w:t>
      </w:r>
      <w:r>
        <w:rPr>
          <w:rFonts w:ascii="ＭＳ 明朝" w:eastAsia="ＭＳ 明朝" w:hAnsi="ＭＳ 明朝" w:hint="eastAsia"/>
          <w:szCs w:val="21"/>
        </w:rPr>
        <w:t>) 欠員等の状況によっては、合格した者を全て採用できない場合があ</w:t>
      </w:r>
      <w:r w:rsidR="002C2BD2">
        <w:rPr>
          <w:rFonts w:ascii="ＭＳ 明朝" w:eastAsia="ＭＳ 明朝" w:hAnsi="ＭＳ 明朝" w:hint="eastAsia"/>
          <w:szCs w:val="21"/>
        </w:rPr>
        <w:t>ります</w:t>
      </w:r>
      <w:r>
        <w:rPr>
          <w:rFonts w:ascii="ＭＳ 明朝" w:eastAsia="ＭＳ 明朝" w:hAnsi="ＭＳ 明朝" w:hint="eastAsia"/>
          <w:szCs w:val="21"/>
        </w:rPr>
        <w:t>。</w:t>
      </w:r>
    </w:p>
    <w:p w14:paraId="43EACCAB" w14:textId="4FBF2828" w:rsidR="00F27A1F" w:rsidRPr="00AB3467" w:rsidRDefault="00F27A1F" w:rsidP="00F27A1F">
      <w:pPr>
        <w:adjustRightInd w:val="0"/>
        <w:spacing w:after="0"/>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6A5D52">
        <w:rPr>
          <w:rFonts w:ascii="ＭＳ 明朝" w:eastAsia="ＭＳ 明朝" w:hAnsi="ＭＳ 明朝" w:hint="eastAsia"/>
          <w:szCs w:val="21"/>
        </w:rPr>
        <w:t>6</w:t>
      </w:r>
      <w:r>
        <w:rPr>
          <w:rFonts w:ascii="ＭＳ 明朝" w:eastAsia="ＭＳ 明朝" w:hAnsi="ＭＳ 明朝" w:hint="eastAsia"/>
          <w:szCs w:val="21"/>
        </w:rPr>
        <w:t>) 受験資格がないことが明らかになった場合は、合格を取り消すことと</w:t>
      </w:r>
      <w:r w:rsidR="002C2BD2">
        <w:rPr>
          <w:rFonts w:ascii="ＭＳ 明朝" w:eastAsia="ＭＳ 明朝" w:hAnsi="ＭＳ 明朝" w:hint="eastAsia"/>
          <w:szCs w:val="21"/>
        </w:rPr>
        <w:t>します</w:t>
      </w:r>
      <w:r>
        <w:rPr>
          <w:rFonts w:ascii="ＭＳ 明朝" w:eastAsia="ＭＳ 明朝" w:hAnsi="ＭＳ 明朝" w:hint="eastAsia"/>
          <w:szCs w:val="21"/>
        </w:rPr>
        <w:t>。</w:t>
      </w:r>
    </w:p>
    <w:p w14:paraId="21BA97E9" w14:textId="29BBBF66" w:rsidR="00F27A1F" w:rsidRDefault="00F27A1F" w:rsidP="00F27A1F">
      <w:pPr>
        <w:adjustRightInd w:val="0"/>
        <w:spacing w:after="0"/>
        <w:ind w:leftChars="100" w:left="420" w:hangingChars="100" w:hanging="210"/>
        <w:rPr>
          <w:rFonts w:ascii="ＭＳ 明朝" w:eastAsia="ＭＳ 明朝" w:hAnsi="ＭＳ 明朝"/>
          <w:szCs w:val="21"/>
        </w:rPr>
      </w:pPr>
      <w:r w:rsidRPr="007F7B15">
        <w:rPr>
          <w:rFonts w:ascii="ＭＳ 明朝" w:eastAsia="ＭＳ 明朝" w:hAnsi="ＭＳ 明朝" w:hint="eastAsia"/>
          <w:szCs w:val="21"/>
        </w:rPr>
        <w:t>(</w:t>
      </w:r>
      <w:r w:rsidR="006A5D52">
        <w:rPr>
          <w:rFonts w:ascii="ＭＳ 明朝" w:eastAsia="ＭＳ 明朝" w:hAnsi="ＭＳ 明朝" w:hint="eastAsia"/>
          <w:szCs w:val="21"/>
        </w:rPr>
        <w:t>7</w:t>
      </w:r>
      <w:r w:rsidRPr="007F7B15">
        <w:rPr>
          <w:rFonts w:ascii="ＭＳ 明朝" w:eastAsia="ＭＳ 明朝" w:hAnsi="ＭＳ 明朝" w:hint="eastAsia"/>
          <w:szCs w:val="21"/>
        </w:rPr>
        <w:t>) 名簿は、公開しないものと</w:t>
      </w:r>
      <w:r w:rsidR="009503E8">
        <w:rPr>
          <w:rFonts w:ascii="ＭＳ 明朝" w:eastAsia="ＭＳ 明朝" w:hAnsi="ＭＳ 明朝" w:hint="eastAsia"/>
          <w:szCs w:val="21"/>
        </w:rPr>
        <w:t>します</w:t>
      </w:r>
      <w:r w:rsidRPr="007F7B15">
        <w:rPr>
          <w:rFonts w:ascii="ＭＳ 明朝" w:eastAsia="ＭＳ 明朝" w:hAnsi="ＭＳ 明朝" w:hint="eastAsia"/>
          <w:szCs w:val="21"/>
        </w:rPr>
        <w:t>。</w:t>
      </w:r>
    </w:p>
    <w:p w14:paraId="18F6F537" w14:textId="77777777" w:rsidR="00E14F0B" w:rsidRDefault="00E14F0B" w:rsidP="00222009">
      <w:pPr>
        <w:adjustRightInd w:val="0"/>
        <w:spacing w:after="0"/>
        <w:rPr>
          <w:rFonts w:ascii="ＭＳ 明朝" w:eastAsia="ＭＳ 明朝" w:hAnsi="ＭＳ 明朝"/>
          <w:szCs w:val="21"/>
        </w:rPr>
      </w:pPr>
    </w:p>
    <w:bookmarkEnd w:id="0"/>
    <w:p w14:paraId="07FE1C95" w14:textId="71DBAD2C" w:rsidR="007F7B15" w:rsidRPr="001145C0" w:rsidRDefault="00162064" w:rsidP="005A5E33">
      <w:pPr>
        <w:spacing w:after="0"/>
        <w:rPr>
          <w:rFonts w:ascii="ＭＳ ゴシック" w:eastAsia="ＭＳ ゴシック" w:hAnsi="ＭＳ ゴシック"/>
          <w:b/>
          <w:bCs/>
        </w:rPr>
      </w:pPr>
      <w:r>
        <w:rPr>
          <w:rFonts w:ascii="ＭＳ ゴシック" w:eastAsia="ＭＳ ゴシック" w:hAnsi="ＭＳ ゴシック" w:hint="eastAsia"/>
          <w:b/>
          <w:bCs/>
        </w:rPr>
        <w:t>10</w:t>
      </w:r>
      <w:r w:rsidR="007F7B15" w:rsidRPr="001145C0">
        <w:rPr>
          <w:rFonts w:ascii="ＭＳ ゴシック" w:eastAsia="ＭＳ ゴシック" w:hAnsi="ＭＳ ゴシック" w:hint="eastAsia"/>
          <w:b/>
          <w:bCs/>
        </w:rPr>
        <w:t xml:space="preserve">　その他の注意事項</w:t>
      </w:r>
    </w:p>
    <w:p w14:paraId="3A9B224C" w14:textId="5753BEC8" w:rsidR="007F7B15" w:rsidRDefault="002C1AF9" w:rsidP="002C1AF9">
      <w:pPr>
        <w:spacing w:after="0" w:line="240" w:lineRule="auto"/>
        <w:ind w:firstLineChars="100" w:firstLine="210"/>
        <w:rPr>
          <w:rFonts w:ascii="ＭＳ 明朝" w:eastAsia="ＭＳ 明朝" w:hAnsi="ＭＳ 明朝"/>
          <w:spacing w:val="2"/>
        </w:rPr>
      </w:pPr>
      <w:r w:rsidRPr="007F7B15">
        <w:rPr>
          <w:rFonts w:ascii="ＭＳ 明朝" w:eastAsia="ＭＳ 明朝" w:hAnsi="ＭＳ 明朝" w:hint="eastAsia"/>
          <w:szCs w:val="21"/>
        </w:rPr>
        <w:t>(1)</w:t>
      </w:r>
      <w:r>
        <w:rPr>
          <w:rFonts w:ascii="ＭＳ 明朝" w:eastAsia="ＭＳ 明朝" w:hAnsi="ＭＳ 明朝" w:hint="eastAsia"/>
          <w:szCs w:val="21"/>
        </w:rPr>
        <w:t xml:space="preserve"> </w:t>
      </w:r>
      <w:r w:rsidR="007F7B15" w:rsidRPr="00FD363A">
        <w:rPr>
          <w:rFonts w:ascii="ＭＳ 明朝" w:eastAsia="ＭＳ 明朝" w:hAnsi="ＭＳ 明朝" w:hint="eastAsia"/>
          <w:spacing w:val="2"/>
        </w:rPr>
        <w:t>提出された書類等は返却</w:t>
      </w:r>
      <w:r w:rsidR="001145C0">
        <w:rPr>
          <w:rFonts w:ascii="ＭＳ 明朝" w:eastAsia="ＭＳ 明朝" w:hAnsi="ＭＳ 明朝" w:hint="eastAsia"/>
          <w:spacing w:val="2"/>
        </w:rPr>
        <w:t>しません</w:t>
      </w:r>
      <w:r w:rsidR="007F7B15" w:rsidRPr="00FD363A">
        <w:rPr>
          <w:rFonts w:ascii="ＭＳ 明朝" w:eastAsia="ＭＳ 明朝" w:hAnsi="ＭＳ 明朝" w:hint="eastAsia"/>
          <w:spacing w:val="2"/>
        </w:rPr>
        <w:t>。</w:t>
      </w:r>
    </w:p>
    <w:p w14:paraId="5DC83B7B" w14:textId="054D14BA" w:rsidR="005259B1" w:rsidRDefault="002C1AF9" w:rsidP="001145C0">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Pr>
          <w:rFonts w:ascii="ＭＳ 明朝" w:eastAsia="ＭＳ 明朝" w:hAnsi="ＭＳ 明朝" w:hint="eastAsia"/>
          <w:szCs w:val="21"/>
        </w:rPr>
        <w:t>2</w:t>
      </w:r>
      <w:r w:rsidRPr="007F7B15">
        <w:rPr>
          <w:rFonts w:ascii="ＭＳ 明朝" w:eastAsia="ＭＳ 明朝" w:hAnsi="ＭＳ 明朝" w:hint="eastAsia"/>
          <w:szCs w:val="21"/>
        </w:rPr>
        <w:t>)</w:t>
      </w:r>
      <w:r w:rsidR="001145C0">
        <w:rPr>
          <w:rFonts w:ascii="ＭＳ 明朝" w:eastAsia="ＭＳ 明朝" w:hAnsi="ＭＳ 明朝" w:hint="eastAsia"/>
          <w:szCs w:val="21"/>
        </w:rPr>
        <w:t xml:space="preserve"> </w:t>
      </w:r>
      <w:r w:rsidR="00222009">
        <w:rPr>
          <w:rFonts w:ascii="ＭＳ 明朝" w:eastAsia="ＭＳ 明朝" w:hAnsi="ＭＳ 明朝" w:hint="eastAsia"/>
        </w:rPr>
        <w:t>給与等の勤務条件については、別表１のとおりです。</w:t>
      </w:r>
    </w:p>
    <w:p w14:paraId="59A3FAEB" w14:textId="2AFA9B31" w:rsidR="00222009" w:rsidRDefault="001145C0" w:rsidP="00E14F0B">
      <w:pPr>
        <w:spacing w:after="0" w:line="240" w:lineRule="auto"/>
        <w:ind w:leftChars="100" w:left="420" w:hangingChars="100" w:hanging="210"/>
        <w:rPr>
          <w:rFonts w:ascii="ＭＳ 明朝" w:eastAsia="ＭＳ 明朝" w:hAnsi="ＭＳ 明朝"/>
        </w:rPr>
      </w:pPr>
      <w:r w:rsidRPr="007F7B15">
        <w:rPr>
          <w:rFonts w:ascii="ＭＳ 明朝" w:eastAsia="ＭＳ 明朝" w:hAnsi="ＭＳ 明朝" w:hint="eastAsia"/>
          <w:szCs w:val="21"/>
        </w:rPr>
        <w:t>(</w:t>
      </w:r>
      <w:r w:rsidR="00DF316C">
        <w:rPr>
          <w:rFonts w:ascii="ＭＳ 明朝" w:eastAsia="ＭＳ 明朝" w:hAnsi="ＭＳ 明朝" w:hint="eastAsia"/>
          <w:szCs w:val="21"/>
        </w:rPr>
        <w:t>3</w:t>
      </w:r>
      <w:r w:rsidRPr="007F7B15">
        <w:rPr>
          <w:rFonts w:ascii="ＭＳ 明朝" w:eastAsia="ＭＳ 明朝" w:hAnsi="ＭＳ 明朝" w:hint="eastAsia"/>
          <w:szCs w:val="21"/>
        </w:rPr>
        <w:t>)</w:t>
      </w:r>
      <w:r>
        <w:rPr>
          <w:rFonts w:ascii="ＭＳ 明朝" w:eastAsia="ＭＳ 明朝" w:hAnsi="ＭＳ 明朝" w:hint="eastAsia"/>
          <w:szCs w:val="21"/>
        </w:rPr>
        <w:t xml:space="preserve"> </w:t>
      </w:r>
      <w:r>
        <w:rPr>
          <w:rFonts w:ascii="ＭＳ 明朝" w:eastAsia="ＭＳ 明朝" w:hAnsi="ＭＳ 明朝" w:hint="eastAsia"/>
        </w:rPr>
        <w:t>採用（任用）地域については、</w:t>
      </w:r>
      <w:r>
        <w:rPr>
          <w:rFonts w:ascii="ＭＳ 明朝" w:eastAsia="ＭＳ 明朝" w:hAnsi="ＭＳ 明朝" w:hint="eastAsia"/>
          <w:szCs w:val="21"/>
        </w:rPr>
        <w:t>書類選考及び</w:t>
      </w:r>
      <w:r w:rsidRPr="00D73CEC">
        <w:rPr>
          <w:rFonts w:ascii="ＭＳ 明朝" w:eastAsia="ＭＳ 明朝" w:hAnsi="ＭＳ 明朝" w:hint="eastAsia"/>
          <w:szCs w:val="21"/>
        </w:rPr>
        <w:t>面接試験</w:t>
      </w:r>
      <w:r>
        <w:rPr>
          <w:rFonts w:ascii="ＭＳ 明朝" w:eastAsia="ＭＳ 明朝" w:hAnsi="ＭＳ 明朝" w:hint="eastAsia"/>
        </w:rPr>
        <w:t>で</w:t>
      </w:r>
      <w:r w:rsidR="0073772A">
        <w:rPr>
          <w:rFonts w:ascii="ＭＳ 明朝" w:eastAsia="ＭＳ 明朝" w:hAnsi="ＭＳ 明朝" w:hint="eastAsia"/>
        </w:rPr>
        <w:t>の</w:t>
      </w:r>
      <w:r>
        <w:rPr>
          <w:rFonts w:ascii="ＭＳ 明朝" w:eastAsia="ＭＳ 明朝" w:hAnsi="ＭＳ 明朝" w:hint="eastAsia"/>
        </w:rPr>
        <w:t>意向を</w:t>
      </w:r>
      <w:r w:rsidR="0073772A">
        <w:rPr>
          <w:rFonts w:ascii="ＭＳ 明朝" w:eastAsia="ＭＳ 明朝" w:hAnsi="ＭＳ 明朝" w:hint="eastAsia"/>
        </w:rPr>
        <w:t>参考に決定します</w:t>
      </w:r>
      <w:r>
        <w:rPr>
          <w:rFonts w:ascii="ＭＳ 明朝" w:eastAsia="ＭＳ 明朝" w:hAnsi="ＭＳ 明朝" w:hint="eastAsia"/>
        </w:rPr>
        <w:t>。</w:t>
      </w:r>
    </w:p>
    <w:p w14:paraId="4A84C014" w14:textId="1F56ACEE" w:rsidR="00E71241" w:rsidRDefault="00E71241" w:rsidP="00E71241">
      <w:pPr>
        <w:spacing w:after="0" w:line="240" w:lineRule="auto"/>
        <w:ind w:leftChars="100" w:left="424" w:hangingChars="100" w:hanging="214"/>
        <w:rPr>
          <w:rFonts w:ascii="ＭＳ 明朝" w:eastAsia="ＭＳ 明朝" w:hAnsi="ＭＳ 明朝"/>
          <w:spacing w:val="2"/>
        </w:rPr>
      </w:pPr>
      <w:r w:rsidRPr="00E210E7">
        <w:rPr>
          <w:rFonts w:ascii="ＭＳ 明朝" w:eastAsia="ＭＳ 明朝" w:hAnsi="ＭＳ 明朝" w:hint="eastAsia"/>
          <w:spacing w:val="2"/>
        </w:rPr>
        <w:t>(4) 本試験の応募資格が無い者や本試験で募集しない校種、職種及び教科については、</w:t>
      </w:r>
      <w:r w:rsidR="00E210E7" w:rsidRPr="00E210E7">
        <w:rPr>
          <w:rFonts w:ascii="ＭＳ 明朝" w:eastAsia="ＭＳ 明朝" w:hAnsi="ＭＳ 明朝" w:hint="eastAsia"/>
          <w:spacing w:val="2"/>
        </w:rPr>
        <w:t>広島県教育委員会がホームページに掲載している</w:t>
      </w:r>
      <w:r w:rsidRPr="00E210E7">
        <w:rPr>
          <w:rFonts w:ascii="ＭＳ 明朝" w:eastAsia="ＭＳ 明朝" w:hAnsi="ＭＳ 明朝" w:hint="eastAsia"/>
          <w:spacing w:val="2"/>
        </w:rPr>
        <w:t>「臨時的任用教職員等の募集について」を参照し、応募することができます。</w:t>
      </w:r>
    </w:p>
    <w:p w14:paraId="7D9581B2" w14:textId="77777777" w:rsidR="00E14F0B" w:rsidRPr="00E71241" w:rsidRDefault="00E14F0B" w:rsidP="006A5D52">
      <w:pPr>
        <w:spacing w:after="0" w:line="240" w:lineRule="auto"/>
        <w:rPr>
          <w:rFonts w:ascii="ＭＳ 明朝" w:eastAsia="ＭＳ 明朝" w:hAnsi="ＭＳ 明朝"/>
        </w:rPr>
      </w:pPr>
    </w:p>
    <w:p w14:paraId="64CD2492" w14:textId="77777777" w:rsidR="0005339C" w:rsidRDefault="0005339C" w:rsidP="006A5D52">
      <w:pPr>
        <w:spacing w:after="0" w:line="240" w:lineRule="auto"/>
        <w:rPr>
          <w:rFonts w:ascii="ＭＳ 明朝" w:eastAsia="ＭＳ 明朝" w:hAnsi="ＭＳ 明朝"/>
        </w:rPr>
      </w:pPr>
    </w:p>
    <w:p w14:paraId="57D143EA" w14:textId="77777777" w:rsidR="00E46F7D" w:rsidRDefault="00E46F7D" w:rsidP="006A5D52">
      <w:pPr>
        <w:spacing w:after="0" w:line="240" w:lineRule="auto"/>
        <w:rPr>
          <w:rFonts w:ascii="ＭＳ 明朝" w:eastAsia="ＭＳ 明朝" w:hAnsi="ＭＳ 明朝"/>
        </w:rPr>
      </w:pPr>
    </w:p>
    <w:p w14:paraId="099416CC" w14:textId="77777777" w:rsidR="00E46F7D" w:rsidRDefault="00E46F7D" w:rsidP="006A5D52">
      <w:pPr>
        <w:spacing w:after="0" w:line="240" w:lineRule="auto"/>
        <w:rPr>
          <w:rFonts w:ascii="ＭＳ 明朝" w:eastAsia="ＭＳ 明朝" w:hAnsi="ＭＳ 明朝"/>
        </w:rPr>
      </w:pPr>
    </w:p>
    <w:p w14:paraId="47E67C06" w14:textId="77777777" w:rsidR="00603B57" w:rsidRDefault="00603B57" w:rsidP="006A5D52">
      <w:pPr>
        <w:spacing w:after="0" w:line="240" w:lineRule="auto"/>
        <w:rPr>
          <w:rFonts w:ascii="ＭＳ 明朝" w:eastAsia="ＭＳ 明朝" w:hAnsi="ＭＳ 明朝"/>
        </w:rPr>
      </w:pPr>
    </w:p>
    <w:p w14:paraId="60C1C8F6" w14:textId="72C816A3" w:rsidR="00222009" w:rsidRPr="00222009" w:rsidRDefault="00222009" w:rsidP="00222009">
      <w:pPr>
        <w:spacing w:after="0" w:line="240" w:lineRule="auto"/>
        <w:ind w:leftChars="100" w:left="420" w:hangingChars="100" w:hanging="210"/>
        <w:rPr>
          <w:rFonts w:ascii="ＭＳ 明朝" w:eastAsia="ＭＳ 明朝" w:hAnsi="ＭＳ 明朝"/>
        </w:rPr>
      </w:pPr>
      <w:r>
        <w:rPr>
          <w:rFonts w:ascii="ＭＳ 明朝" w:eastAsia="ＭＳ 明朝" w:hAnsi="ＭＳ 明朝" w:hint="eastAsia"/>
        </w:rPr>
        <w:lastRenderedPageBreak/>
        <w:t>【別表１】</w:t>
      </w:r>
    </w:p>
    <w:tbl>
      <w:tblPr>
        <w:tblStyle w:val="a9"/>
        <w:tblW w:w="0" w:type="auto"/>
        <w:jc w:val="center"/>
        <w:tblInd w:w="0" w:type="dxa"/>
        <w:tblLook w:val="04A0" w:firstRow="1" w:lastRow="0" w:firstColumn="1" w:lastColumn="0" w:noHBand="0" w:noVBand="1"/>
      </w:tblPr>
      <w:tblGrid>
        <w:gridCol w:w="1080"/>
        <w:gridCol w:w="835"/>
        <w:gridCol w:w="2071"/>
        <w:gridCol w:w="5730"/>
      </w:tblGrid>
      <w:tr w:rsidR="00222009" w14:paraId="62333E91" w14:textId="77777777" w:rsidTr="002A54C1">
        <w:trPr>
          <w:trHeight w:val="421"/>
          <w:jc w:val="center"/>
        </w:trPr>
        <w:tc>
          <w:tcPr>
            <w:tcW w:w="3986" w:type="dxa"/>
            <w:gridSpan w:val="3"/>
            <w:tcBorders>
              <w:top w:val="single" w:sz="12" w:space="0" w:color="auto"/>
              <w:left w:val="single" w:sz="12" w:space="0" w:color="auto"/>
              <w:bottom w:val="single" w:sz="4" w:space="0" w:color="auto"/>
              <w:right w:val="single" w:sz="12" w:space="0" w:color="auto"/>
            </w:tcBorders>
            <w:vAlign w:val="center"/>
            <w:hideMark/>
          </w:tcPr>
          <w:p w14:paraId="7B7CFF2E"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勤務時間</w:t>
            </w:r>
          </w:p>
        </w:tc>
        <w:tc>
          <w:tcPr>
            <w:tcW w:w="5730" w:type="dxa"/>
            <w:tcBorders>
              <w:top w:val="single" w:sz="12" w:space="0" w:color="auto"/>
              <w:left w:val="single" w:sz="12" w:space="0" w:color="auto"/>
              <w:bottom w:val="single" w:sz="4" w:space="0" w:color="auto"/>
              <w:right w:val="single" w:sz="12" w:space="0" w:color="auto"/>
            </w:tcBorders>
            <w:vAlign w:val="center"/>
            <w:hideMark/>
          </w:tcPr>
          <w:p w14:paraId="05567E2D" w14:textId="70A087EA" w:rsidR="00222009" w:rsidRPr="00E14F0B" w:rsidRDefault="00E14F0B">
            <w:pPr>
              <w:ind w:firstLineChars="100" w:firstLine="180"/>
              <w:jc w:val="left"/>
              <w:rPr>
                <w:rFonts w:ascii="ＭＳ 明朝" w:eastAsia="ＭＳ 明朝" w:hAnsi="ＭＳ 明朝"/>
                <w:sz w:val="18"/>
              </w:rPr>
            </w:pPr>
            <w:r w:rsidRPr="00E14F0B">
              <w:rPr>
                <w:rFonts w:ascii="ＭＳ 明朝" w:eastAsia="ＭＳ 明朝" w:hAnsi="ＭＳ 明朝" w:cs="ＭＳ 明朝" w:hint="eastAsia"/>
                <w:sz w:val="18"/>
              </w:rPr>
              <w:t>配置校によって設定</w:t>
            </w:r>
          </w:p>
        </w:tc>
      </w:tr>
      <w:tr w:rsidR="00222009" w14:paraId="68067E2B" w14:textId="77777777" w:rsidTr="002A54C1">
        <w:trPr>
          <w:trHeight w:val="449"/>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62F41FAF"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週休日等</w:t>
            </w: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A7062B3"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週休日</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4875CF8"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日曜日、土曜日</w:t>
            </w:r>
          </w:p>
        </w:tc>
      </w:tr>
      <w:tr w:rsidR="00222009" w14:paraId="6D5EB1ED" w14:textId="77777777" w:rsidTr="002A54C1">
        <w:trPr>
          <w:trHeight w:val="443"/>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231CEC"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A1979C0"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休日</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4E60A9CB"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国民の祝日に関する法律に定める休日、年末年始（12/29～1/3）</w:t>
            </w:r>
          </w:p>
        </w:tc>
      </w:tr>
      <w:tr w:rsidR="00222009" w14:paraId="38925F52" w14:textId="77777777" w:rsidTr="002A54C1">
        <w:trPr>
          <w:trHeight w:val="451"/>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64DCC17D"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休　　暇</w:t>
            </w: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03F7C3F0"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年次有給休暇</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3247466"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正規職員に準じて付与</w:t>
            </w:r>
          </w:p>
        </w:tc>
      </w:tr>
      <w:tr w:rsidR="00222009" w14:paraId="623894F2" w14:textId="77777777" w:rsidTr="002A54C1">
        <w:trPr>
          <w:trHeight w:val="4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25FA6B4"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0A8B200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特別休暇</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658A82D"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正規職員に準じて認められる</w:t>
            </w:r>
          </w:p>
        </w:tc>
      </w:tr>
      <w:tr w:rsidR="00222009" w14:paraId="06204D7B" w14:textId="77777777" w:rsidTr="002A54C1">
        <w:trPr>
          <w:trHeight w:val="421"/>
          <w:jc w:val="center"/>
        </w:trPr>
        <w:tc>
          <w:tcPr>
            <w:tcW w:w="1080" w:type="dxa"/>
            <w:vMerge w:val="restart"/>
            <w:tcBorders>
              <w:top w:val="single" w:sz="4" w:space="0" w:color="auto"/>
              <w:left w:val="single" w:sz="12" w:space="0" w:color="auto"/>
              <w:bottom w:val="single" w:sz="4" w:space="0" w:color="auto"/>
              <w:right w:val="single" w:sz="4" w:space="0" w:color="auto"/>
            </w:tcBorders>
            <w:vAlign w:val="center"/>
            <w:hideMark/>
          </w:tcPr>
          <w:p w14:paraId="2FB6F682"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給　　与</w:t>
            </w:r>
          </w:p>
        </w:tc>
        <w:tc>
          <w:tcPr>
            <w:tcW w:w="835" w:type="dxa"/>
            <w:vMerge w:val="restart"/>
            <w:tcBorders>
              <w:top w:val="single" w:sz="4" w:space="0" w:color="auto"/>
              <w:left w:val="single" w:sz="4" w:space="0" w:color="auto"/>
              <w:bottom w:val="single" w:sz="4" w:space="0" w:color="auto"/>
              <w:right w:val="nil"/>
            </w:tcBorders>
            <w:vAlign w:val="center"/>
            <w:hideMark/>
          </w:tcPr>
          <w:p w14:paraId="191BB6F7"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w:t>
            </w:r>
          </w:p>
        </w:tc>
        <w:tc>
          <w:tcPr>
            <w:tcW w:w="2071" w:type="dxa"/>
            <w:tcBorders>
              <w:top w:val="single" w:sz="4" w:space="0" w:color="auto"/>
              <w:left w:val="nil"/>
              <w:bottom w:val="single" w:sz="4" w:space="0" w:color="auto"/>
              <w:right w:val="single" w:sz="12" w:space="0" w:color="auto"/>
            </w:tcBorders>
            <w:vAlign w:val="center"/>
          </w:tcPr>
          <w:p w14:paraId="5746DE1F" w14:textId="77777777" w:rsidR="00222009" w:rsidRPr="00E14F0B" w:rsidRDefault="00222009">
            <w:pPr>
              <w:rPr>
                <w:rFonts w:ascii="ＭＳ 明朝" w:eastAsia="ＭＳ 明朝" w:hAnsi="ＭＳ 明朝"/>
                <w:sz w:val="18"/>
              </w:rPr>
            </w:pPr>
          </w:p>
        </w:tc>
        <w:tc>
          <w:tcPr>
            <w:tcW w:w="5730" w:type="dxa"/>
            <w:tcBorders>
              <w:top w:val="single" w:sz="4" w:space="0" w:color="auto"/>
              <w:left w:val="single" w:sz="12" w:space="0" w:color="auto"/>
              <w:bottom w:val="single" w:sz="4" w:space="0" w:color="auto"/>
              <w:right w:val="single" w:sz="12" w:space="0" w:color="auto"/>
            </w:tcBorders>
            <w:vAlign w:val="center"/>
            <w:hideMark/>
          </w:tcPr>
          <w:p w14:paraId="54C43489"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経験年数等によって決定</w:t>
            </w:r>
          </w:p>
        </w:tc>
      </w:tr>
      <w:tr w:rsidR="00222009" w14:paraId="5A54679A" w14:textId="77777777" w:rsidTr="002A54C1">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204915C4"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nil"/>
            </w:tcBorders>
            <w:vAlign w:val="center"/>
            <w:hideMark/>
          </w:tcPr>
          <w:p w14:paraId="2ED4CEE1"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dotted" w:sz="4" w:space="0" w:color="auto"/>
              <w:right w:val="single" w:sz="12" w:space="0" w:color="auto"/>
            </w:tcBorders>
            <w:vAlign w:val="center"/>
            <w:hideMark/>
          </w:tcPr>
          <w:p w14:paraId="35115CF0"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教育職（教諭、養教等）</w:t>
            </w:r>
          </w:p>
        </w:tc>
        <w:tc>
          <w:tcPr>
            <w:tcW w:w="5730" w:type="dxa"/>
            <w:tcBorders>
              <w:top w:val="single" w:sz="4" w:space="0" w:color="auto"/>
              <w:left w:val="single" w:sz="12" w:space="0" w:color="auto"/>
              <w:bottom w:val="dotted" w:sz="4" w:space="0" w:color="auto"/>
              <w:right w:val="single" w:sz="12" w:space="0" w:color="auto"/>
            </w:tcBorders>
            <w:vAlign w:val="center"/>
            <w:hideMark/>
          </w:tcPr>
          <w:p w14:paraId="76273CCC"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217,656円　～　428,782円</w:t>
            </w:r>
          </w:p>
        </w:tc>
      </w:tr>
      <w:tr w:rsidR="00222009" w14:paraId="51D0189E" w14:textId="77777777" w:rsidTr="002A54C1">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31764C5"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nil"/>
            </w:tcBorders>
            <w:vAlign w:val="center"/>
            <w:hideMark/>
          </w:tcPr>
          <w:p w14:paraId="6381D3FF" w14:textId="77777777" w:rsidR="00222009" w:rsidRPr="00E14F0B" w:rsidRDefault="00222009">
            <w:pPr>
              <w:widowControl/>
              <w:jc w:val="left"/>
              <w:rPr>
                <w:rFonts w:ascii="ＭＳ 明朝" w:eastAsia="ＭＳ 明朝" w:hAnsi="ＭＳ 明朝"/>
                <w:sz w:val="18"/>
              </w:rPr>
            </w:pPr>
          </w:p>
        </w:tc>
        <w:tc>
          <w:tcPr>
            <w:tcW w:w="2071" w:type="dxa"/>
            <w:tcBorders>
              <w:top w:val="dotted" w:sz="4" w:space="0" w:color="auto"/>
              <w:left w:val="single" w:sz="4" w:space="0" w:color="auto"/>
              <w:bottom w:val="dotted" w:sz="4" w:space="0" w:color="auto"/>
              <w:right w:val="single" w:sz="12" w:space="0" w:color="auto"/>
            </w:tcBorders>
            <w:vAlign w:val="center"/>
            <w:hideMark/>
          </w:tcPr>
          <w:p w14:paraId="06AED65A"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教育職（助教諭等）　</w:t>
            </w:r>
          </w:p>
        </w:tc>
        <w:tc>
          <w:tcPr>
            <w:tcW w:w="5730" w:type="dxa"/>
            <w:tcBorders>
              <w:top w:val="dotted" w:sz="4" w:space="0" w:color="auto"/>
              <w:left w:val="single" w:sz="12" w:space="0" w:color="auto"/>
              <w:bottom w:val="dotted" w:sz="4" w:space="0" w:color="auto"/>
              <w:right w:val="single" w:sz="12" w:space="0" w:color="auto"/>
            </w:tcBorders>
            <w:vAlign w:val="center"/>
            <w:hideMark/>
          </w:tcPr>
          <w:p w14:paraId="7C61DFB5"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193,847円　～　324,799円</w:t>
            </w:r>
          </w:p>
        </w:tc>
      </w:tr>
      <w:tr w:rsidR="00222009" w14:paraId="57B57007" w14:textId="77777777" w:rsidTr="002A54C1">
        <w:trPr>
          <w:trHeight w:val="38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0C493D71"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70C6D9E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給料の調整額（教育職のみ）</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7A2B2E3"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　特別支援学級等の担当になった場合、級号給に応じて支給</w:t>
            </w:r>
          </w:p>
        </w:tc>
      </w:tr>
      <w:tr w:rsidR="00222009" w14:paraId="628F64D2" w14:textId="77777777" w:rsidTr="002A54C1">
        <w:trPr>
          <w:trHeight w:val="44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69793E8"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6012238A"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地域手当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2EA536E"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給料、扶養手当の月額合計額に支給割合を乗じて算定</w:t>
            </w:r>
          </w:p>
        </w:tc>
      </w:tr>
      <w:tr w:rsidR="00222009" w14:paraId="41C276FC" w14:textId="77777777" w:rsidTr="002A54C1">
        <w:trPr>
          <w:trHeight w:val="409"/>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321BBF88"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6D8F85D1"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諸手当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60D92B8"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通勤手当、扶養手当、住居手当等を届出により支給</w:t>
            </w:r>
          </w:p>
        </w:tc>
      </w:tr>
      <w:tr w:rsidR="00222009" w14:paraId="3DBAFA0C" w14:textId="77777777" w:rsidTr="002A54C1">
        <w:trPr>
          <w:trHeight w:val="41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C5B68BA"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39CD96D7"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期末手当、勤勉手当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1F2085D5"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基準日における任用期間に応じて支給</w:t>
            </w:r>
          </w:p>
        </w:tc>
      </w:tr>
      <w:tr w:rsidR="00222009" w14:paraId="63BE6206" w14:textId="77777777" w:rsidTr="002A54C1">
        <w:trPr>
          <w:trHeight w:val="52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91764A4" w14:textId="77777777" w:rsidR="00222009" w:rsidRPr="00E14F0B" w:rsidRDefault="00222009">
            <w:pPr>
              <w:widowControl/>
              <w:jc w:val="left"/>
              <w:rPr>
                <w:rFonts w:ascii="ＭＳ 明朝" w:eastAsia="ＭＳ 明朝" w:hAnsi="ＭＳ 明朝"/>
                <w:sz w:val="18"/>
              </w:rPr>
            </w:pPr>
          </w:p>
        </w:tc>
        <w:tc>
          <w:tcPr>
            <w:tcW w:w="835" w:type="dxa"/>
            <w:vMerge w:val="restart"/>
            <w:tcBorders>
              <w:top w:val="single" w:sz="4" w:space="0" w:color="auto"/>
              <w:left w:val="single" w:sz="4" w:space="0" w:color="auto"/>
              <w:bottom w:val="single" w:sz="4" w:space="0" w:color="auto"/>
              <w:right w:val="single" w:sz="4" w:space="0" w:color="auto"/>
            </w:tcBorders>
            <w:vAlign w:val="center"/>
            <w:hideMark/>
          </w:tcPr>
          <w:p w14:paraId="217CCFF5"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支給日</w:t>
            </w:r>
          </w:p>
        </w:tc>
        <w:tc>
          <w:tcPr>
            <w:tcW w:w="2071" w:type="dxa"/>
            <w:tcBorders>
              <w:top w:val="single" w:sz="4" w:space="0" w:color="auto"/>
              <w:left w:val="single" w:sz="4" w:space="0" w:color="auto"/>
              <w:bottom w:val="single" w:sz="4" w:space="0" w:color="auto"/>
              <w:right w:val="single" w:sz="12" w:space="0" w:color="auto"/>
            </w:tcBorders>
            <w:vAlign w:val="center"/>
            <w:hideMark/>
          </w:tcPr>
          <w:p w14:paraId="4C429E74"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給料及び諸手当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2C5A7AD"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毎月19日</w:t>
            </w:r>
          </w:p>
        </w:tc>
      </w:tr>
      <w:tr w:rsidR="00222009" w14:paraId="6A4EB55D" w14:textId="77777777" w:rsidTr="002A54C1">
        <w:trPr>
          <w:trHeight w:val="413"/>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19C379A4"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1E4CE9"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single" w:sz="4" w:space="0" w:color="auto"/>
              <w:right w:val="single" w:sz="12" w:space="0" w:color="auto"/>
            </w:tcBorders>
            <w:vAlign w:val="center"/>
            <w:hideMark/>
          </w:tcPr>
          <w:p w14:paraId="547979A9"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期末手当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533D1B57"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６月、12月及び３月の所定の日</w:t>
            </w:r>
          </w:p>
        </w:tc>
      </w:tr>
      <w:tr w:rsidR="00222009" w14:paraId="565311E5" w14:textId="77777777" w:rsidTr="002A54C1">
        <w:trPr>
          <w:trHeight w:val="475"/>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890AC0A" w14:textId="77777777" w:rsidR="00222009" w:rsidRPr="00E14F0B" w:rsidRDefault="00222009">
            <w:pPr>
              <w:widowControl/>
              <w:jc w:val="left"/>
              <w:rPr>
                <w:rFonts w:ascii="ＭＳ 明朝" w:eastAsia="ＭＳ 明朝" w:hAnsi="ＭＳ 明朝"/>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4F41F" w14:textId="77777777" w:rsidR="00222009" w:rsidRPr="00E14F0B" w:rsidRDefault="00222009">
            <w:pPr>
              <w:widowControl/>
              <w:jc w:val="left"/>
              <w:rPr>
                <w:rFonts w:ascii="ＭＳ 明朝" w:eastAsia="ＭＳ 明朝" w:hAnsi="ＭＳ 明朝"/>
                <w:sz w:val="18"/>
              </w:rPr>
            </w:pPr>
          </w:p>
        </w:tc>
        <w:tc>
          <w:tcPr>
            <w:tcW w:w="2071" w:type="dxa"/>
            <w:tcBorders>
              <w:top w:val="single" w:sz="4" w:space="0" w:color="auto"/>
              <w:left w:val="single" w:sz="4" w:space="0" w:color="auto"/>
              <w:bottom w:val="single" w:sz="4" w:space="0" w:color="auto"/>
              <w:right w:val="single" w:sz="12" w:space="0" w:color="auto"/>
            </w:tcBorders>
            <w:vAlign w:val="center"/>
            <w:hideMark/>
          </w:tcPr>
          <w:p w14:paraId="51B5FFBC"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勤勉手当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4E20AB29"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６月及び12月の所定の日</w:t>
            </w:r>
          </w:p>
        </w:tc>
      </w:tr>
      <w:tr w:rsidR="00222009" w14:paraId="14CF40D6" w14:textId="77777777" w:rsidTr="002A54C1">
        <w:trPr>
          <w:trHeight w:val="581"/>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BE25B67"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45D956C2"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退職手当</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DE2303C"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在職期間等に応じて支給</w:t>
            </w:r>
          </w:p>
          <w:p w14:paraId="29614CE2"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（引き続いて在職した期間が６月未満の場合は対象外）</w:t>
            </w:r>
          </w:p>
        </w:tc>
      </w:tr>
      <w:tr w:rsidR="00222009" w14:paraId="7CCD0619" w14:textId="77777777" w:rsidTr="002A54C1">
        <w:trPr>
          <w:trHeight w:val="43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DF71733" w14:textId="77777777" w:rsidR="00222009" w:rsidRPr="00E14F0B" w:rsidRDefault="00222009">
            <w:pPr>
              <w:widowControl/>
              <w:jc w:val="left"/>
              <w:rPr>
                <w:rFonts w:ascii="ＭＳ 明朝" w:eastAsia="ＭＳ 明朝" w:hAnsi="ＭＳ 明朝"/>
                <w:sz w:val="18"/>
              </w:rPr>
            </w:pPr>
          </w:p>
        </w:tc>
        <w:tc>
          <w:tcPr>
            <w:tcW w:w="2906" w:type="dxa"/>
            <w:gridSpan w:val="2"/>
            <w:tcBorders>
              <w:top w:val="single" w:sz="4" w:space="0" w:color="auto"/>
              <w:left w:val="single" w:sz="4" w:space="0" w:color="auto"/>
              <w:bottom w:val="single" w:sz="4" w:space="0" w:color="auto"/>
              <w:right w:val="single" w:sz="12" w:space="0" w:color="auto"/>
            </w:tcBorders>
            <w:vAlign w:val="center"/>
            <w:hideMark/>
          </w:tcPr>
          <w:p w14:paraId="3B41E7FA" w14:textId="77777777" w:rsidR="00222009" w:rsidRPr="00E14F0B" w:rsidRDefault="00222009">
            <w:pPr>
              <w:jc w:val="left"/>
              <w:rPr>
                <w:rFonts w:ascii="ＭＳ 明朝" w:eastAsia="ＭＳ 明朝" w:hAnsi="ＭＳ 明朝"/>
                <w:sz w:val="18"/>
              </w:rPr>
            </w:pPr>
            <w:r w:rsidRPr="00E14F0B">
              <w:rPr>
                <w:rFonts w:ascii="ＭＳ 明朝" w:eastAsia="ＭＳ 明朝" w:hAnsi="ＭＳ 明朝" w:hint="eastAsia"/>
                <w:sz w:val="18"/>
              </w:rPr>
              <w:t>その他</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6A6D43C0"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正規職員に適用される条例等の規定を適用</w:t>
            </w:r>
          </w:p>
        </w:tc>
      </w:tr>
      <w:tr w:rsidR="00222009" w14:paraId="0B94F040" w14:textId="77777777" w:rsidTr="002A54C1">
        <w:trPr>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606FD5C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社会保険</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D6843E0"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公立学校共済組合の短期組合員及び厚生年金の被保険者</w:t>
            </w:r>
          </w:p>
          <w:p w14:paraId="6400BE64"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 xml:space="preserve">　　※　40～64歳の方は、介護保険の被保険者となる</w:t>
            </w:r>
          </w:p>
        </w:tc>
      </w:tr>
      <w:tr w:rsidR="00222009" w14:paraId="4B6C16DB" w14:textId="77777777" w:rsidTr="002A54C1">
        <w:trPr>
          <w:trHeight w:val="393"/>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6BD18CA2"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雇用保険</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610D0455"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無し</w:t>
            </w:r>
          </w:p>
        </w:tc>
      </w:tr>
      <w:tr w:rsidR="00222009" w14:paraId="439BF20B" w14:textId="77777777" w:rsidTr="002A54C1">
        <w:trPr>
          <w:trHeight w:val="413"/>
          <w:jc w:val="center"/>
        </w:trPr>
        <w:tc>
          <w:tcPr>
            <w:tcW w:w="3986" w:type="dxa"/>
            <w:gridSpan w:val="3"/>
            <w:tcBorders>
              <w:top w:val="single" w:sz="4" w:space="0" w:color="auto"/>
              <w:left w:val="single" w:sz="12" w:space="0" w:color="auto"/>
              <w:bottom w:val="single" w:sz="4" w:space="0" w:color="auto"/>
              <w:right w:val="single" w:sz="12" w:space="0" w:color="auto"/>
            </w:tcBorders>
            <w:vAlign w:val="center"/>
            <w:hideMark/>
          </w:tcPr>
          <w:p w14:paraId="0CB5B19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災害補償</w:t>
            </w:r>
          </w:p>
        </w:tc>
        <w:tc>
          <w:tcPr>
            <w:tcW w:w="5730" w:type="dxa"/>
            <w:tcBorders>
              <w:top w:val="single" w:sz="4" w:space="0" w:color="auto"/>
              <w:left w:val="single" w:sz="12" w:space="0" w:color="auto"/>
              <w:bottom w:val="single" w:sz="4" w:space="0" w:color="auto"/>
              <w:right w:val="single" w:sz="12" w:space="0" w:color="auto"/>
            </w:tcBorders>
            <w:vAlign w:val="center"/>
            <w:hideMark/>
          </w:tcPr>
          <w:p w14:paraId="3169D1A2" w14:textId="77777777" w:rsidR="00222009" w:rsidRPr="00E14F0B" w:rsidRDefault="00222009">
            <w:pPr>
              <w:ind w:firstLineChars="100" w:firstLine="180"/>
              <w:rPr>
                <w:rFonts w:ascii="ＭＳ 明朝" w:eastAsia="ＭＳ 明朝" w:hAnsi="ＭＳ 明朝"/>
                <w:sz w:val="18"/>
              </w:rPr>
            </w:pPr>
            <w:r w:rsidRPr="00E14F0B">
              <w:rPr>
                <w:rFonts w:ascii="ＭＳ 明朝" w:eastAsia="ＭＳ 明朝" w:hAnsi="ＭＳ 明朝" w:hint="eastAsia"/>
                <w:sz w:val="18"/>
              </w:rPr>
              <w:t>公務上及び通勤途上の災害に「地方公務員災害補償法」が適用</w:t>
            </w:r>
          </w:p>
        </w:tc>
      </w:tr>
      <w:tr w:rsidR="00222009" w14:paraId="72CA2D63" w14:textId="77777777" w:rsidTr="002A54C1">
        <w:trPr>
          <w:jc w:val="center"/>
        </w:trPr>
        <w:tc>
          <w:tcPr>
            <w:tcW w:w="3986" w:type="dxa"/>
            <w:gridSpan w:val="3"/>
            <w:tcBorders>
              <w:top w:val="single" w:sz="4" w:space="0" w:color="auto"/>
              <w:left w:val="single" w:sz="12" w:space="0" w:color="auto"/>
              <w:bottom w:val="single" w:sz="12" w:space="0" w:color="auto"/>
              <w:right w:val="single" w:sz="12" w:space="0" w:color="auto"/>
            </w:tcBorders>
            <w:vAlign w:val="center"/>
            <w:hideMark/>
          </w:tcPr>
          <w:p w14:paraId="50A160B1" w14:textId="77777777" w:rsidR="00222009" w:rsidRPr="00E14F0B" w:rsidRDefault="00222009">
            <w:pPr>
              <w:ind w:firstLineChars="50" w:firstLine="90"/>
              <w:jc w:val="left"/>
              <w:rPr>
                <w:rFonts w:ascii="ＭＳ 明朝" w:eastAsia="ＭＳ 明朝" w:hAnsi="ＭＳ 明朝"/>
                <w:sz w:val="18"/>
              </w:rPr>
            </w:pPr>
            <w:r w:rsidRPr="00E14F0B">
              <w:rPr>
                <w:rFonts w:ascii="ＭＳ 明朝" w:eastAsia="ＭＳ 明朝" w:hAnsi="ＭＳ 明朝" w:hint="eastAsia"/>
                <w:sz w:val="18"/>
              </w:rPr>
              <w:t>そ の 他</w:t>
            </w:r>
          </w:p>
        </w:tc>
        <w:tc>
          <w:tcPr>
            <w:tcW w:w="5730" w:type="dxa"/>
            <w:tcBorders>
              <w:top w:val="single" w:sz="4" w:space="0" w:color="auto"/>
              <w:left w:val="single" w:sz="12" w:space="0" w:color="auto"/>
              <w:bottom w:val="single" w:sz="12" w:space="0" w:color="auto"/>
              <w:right w:val="single" w:sz="12" w:space="0" w:color="auto"/>
            </w:tcBorders>
            <w:vAlign w:val="center"/>
            <w:hideMark/>
          </w:tcPr>
          <w:p w14:paraId="5A075831"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・給与から所得税、住民税、共済掛金等を控除して支給</w:t>
            </w:r>
          </w:p>
          <w:p w14:paraId="66CF2D3C"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・任用に伴い住居を移転した場合は、赴任旅費を支給</w:t>
            </w:r>
          </w:p>
          <w:p w14:paraId="3507440B" w14:textId="77777777" w:rsidR="00222009" w:rsidRPr="00E14F0B" w:rsidRDefault="00222009">
            <w:pPr>
              <w:rPr>
                <w:rFonts w:ascii="ＭＳ 明朝" w:eastAsia="ＭＳ 明朝" w:hAnsi="ＭＳ 明朝"/>
                <w:sz w:val="18"/>
              </w:rPr>
            </w:pPr>
            <w:r w:rsidRPr="00E14F0B">
              <w:rPr>
                <w:rFonts w:ascii="ＭＳ 明朝" w:eastAsia="ＭＳ 明朝" w:hAnsi="ＭＳ 明朝" w:hint="eastAsia"/>
                <w:sz w:val="18"/>
              </w:rPr>
              <w:t>・児童手当（特例給付）は、住所地の市区町村が支給</w:t>
            </w:r>
          </w:p>
        </w:tc>
      </w:tr>
    </w:tbl>
    <w:p w14:paraId="52E2F578" w14:textId="67EFD2AF" w:rsidR="00603B57" w:rsidRDefault="00603B57" w:rsidP="00603B57">
      <w:pPr>
        <w:spacing w:after="0" w:line="240" w:lineRule="auto"/>
        <w:ind w:firstLineChars="3600" w:firstLine="7560"/>
        <w:rPr>
          <w:rFonts w:ascii="ＭＳ 明朝" w:eastAsia="ＭＳ 明朝" w:hAnsi="ＭＳ 明朝"/>
        </w:rPr>
      </w:pPr>
      <w:r>
        <w:rPr>
          <w:rFonts w:ascii="ＭＳ 明朝" w:eastAsia="ＭＳ 明朝" w:hAnsi="ＭＳ 明朝" w:hint="eastAsia"/>
        </w:rPr>
        <w:t>※　令和６年４月１日時点</w:t>
      </w:r>
    </w:p>
    <w:p w14:paraId="7D77C3D9" w14:textId="36C2314D" w:rsidR="00DF316C" w:rsidRDefault="00DF316C" w:rsidP="00DF316C">
      <w:pPr>
        <w:spacing w:after="0" w:line="240" w:lineRule="auto"/>
        <w:rPr>
          <w:rFonts w:ascii="ＭＳ 明朝" w:eastAsia="ＭＳ 明朝" w:hAnsi="ＭＳ 明朝"/>
        </w:rPr>
      </w:pPr>
      <w:r>
        <w:rPr>
          <w:rFonts w:ascii="ＭＳ 明朝" w:eastAsia="ＭＳ 明朝" w:hAnsi="ＭＳ 明朝" w:hint="eastAsia"/>
        </w:rPr>
        <w:t>（参考）</w:t>
      </w:r>
    </w:p>
    <w:tbl>
      <w:tblPr>
        <w:tblStyle w:val="1"/>
        <w:tblW w:w="9639" w:type="dxa"/>
        <w:tblInd w:w="421" w:type="dxa"/>
        <w:tblLook w:val="04A0" w:firstRow="1" w:lastRow="0" w:firstColumn="1" w:lastColumn="0" w:noHBand="0" w:noVBand="1"/>
      </w:tblPr>
      <w:tblGrid>
        <w:gridCol w:w="4819"/>
        <w:gridCol w:w="4820"/>
      </w:tblGrid>
      <w:tr w:rsidR="00DF316C" w14:paraId="6D013444" w14:textId="77777777" w:rsidTr="00603B57">
        <w:trPr>
          <w:trHeight w:val="357"/>
        </w:trPr>
        <w:tc>
          <w:tcPr>
            <w:tcW w:w="4819" w:type="dxa"/>
            <w:shd w:val="clear" w:color="auto" w:fill="D9D9D9" w:themeFill="background1" w:themeFillShade="D9"/>
          </w:tcPr>
          <w:p w14:paraId="76A1676C" w14:textId="77777777" w:rsidR="00DF316C" w:rsidRPr="000B3B17" w:rsidRDefault="00DF316C" w:rsidP="002B1E92">
            <w:pPr>
              <w:spacing w:after="0"/>
              <w:jc w:val="center"/>
              <w:rPr>
                <w:rFonts w:ascii="ＭＳ 明朝" w:eastAsia="ＭＳ 明朝" w:hAnsi="ＭＳ 明朝"/>
                <w:sz w:val="18"/>
                <w:szCs w:val="18"/>
              </w:rPr>
            </w:pPr>
            <w:r w:rsidRPr="000B3B17">
              <w:rPr>
                <w:rFonts w:ascii="ＭＳ 明朝" w:eastAsia="ＭＳ 明朝" w:hAnsi="ＭＳ 明朝" w:hint="eastAsia"/>
                <w:sz w:val="18"/>
                <w:szCs w:val="18"/>
              </w:rPr>
              <w:t>地方公務員法第16条（欠格事項）</w:t>
            </w:r>
          </w:p>
        </w:tc>
        <w:tc>
          <w:tcPr>
            <w:tcW w:w="4820" w:type="dxa"/>
            <w:shd w:val="clear" w:color="auto" w:fill="D9D9D9" w:themeFill="background1" w:themeFillShade="D9"/>
          </w:tcPr>
          <w:p w14:paraId="2909835C" w14:textId="77777777" w:rsidR="00DF316C" w:rsidRPr="000B3B17" w:rsidRDefault="00DF316C" w:rsidP="002B1E92">
            <w:pPr>
              <w:spacing w:after="0"/>
              <w:jc w:val="center"/>
              <w:rPr>
                <w:rFonts w:ascii="ＭＳ 明朝" w:eastAsia="ＭＳ 明朝" w:hAnsi="ＭＳ 明朝"/>
                <w:sz w:val="18"/>
                <w:szCs w:val="18"/>
              </w:rPr>
            </w:pPr>
            <w:r w:rsidRPr="000B3B17">
              <w:rPr>
                <w:rFonts w:ascii="ＭＳ 明朝" w:eastAsia="ＭＳ 明朝" w:hAnsi="ＭＳ 明朝" w:hint="eastAsia"/>
                <w:sz w:val="18"/>
                <w:szCs w:val="18"/>
              </w:rPr>
              <w:t>学校教育法第９条</w:t>
            </w:r>
          </w:p>
        </w:tc>
      </w:tr>
      <w:tr w:rsidR="00DF316C" w14:paraId="3B67379B" w14:textId="77777777" w:rsidTr="00603B57">
        <w:trPr>
          <w:trHeight w:val="3212"/>
        </w:trPr>
        <w:tc>
          <w:tcPr>
            <w:tcW w:w="4819" w:type="dxa"/>
          </w:tcPr>
          <w:p w14:paraId="623EF85B" w14:textId="77777777" w:rsidR="00DF316C" w:rsidRDefault="00DF316C" w:rsidP="002B1E92">
            <w:pPr>
              <w:spacing w:after="0" w:line="240" w:lineRule="exact"/>
              <w:ind w:firstLineChars="100" w:firstLine="180"/>
              <w:rPr>
                <w:rFonts w:ascii="ＭＳ 明朝" w:eastAsia="ＭＳ 明朝" w:hAnsi="ＭＳ 明朝"/>
                <w:sz w:val="18"/>
                <w:szCs w:val="18"/>
              </w:rPr>
            </w:pPr>
            <w:r w:rsidRPr="000B3B17">
              <w:rPr>
                <w:rFonts w:ascii="ＭＳ 明朝" w:eastAsia="ＭＳ 明朝" w:hAnsi="ＭＳ 明朝" w:hint="eastAsia"/>
                <w:sz w:val="18"/>
                <w:szCs w:val="18"/>
              </w:rPr>
              <w:t>次の各号のいずれかに該当する者は、条例で定める場合を除くほか、</w:t>
            </w:r>
            <w:r>
              <w:rPr>
                <w:rFonts w:ascii="ＭＳ 明朝" w:eastAsia="ＭＳ 明朝" w:hAnsi="ＭＳ 明朝" w:hint="eastAsia"/>
                <w:sz w:val="18"/>
                <w:szCs w:val="18"/>
              </w:rPr>
              <w:t>職員となり、又は競争試験若しくは選考を受けることができない。</w:t>
            </w:r>
          </w:p>
          <w:p w14:paraId="24CAAB61"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①禁固以上の刑に処せられ、その執行を終わるまで又はその執行を受けることがなくなるまでの者</w:t>
            </w:r>
          </w:p>
          <w:p w14:paraId="0E1D666F"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②当該地方公共団体において懲戒免職の処分を受け、当該処分の日から二年を経過しない者</w:t>
            </w:r>
          </w:p>
          <w:p w14:paraId="18EF5AA9"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③人事委員会又は公平委員会の委員の職にあって、第六十条から第六十三条までに規定する罪を犯し、刑に処せられた者</w:t>
            </w:r>
          </w:p>
          <w:p w14:paraId="3175D0EC" w14:textId="77777777" w:rsidR="00DF316C" w:rsidRPr="000B3B17"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④日本国憲法施行の日以後において、日本国憲法又はその下に成立した政府を暴力で破壊することを主張する政党その他の団体を結成し、又はこれに加入した者</w:t>
            </w:r>
          </w:p>
        </w:tc>
        <w:tc>
          <w:tcPr>
            <w:tcW w:w="4820" w:type="dxa"/>
          </w:tcPr>
          <w:p w14:paraId="0FDCCB2C" w14:textId="77777777" w:rsidR="00DF316C" w:rsidRDefault="00DF316C" w:rsidP="002B1E92">
            <w:pPr>
              <w:spacing w:after="0" w:line="240" w:lineRule="exact"/>
              <w:rPr>
                <w:rFonts w:ascii="ＭＳ 明朝" w:eastAsia="ＭＳ 明朝" w:hAnsi="ＭＳ 明朝"/>
                <w:sz w:val="18"/>
                <w:szCs w:val="18"/>
              </w:rPr>
            </w:pPr>
            <w:r>
              <w:rPr>
                <w:rFonts w:ascii="ＭＳ 明朝" w:eastAsia="ＭＳ 明朝" w:hAnsi="ＭＳ 明朝" w:hint="eastAsia"/>
                <w:sz w:val="18"/>
                <w:szCs w:val="18"/>
              </w:rPr>
              <w:t xml:space="preserve">　次の各号のいずれかに該当する者は、校長又は教員となることができない。</w:t>
            </w:r>
          </w:p>
          <w:p w14:paraId="246B1DDE" w14:textId="77777777" w:rsidR="00DF316C" w:rsidRDefault="00DF316C" w:rsidP="002B1E92">
            <w:pPr>
              <w:spacing w:after="0" w:line="240" w:lineRule="exact"/>
              <w:rPr>
                <w:rFonts w:ascii="ＭＳ 明朝" w:eastAsia="ＭＳ 明朝" w:hAnsi="ＭＳ 明朝"/>
                <w:sz w:val="18"/>
                <w:szCs w:val="18"/>
              </w:rPr>
            </w:pPr>
            <w:r>
              <w:rPr>
                <w:rFonts w:ascii="ＭＳ 明朝" w:eastAsia="ＭＳ 明朝" w:hAnsi="ＭＳ 明朝" w:hint="eastAsia"/>
                <w:sz w:val="18"/>
                <w:szCs w:val="18"/>
              </w:rPr>
              <w:t>①禁固以上の刑に処せられた者</w:t>
            </w:r>
          </w:p>
          <w:p w14:paraId="3C65A10B" w14:textId="77777777" w:rsidR="00DF316C" w:rsidRDefault="00DF316C" w:rsidP="002B1E92">
            <w:pPr>
              <w:spacing w:after="0" w:line="240" w:lineRule="exact"/>
              <w:ind w:left="185" w:hangingChars="103" w:hanging="185"/>
              <w:rPr>
                <w:rFonts w:ascii="ＭＳ 明朝" w:eastAsia="ＭＳ 明朝" w:hAnsi="ＭＳ 明朝"/>
                <w:sz w:val="18"/>
                <w:szCs w:val="18"/>
              </w:rPr>
            </w:pPr>
            <w:r>
              <w:rPr>
                <w:rFonts w:ascii="ＭＳ 明朝" w:eastAsia="ＭＳ 明朝" w:hAnsi="ＭＳ 明朝" w:hint="eastAsia"/>
                <w:sz w:val="18"/>
                <w:szCs w:val="18"/>
              </w:rPr>
              <w:t>②教育職員免許法第十条第一項第二号又は第三号に該当することにより免許状がその効力を失い、当該失効の日から三年を経過しない者</w:t>
            </w:r>
          </w:p>
          <w:p w14:paraId="21E00335" w14:textId="77777777" w:rsidR="00DF316C"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③教育職員免許法第十一条第一項から第三項までの規定により免許状取上げの処分を受け、三年を経過しない者</w:t>
            </w:r>
          </w:p>
          <w:p w14:paraId="29E7C46C" w14:textId="77777777" w:rsidR="00DF316C" w:rsidRPr="000B3B17" w:rsidRDefault="00DF316C" w:rsidP="002B1E92">
            <w:pPr>
              <w:spacing w:after="0"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④日本国憲法施行の日以後において、日本国憲法又はその下に成立した政府を暴力で破壊することを主張する政党その他の団体を結成し、又はこれに加入した者</w:t>
            </w:r>
          </w:p>
        </w:tc>
      </w:tr>
    </w:tbl>
    <w:p w14:paraId="7BBC2F84" w14:textId="77777777" w:rsidR="00DF316C" w:rsidRPr="00DF316C" w:rsidRDefault="00DF316C">
      <w:pPr>
        <w:rPr>
          <w:rFonts w:ascii="ＭＳ 明朝" w:eastAsia="ＭＳ 明朝" w:hAnsi="ＭＳ 明朝"/>
        </w:rPr>
      </w:pPr>
    </w:p>
    <w:sectPr w:rsidR="00DF316C" w:rsidRPr="00DF316C" w:rsidSect="008C16DD">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5E085" w14:textId="77777777" w:rsidR="00D9139C" w:rsidRDefault="00D9139C">
      <w:pPr>
        <w:spacing w:after="0" w:line="240" w:lineRule="auto"/>
      </w:pPr>
      <w:r>
        <w:separator/>
      </w:r>
    </w:p>
  </w:endnote>
  <w:endnote w:type="continuationSeparator" w:id="0">
    <w:p w14:paraId="1A1F9DA3" w14:textId="77777777" w:rsidR="00D9139C" w:rsidRDefault="00D91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EC860" w14:textId="77777777" w:rsidR="00D9139C" w:rsidRDefault="00D9139C">
      <w:pPr>
        <w:spacing w:after="0" w:line="240" w:lineRule="auto"/>
      </w:pPr>
      <w:r>
        <w:separator/>
      </w:r>
    </w:p>
  </w:footnote>
  <w:footnote w:type="continuationSeparator" w:id="0">
    <w:p w14:paraId="6910162D" w14:textId="77777777" w:rsidR="00D9139C" w:rsidRDefault="00D91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9B1"/>
    <w:rsid w:val="00007349"/>
    <w:rsid w:val="000209AE"/>
    <w:rsid w:val="000229ED"/>
    <w:rsid w:val="00034FDE"/>
    <w:rsid w:val="0005339C"/>
    <w:rsid w:val="00087AFA"/>
    <w:rsid w:val="00093A9B"/>
    <w:rsid w:val="000957A0"/>
    <w:rsid w:val="000B3B17"/>
    <w:rsid w:val="000D6B9A"/>
    <w:rsid w:val="00113855"/>
    <w:rsid w:val="001145C0"/>
    <w:rsid w:val="00124321"/>
    <w:rsid w:val="00150E7C"/>
    <w:rsid w:val="0015218F"/>
    <w:rsid w:val="0015616E"/>
    <w:rsid w:val="00162064"/>
    <w:rsid w:val="00162F80"/>
    <w:rsid w:val="00186CF7"/>
    <w:rsid w:val="001A2275"/>
    <w:rsid w:val="001B1CE6"/>
    <w:rsid w:val="001B60DB"/>
    <w:rsid w:val="00201BD4"/>
    <w:rsid w:val="00210ED7"/>
    <w:rsid w:val="00222009"/>
    <w:rsid w:val="00226490"/>
    <w:rsid w:val="0022662B"/>
    <w:rsid w:val="00247E51"/>
    <w:rsid w:val="002A54C1"/>
    <w:rsid w:val="002C1AF9"/>
    <w:rsid w:val="002C23C6"/>
    <w:rsid w:val="002C2BD2"/>
    <w:rsid w:val="002E348F"/>
    <w:rsid w:val="002E3F06"/>
    <w:rsid w:val="00307A07"/>
    <w:rsid w:val="0031453E"/>
    <w:rsid w:val="0038568B"/>
    <w:rsid w:val="003A651D"/>
    <w:rsid w:val="003D7CAD"/>
    <w:rsid w:val="003E0679"/>
    <w:rsid w:val="003F7ECA"/>
    <w:rsid w:val="00403498"/>
    <w:rsid w:val="00416DD3"/>
    <w:rsid w:val="00472922"/>
    <w:rsid w:val="004730B8"/>
    <w:rsid w:val="004B5B7F"/>
    <w:rsid w:val="004D1247"/>
    <w:rsid w:val="004F6232"/>
    <w:rsid w:val="00502A98"/>
    <w:rsid w:val="005259B1"/>
    <w:rsid w:val="00554945"/>
    <w:rsid w:val="00556E5F"/>
    <w:rsid w:val="0056319C"/>
    <w:rsid w:val="005829B3"/>
    <w:rsid w:val="005A5E33"/>
    <w:rsid w:val="005D0E78"/>
    <w:rsid w:val="005E2E26"/>
    <w:rsid w:val="00603B57"/>
    <w:rsid w:val="00610A34"/>
    <w:rsid w:val="00617077"/>
    <w:rsid w:val="00622D53"/>
    <w:rsid w:val="0063076C"/>
    <w:rsid w:val="006821CC"/>
    <w:rsid w:val="00691EC1"/>
    <w:rsid w:val="006A3A63"/>
    <w:rsid w:val="006A5D52"/>
    <w:rsid w:val="007043DA"/>
    <w:rsid w:val="00705B78"/>
    <w:rsid w:val="0073772A"/>
    <w:rsid w:val="0075515B"/>
    <w:rsid w:val="00777E25"/>
    <w:rsid w:val="00783CE4"/>
    <w:rsid w:val="0079386C"/>
    <w:rsid w:val="007A6CD8"/>
    <w:rsid w:val="007B1619"/>
    <w:rsid w:val="007F7B15"/>
    <w:rsid w:val="00811CB5"/>
    <w:rsid w:val="00832244"/>
    <w:rsid w:val="00843552"/>
    <w:rsid w:val="00872ABB"/>
    <w:rsid w:val="008812DA"/>
    <w:rsid w:val="00897A2D"/>
    <w:rsid w:val="008C16DD"/>
    <w:rsid w:val="008C64E5"/>
    <w:rsid w:val="008C6C98"/>
    <w:rsid w:val="008D3191"/>
    <w:rsid w:val="008E33E2"/>
    <w:rsid w:val="008E6448"/>
    <w:rsid w:val="009051EA"/>
    <w:rsid w:val="0091095A"/>
    <w:rsid w:val="00935503"/>
    <w:rsid w:val="009503E8"/>
    <w:rsid w:val="00951837"/>
    <w:rsid w:val="00966D07"/>
    <w:rsid w:val="0099656D"/>
    <w:rsid w:val="009B2224"/>
    <w:rsid w:val="009F6E04"/>
    <w:rsid w:val="00A14CBA"/>
    <w:rsid w:val="00A15FD0"/>
    <w:rsid w:val="00A20D7A"/>
    <w:rsid w:val="00A32722"/>
    <w:rsid w:val="00A6196E"/>
    <w:rsid w:val="00AA7F74"/>
    <w:rsid w:val="00AB3467"/>
    <w:rsid w:val="00AD04D1"/>
    <w:rsid w:val="00AD2C2E"/>
    <w:rsid w:val="00B01ECB"/>
    <w:rsid w:val="00B37C41"/>
    <w:rsid w:val="00B4695D"/>
    <w:rsid w:val="00B56838"/>
    <w:rsid w:val="00B623DF"/>
    <w:rsid w:val="00B6328C"/>
    <w:rsid w:val="00B67599"/>
    <w:rsid w:val="00B76B3C"/>
    <w:rsid w:val="00B96F82"/>
    <w:rsid w:val="00BB0D19"/>
    <w:rsid w:val="00BF0A78"/>
    <w:rsid w:val="00BF7025"/>
    <w:rsid w:val="00C25415"/>
    <w:rsid w:val="00C2794E"/>
    <w:rsid w:val="00C62D85"/>
    <w:rsid w:val="00C64D39"/>
    <w:rsid w:val="00C8386A"/>
    <w:rsid w:val="00CC361D"/>
    <w:rsid w:val="00CC3C80"/>
    <w:rsid w:val="00D10149"/>
    <w:rsid w:val="00D240C3"/>
    <w:rsid w:val="00D30158"/>
    <w:rsid w:val="00D333F2"/>
    <w:rsid w:val="00D73CEC"/>
    <w:rsid w:val="00D77A53"/>
    <w:rsid w:val="00D875C2"/>
    <w:rsid w:val="00D9139C"/>
    <w:rsid w:val="00DF1FE0"/>
    <w:rsid w:val="00DF316C"/>
    <w:rsid w:val="00E14F0B"/>
    <w:rsid w:val="00E210E7"/>
    <w:rsid w:val="00E46F7D"/>
    <w:rsid w:val="00E5661A"/>
    <w:rsid w:val="00E71241"/>
    <w:rsid w:val="00EC0B3C"/>
    <w:rsid w:val="00ED43CE"/>
    <w:rsid w:val="00ED4FDA"/>
    <w:rsid w:val="00EF3319"/>
    <w:rsid w:val="00F063F1"/>
    <w:rsid w:val="00F27A1F"/>
    <w:rsid w:val="00F67ED0"/>
    <w:rsid w:val="00FA5F9D"/>
    <w:rsid w:val="00FB0016"/>
    <w:rsid w:val="00FD07BC"/>
    <w:rsid w:val="00FD363A"/>
    <w:rsid w:val="00FF434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4CD76"/>
  <w15:chartTrackingRefBased/>
  <w15:docId w15:val="{E018BFBE-0FAE-4891-86EC-B2C0E36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semiHidden/>
    <w:unhideWhenUsed/>
    <w:rsid w:val="008C64E5"/>
    <w:pPr>
      <w:spacing w:after="0" w:line="240" w:lineRule="auto"/>
      <w:ind w:left="200" w:hanging="200"/>
    </w:pPr>
    <w:rPr>
      <w:rFonts w:ascii="Century" w:eastAsia="ＭＳ 明朝" w:hAnsi="Century"/>
      <w:sz w:val="20"/>
    </w:rPr>
  </w:style>
  <w:style w:type="character" w:customStyle="1" w:styleId="a6">
    <w:name w:val="本文インデント (文字)"/>
    <w:basedOn w:val="a0"/>
    <w:link w:val="a5"/>
    <w:semiHidden/>
    <w:rsid w:val="008C64E5"/>
    <w:rPr>
      <w:rFonts w:ascii="Century" w:eastAsia="ＭＳ 明朝" w:hAnsi="Century"/>
      <w:sz w:val="20"/>
    </w:rPr>
  </w:style>
  <w:style w:type="paragraph" w:styleId="a7">
    <w:name w:val="Body Text"/>
    <w:basedOn w:val="a"/>
    <w:link w:val="a8"/>
    <w:uiPriority w:val="99"/>
    <w:semiHidden/>
    <w:unhideWhenUsed/>
    <w:rsid w:val="00D73CEC"/>
  </w:style>
  <w:style w:type="character" w:customStyle="1" w:styleId="a8">
    <w:name w:val="本文 (文字)"/>
    <w:basedOn w:val="a0"/>
    <w:link w:val="a7"/>
    <w:uiPriority w:val="99"/>
    <w:semiHidden/>
    <w:rsid w:val="00D73CEC"/>
  </w:style>
  <w:style w:type="paragraph" w:customStyle="1" w:styleId="Default">
    <w:name w:val="Default"/>
    <w:rsid w:val="0015218F"/>
    <w:pPr>
      <w:widowControl w:val="0"/>
      <w:autoSpaceDE w:val="0"/>
      <w:autoSpaceDN w:val="0"/>
      <w:adjustRightInd w:val="0"/>
      <w:spacing w:after="0" w:line="240" w:lineRule="auto"/>
    </w:pPr>
    <w:rPr>
      <w:rFonts w:ascii="ＭＳ 明朝" w:eastAsia="ＭＳ 明朝" w:cs="ＭＳ 明朝"/>
      <w:color w:val="000000"/>
      <w:kern w:val="0"/>
      <w:sz w:val="24"/>
      <w:szCs w:val="24"/>
    </w:rPr>
  </w:style>
  <w:style w:type="table" w:styleId="a9">
    <w:name w:val="Table Grid"/>
    <w:basedOn w:val="a1"/>
    <w:uiPriority w:val="59"/>
    <w:rsid w:val="00222009"/>
    <w:pPr>
      <w:spacing w:after="0" w:line="240" w:lineRule="auto"/>
    </w:pPr>
    <w:rPr>
      <w:rFonts w:eastAsia="Times New Roman"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62D85"/>
    <w:pPr>
      <w:tabs>
        <w:tab w:val="center" w:pos="4252"/>
        <w:tab w:val="right" w:pos="8504"/>
      </w:tabs>
      <w:snapToGrid w:val="0"/>
    </w:pPr>
  </w:style>
  <w:style w:type="character" w:customStyle="1" w:styleId="ab">
    <w:name w:val="ヘッダー (文字)"/>
    <w:basedOn w:val="a0"/>
    <w:link w:val="aa"/>
    <w:uiPriority w:val="99"/>
    <w:rsid w:val="00C62D85"/>
  </w:style>
  <w:style w:type="paragraph" w:styleId="ac">
    <w:name w:val="footer"/>
    <w:basedOn w:val="a"/>
    <w:link w:val="ad"/>
    <w:uiPriority w:val="99"/>
    <w:unhideWhenUsed/>
    <w:rsid w:val="00C62D85"/>
    <w:pPr>
      <w:tabs>
        <w:tab w:val="center" w:pos="4252"/>
        <w:tab w:val="right" w:pos="8504"/>
      </w:tabs>
      <w:snapToGrid w:val="0"/>
    </w:pPr>
  </w:style>
  <w:style w:type="character" w:customStyle="1" w:styleId="ad">
    <w:name w:val="フッター (文字)"/>
    <w:basedOn w:val="a0"/>
    <w:link w:val="ac"/>
    <w:uiPriority w:val="99"/>
    <w:rsid w:val="00C62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93471">
      <w:bodyDiv w:val="1"/>
      <w:marLeft w:val="0"/>
      <w:marRight w:val="0"/>
      <w:marTop w:val="0"/>
      <w:marBottom w:val="0"/>
      <w:divBdr>
        <w:top w:val="none" w:sz="0" w:space="0" w:color="auto"/>
        <w:left w:val="none" w:sz="0" w:space="0" w:color="auto"/>
        <w:bottom w:val="none" w:sz="0" w:space="0" w:color="auto"/>
        <w:right w:val="none" w:sz="0" w:space="0" w:color="auto"/>
      </w:divBdr>
    </w:div>
    <w:div w:id="469903379">
      <w:bodyDiv w:val="1"/>
      <w:marLeft w:val="0"/>
      <w:marRight w:val="0"/>
      <w:marTop w:val="0"/>
      <w:marBottom w:val="0"/>
      <w:divBdr>
        <w:top w:val="none" w:sz="0" w:space="0" w:color="auto"/>
        <w:left w:val="none" w:sz="0" w:space="0" w:color="auto"/>
        <w:bottom w:val="none" w:sz="0" w:space="0" w:color="auto"/>
        <w:right w:val="none" w:sz="0" w:space="0" w:color="auto"/>
      </w:divBdr>
    </w:div>
    <w:div w:id="614752939">
      <w:bodyDiv w:val="1"/>
      <w:marLeft w:val="0"/>
      <w:marRight w:val="0"/>
      <w:marTop w:val="0"/>
      <w:marBottom w:val="0"/>
      <w:divBdr>
        <w:top w:val="none" w:sz="0" w:space="0" w:color="auto"/>
        <w:left w:val="none" w:sz="0" w:space="0" w:color="auto"/>
        <w:bottom w:val="none" w:sz="0" w:space="0" w:color="auto"/>
        <w:right w:val="none" w:sz="0" w:space="0" w:color="auto"/>
      </w:divBdr>
    </w:div>
    <w:div w:id="819346010">
      <w:bodyDiv w:val="1"/>
      <w:marLeft w:val="0"/>
      <w:marRight w:val="0"/>
      <w:marTop w:val="0"/>
      <w:marBottom w:val="0"/>
      <w:divBdr>
        <w:top w:val="none" w:sz="0" w:space="0" w:color="auto"/>
        <w:left w:val="none" w:sz="0" w:space="0" w:color="auto"/>
        <w:bottom w:val="none" w:sz="0" w:space="0" w:color="auto"/>
        <w:right w:val="none" w:sz="0" w:space="0" w:color="auto"/>
      </w:divBdr>
    </w:div>
    <w:div w:id="1320500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峯本 崇</dc:creator>
  <cp:lastModifiedBy>槌井 佑太</cp:lastModifiedBy>
  <cp:revision>3</cp:revision>
  <dcterms:created xsi:type="dcterms:W3CDTF">2024-09-25T05:04:00Z</dcterms:created>
  <dcterms:modified xsi:type="dcterms:W3CDTF">2024-09-25T23:55:00Z</dcterms:modified>
</cp:coreProperties>
</file>