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68" w:rsidRDefault="009D3718">
      <w:bookmarkStart w:id="0" w:name="_GoBack"/>
      <w:bookmarkEnd w:id="0"/>
      <w:r>
        <w:rPr>
          <w:rFonts w:hint="eastAsia"/>
        </w:rPr>
        <w:t>別記様式</w:t>
      </w:r>
      <w:r w:rsidR="00A04B1F">
        <w:rPr>
          <w:rFonts w:hint="eastAsia"/>
        </w:rPr>
        <w:t>２</w:t>
      </w:r>
    </w:p>
    <w:p w:rsidR="003F2268" w:rsidRDefault="003F2268"/>
    <w:p w:rsidR="003F2268" w:rsidRPr="001F044C" w:rsidRDefault="003F2268">
      <w:pPr>
        <w:jc w:val="center"/>
        <w:rPr>
          <w:rFonts w:ascii="ｺﾞｼｯｸ" w:eastAsia="ｺﾞｼｯｸ"/>
          <w:sz w:val="28"/>
        </w:rPr>
      </w:pPr>
      <w:r w:rsidRPr="001F044C">
        <w:rPr>
          <w:rFonts w:ascii="ｺﾞｼｯｸ" w:eastAsia="ｺﾞｼｯｸ" w:hint="eastAsia"/>
          <w:sz w:val="28"/>
        </w:rPr>
        <w:fldChar w:fldCharType="begin"/>
      </w:r>
      <w:r w:rsidRPr="001F044C">
        <w:rPr>
          <w:rFonts w:ascii="ｺﾞｼｯｸ" w:eastAsia="ｺﾞｼｯｸ" w:hint="eastAsia"/>
          <w:sz w:val="28"/>
        </w:rPr>
        <w:instrText xml:space="preserve"> eq \o\ad(障害者雇用優良事業所推薦調書,　　　　　　　　　　　　　　　　　)</w:instrText>
      </w:r>
      <w:r w:rsidRPr="001F044C">
        <w:rPr>
          <w:rFonts w:ascii="ｺﾞｼｯｸ" w:eastAsia="ｺﾞｼｯｸ" w:hint="eastAsia"/>
          <w:sz w:val="28"/>
        </w:rPr>
        <w:fldChar w:fldCharType="end"/>
      </w:r>
    </w:p>
    <w:p w:rsidR="003F2268" w:rsidRDefault="003F2268"/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8053"/>
      </w:tblGrid>
      <w:tr w:rsidR="00524631" w:rsidTr="00524631">
        <w:trPr>
          <w:trHeight w:val="619"/>
        </w:trPr>
        <w:tc>
          <w:tcPr>
            <w:tcW w:w="1305" w:type="dxa"/>
            <w:vAlign w:val="center"/>
          </w:tcPr>
          <w:p w:rsidR="00524631" w:rsidRDefault="00524631">
            <w:pPr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8053" w:type="dxa"/>
          </w:tcPr>
          <w:p w:rsidR="00524631" w:rsidRDefault="00524631" w:rsidP="00524631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:rsidR="00524631" w:rsidRDefault="00524631">
            <w:pPr>
              <w:widowControl/>
              <w:jc w:val="left"/>
              <w:rPr>
                <w:sz w:val="16"/>
              </w:rPr>
            </w:pPr>
          </w:p>
        </w:tc>
      </w:tr>
      <w:tr w:rsidR="00524631" w:rsidTr="00F42A7E">
        <w:trPr>
          <w:cantSplit/>
          <w:trHeight w:val="270"/>
        </w:trPr>
        <w:tc>
          <w:tcPr>
            <w:tcW w:w="1305" w:type="dxa"/>
            <w:vMerge w:val="restart"/>
            <w:vAlign w:val="center"/>
          </w:tcPr>
          <w:p w:rsidR="00524631" w:rsidRDefault="00524631" w:rsidP="00F42A7E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053" w:type="dxa"/>
            <w:vMerge w:val="restart"/>
          </w:tcPr>
          <w:p w:rsidR="00524631" w:rsidRDefault="00524631" w:rsidP="00F42A7E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:rsidR="00524631" w:rsidRDefault="00524631" w:rsidP="00F42A7E"/>
        </w:tc>
      </w:tr>
      <w:tr w:rsidR="00524631" w:rsidTr="00524631">
        <w:trPr>
          <w:cantSplit/>
          <w:trHeight w:val="264"/>
        </w:trPr>
        <w:tc>
          <w:tcPr>
            <w:tcW w:w="1305" w:type="dxa"/>
            <w:vMerge/>
            <w:vAlign w:val="center"/>
          </w:tcPr>
          <w:p w:rsidR="00524631" w:rsidRDefault="00524631" w:rsidP="00F42A7E">
            <w:pPr>
              <w:jc w:val="center"/>
            </w:pPr>
          </w:p>
        </w:tc>
        <w:tc>
          <w:tcPr>
            <w:tcW w:w="8053" w:type="dxa"/>
            <w:vMerge/>
          </w:tcPr>
          <w:p w:rsidR="00524631" w:rsidRDefault="00524631" w:rsidP="00F42A7E">
            <w:pPr>
              <w:widowControl/>
              <w:jc w:val="left"/>
              <w:rPr>
                <w:sz w:val="16"/>
              </w:rPr>
            </w:pPr>
          </w:p>
        </w:tc>
      </w:tr>
      <w:tr w:rsidR="00524631" w:rsidTr="00F42A7E">
        <w:trPr>
          <w:cantSplit/>
          <w:trHeight w:val="510"/>
        </w:trPr>
        <w:tc>
          <w:tcPr>
            <w:tcW w:w="1305" w:type="dxa"/>
            <w:vMerge w:val="restart"/>
            <w:vAlign w:val="center"/>
          </w:tcPr>
          <w:p w:rsidR="00524631" w:rsidRDefault="00524631" w:rsidP="00F42A7E">
            <w:pPr>
              <w:jc w:val="center"/>
            </w:pPr>
            <w:r>
              <w:rPr>
                <w:rFonts w:hint="eastAsia"/>
              </w:rPr>
              <w:t>代表者の</w:t>
            </w:r>
          </w:p>
          <w:p w:rsidR="00524631" w:rsidRDefault="00524631" w:rsidP="00F42A7E">
            <w:pPr>
              <w:jc w:val="center"/>
            </w:pPr>
            <w:r>
              <w:rPr>
                <w:rFonts w:hint="eastAsia"/>
              </w:rPr>
              <w:t>役職及び</w:t>
            </w:r>
          </w:p>
          <w:p w:rsidR="00524631" w:rsidRDefault="00524631" w:rsidP="00F42A7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053" w:type="dxa"/>
            <w:vMerge w:val="restart"/>
          </w:tcPr>
          <w:p w:rsidR="00524631" w:rsidRDefault="00524631" w:rsidP="00F42A7E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:rsidR="00524631" w:rsidRDefault="00524631" w:rsidP="00F42A7E"/>
        </w:tc>
      </w:tr>
      <w:tr w:rsidR="00524631" w:rsidTr="00F42A7E">
        <w:trPr>
          <w:cantSplit/>
          <w:trHeight w:val="315"/>
        </w:trPr>
        <w:tc>
          <w:tcPr>
            <w:tcW w:w="1305" w:type="dxa"/>
            <w:vMerge/>
            <w:vAlign w:val="center"/>
          </w:tcPr>
          <w:p w:rsidR="00524631" w:rsidRDefault="00524631" w:rsidP="00F42A7E">
            <w:pPr>
              <w:jc w:val="center"/>
            </w:pPr>
          </w:p>
        </w:tc>
        <w:tc>
          <w:tcPr>
            <w:tcW w:w="8053" w:type="dxa"/>
            <w:vMerge/>
          </w:tcPr>
          <w:p w:rsidR="00524631" w:rsidRDefault="00524631" w:rsidP="00F42A7E">
            <w:pPr>
              <w:widowControl/>
              <w:jc w:val="left"/>
              <w:rPr>
                <w:sz w:val="16"/>
              </w:rPr>
            </w:pPr>
          </w:p>
        </w:tc>
      </w:tr>
      <w:tr w:rsidR="00524631" w:rsidTr="00524631">
        <w:trPr>
          <w:cantSplit/>
          <w:trHeight w:val="264"/>
        </w:trPr>
        <w:tc>
          <w:tcPr>
            <w:tcW w:w="1305" w:type="dxa"/>
            <w:vMerge/>
            <w:tcBorders>
              <w:bottom w:val="double" w:sz="4" w:space="0" w:color="auto"/>
            </w:tcBorders>
            <w:vAlign w:val="center"/>
          </w:tcPr>
          <w:p w:rsidR="00524631" w:rsidRDefault="00524631" w:rsidP="00F42A7E">
            <w:pPr>
              <w:jc w:val="center"/>
            </w:pPr>
          </w:p>
        </w:tc>
        <w:tc>
          <w:tcPr>
            <w:tcW w:w="8053" w:type="dxa"/>
            <w:vMerge/>
            <w:tcBorders>
              <w:bottom w:val="double" w:sz="4" w:space="0" w:color="auto"/>
            </w:tcBorders>
          </w:tcPr>
          <w:p w:rsidR="00524631" w:rsidRDefault="00524631" w:rsidP="00F42A7E">
            <w:pPr>
              <w:widowControl/>
              <w:jc w:val="left"/>
              <w:rPr>
                <w:sz w:val="16"/>
              </w:rPr>
            </w:pPr>
          </w:p>
        </w:tc>
      </w:tr>
      <w:tr w:rsidR="003F2268" w:rsidTr="00524631">
        <w:trPr>
          <w:trHeight w:val="573"/>
        </w:trPr>
        <w:tc>
          <w:tcPr>
            <w:tcW w:w="1305" w:type="dxa"/>
            <w:tcBorders>
              <w:top w:val="double" w:sz="4" w:space="0" w:color="auto"/>
            </w:tcBorders>
            <w:vAlign w:val="center"/>
          </w:tcPr>
          <w:p w:rsidR="00524631" w:rsidRDefault="00524631" w:rsidP="00524631">
            <w:pPr>
              <w:jc w:val="center"/>
            </w:pPr>
            <w:r>
              <w:t>被推薦</w:t>
            </w:r>
          </w:p>
          <w:p w:rsidR="003F2268" w:rsidRDefault="003F226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053" w:type="dxa"/>
            <w:tcBorders>
              <w:top w:val="double" w:sz="4" w:space="0" w:color="auto"/>
            </w:tcBorders>
          </w:tcPr>
          <w:p w:rsidR="003F2268" w:rsidRDefault="003F2268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:rsidR="003F2268" w:rsidRDefault="003F2268"/>
        </w:tc>
      </w:tr>
      <w:tr w:rsidR="003F2268" w:rsidTr="00524631">
        <w:trPr>
          <w:cantSplit/>
          <w:trHeight w:val="270"/>
        </w:trPr>
        <w:tc>
          <w:tcPr>
            <w:tcW w:w="1305" w:type="dxa"/>
            <w:vMerge w:val="restart"/>
            <w:vAlign w:val="center"/>
          </w:tcPr>
          <w:p w:rsidR="003F2268" w:rsidRDefault="003F2268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053" w:type="dxa"/>
            <w:vMerge w:val="restart"/>
          </w:tcPr>
          <w:p w:rsidR="003F2268" w:rsidRDefault="003F2268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:rsidR="003F2268" w:rsidRDefault="003F2268"/>
        </w:tc>
      </w:tr>
      <w:tr w:rsidR="003F2268" w:rsidTr="00524631">
        <w:trPr>
          <w:cantSplit/>
          <w:trHeight w:val="280"/>
        </w:trPr>
        <w:tc>
          <w:tcPr>
            <w:tcW w:w="1305" w:type="dxa"/>
            <w:vMerge/>
            <w:vAlign w:val="center"/>
          </w:tcPr>
          <w:p w:rsidR="003F2268" w:rsidRDefault="003F2268">
            <w:pPr>
              <w:jc w:val="center"/>
            </w:pPr>
          </w:p>
        </w:tc>
        <w:tc>
          <w:tcPr>
            <w:tcW w:w="8053" w:type="dxa"/>
            <w:vMerge/>
          </w:tcPr>
          <w:p w:rsidR="003F2268" w:rsidRDefault="003F2268">
            <w:pPr>
              <w:widowControl/>
              <w:jc w:val="left"/>
              <w:rPr>
                <w:sz w:val="16"/>
              </w:rPr>
            </w:pPr>
          </w:p>
        </w:tc>
      </w:tr>
      <w:tr w:rsidR="003F2268" w:rsidTr="00524631">
        <w:trPr>
          <w:cantSplit/>
          <w:trHeight w:val="510"/>
        </w:trPr>
        <w:tc>
          <w:tcPr>
            <w:tcW w:w="1305" w:type="dxa"/>
            <w:vMerge w:val="restart"/>
            <w:vAlign w:val="center"/>
          </w:tcPr>
          <w:p w:rsidR="003F2268" w:rsidRDefault="003F2268">
            <w:pPr>
              <w:jc w:val="center"/>
            </w:pPr>
            <w:r>
              <w:rPr>
                <w:rFonts w:hint="eastAsia"/>
              </w:rPr>
              <w:t>代表者の</w:t>
            </w:r>
          </w:p>
          <w:p w:rsidR="003F2268" w:rsidRDefault="003F2268">
            <w:pPr>
              <w:jc w:val="center"/>
            </w:pPr>
            <w:r>
              <w:rPr>
                <w:rFonts w:hint="eastAsia"/>
              </w:rPr>
              <w:t>役職及び</w:t>
            </w:r>
          </w:p>
          <w:p w:rsidR="003F2268" w:rsidRDefault="003F226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053" w:type="dxa"/>
            <w:vMerge w:val="restart"/>
          </w:tcPr>
          <w:p w:rsidR="003F2268" w:rsidRDefault="003F2268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:rsidR="003F2268" w:rsidRDefault="003F2268"/>
        </w:tc>
      </w:tr>
      <w:tr w:rsidR="003F2268" w:rsidTr="00524631">
        <w:trPr>
          <w:cantSplit/>
          <w:trHeight w:val="315"/>
        </w:trPr>
        <w:tc>
          <w:tcPr>
            <w:tcW w:w="1305" w:type="dxa"/>
            <w:vMerge/>
            <w:vAlign w:val="center"/>
          </w:tcPr>
          <w:p w:rsidR="003F2268" w:rsidRDefault="003F2268">
            <w:pPr>
              <w:jc w:val="center"/>
            </w:pPr>
          </w:p>
        </w:tc>
        <w:tc>
          <w:tcPr>
            <w:tcW w:w="8053" w:type="dxa"/>
            <w:vMerge/>
          </w:tcPr>
          <w:p w:rsidR="003F2268" w:rsidRDefault="003F2268">
            <w:pPr>
              <w:widowControl/>
              <w:jc w:val="left"/>
              <w:rPr>
                <w:sz w:val="16"/>
              </w:rPr>
            </w:pPr>
          </w:p>
        </w:tc>
      </w:tr>
      <w:tr w:rsidR="003F2268" w:rsidTr="00524631">
        <w:trPr>
          <w:cantSplit/>
          <w:trHeight w:val="264"/>
        </w:trPr>
        <w:tc>
          <w:tcPr>
            <w:tcW w:w="1305" w:type="dxa"/>
            <w:vMerge/>
            <w:vAlign w:val="center"/>
          </w:tcPr>
          <w:p w:rsidR="003F2268" w:rsidRDefault="003F2268">
            <w:pPr>
              <w:jc w:val="center"/>
            </w:pPr>
          </w:p>
        </w:tc>
        <w:tc>
          <w:tcPr>
            <w:tcW w:w="8053" w:type="dxa"/>
            <w:vMerge/>
          </w:tcPr>
          <w:p w:rsidR="003F2268" w:rsidRDefault="003F2268">
            <w:pPr>
              <w:widowControl/>
              <w:jc w:val="left"/>
              <w:rPr>
                <w:sz w:val="16"/>
              </w:rPr>
            </w:pPr>
          </w:p>
        </w:tc>
      </w:tr>
      <w:tr w:rsidR="003F2268" w:rsidTr="00524631">
        <w:trPr>
          <w:cantSplit/>
          <w:trHeight w:val="1481"/>
        </w:trPr>
        <w:tc>
          <w:tcPr>
            <w:tcW w:w="1305" w:type="dxa"/>
            <w:vAlign w:val="center"/>
          </w:tcPr>
          <w:p w:rsidR="003F2268" w:rsidRDefault="003F2268">
            <w:r>
              <w:rPr>
                <w:rFonts w:hint="eastAsia"/>
              </w:rPr>
              <w:t>障害者雇用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に関する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3F2268" w:rsidRDefault="003F2268">
            <w:r>
              <w:rPr>
                <w:rFonts w:hint="eastAsia"/>
              </w:rPr>
              <w:t>表　彰　歴</w:t>
            </w:r>
          </w:p>
        </w:tc>
        <w:tc>
          <w:tcPr>
            <w:tcW w:w="8053" w:type="dxa"/>
          </w:tcPr>
          <w:p w:rsidR="003F2268" w:rsidRDefault="003F2268">
            <w:pPr>
              <w:widowControl/>
              <w:jc w:val="left"/>
            </w:pPr>
          </w:p>
        </w:tc>
      </w:tr>
      <w:tr w:rsidR="003F2268" w:rsidTr="001B6476">
        <w:trPr>
          <w:cantSplit/>
          <w:trHeight w:val="6163"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3F2268" w:rsidRDefault="003F2268">
            <w:pPr>
              <w:jc w:val="center"/>
            </w:pPr>
          </w:p>
          <w:p w:rsidR="003F2268" w:rsidRDefault="003F2268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8053" w:type="dxa"/>
            <w:tcBorders>
              <w:bottom w:val="single" w:sz="4" w:space="0" w:color="auto"/>
            </w:tcBorders>
          </w:tcPr>
          <w:p w:rsidR="003F2268" w:rsidRDefault="003F2268">
            <w:pPr>
              <w:widowControl/>
              <w:jc w:val="left"/>
            </w:pPr>
          </w:p>
          <w:p w:rsidR="0004002B" w:rsidRDefault="0004002B">
            <w:pPr>
              <w:widowControl/>
              <w:jc w:val="left"/>
            </w:pPr>
          </w:p>
          <w:p w:rsidR="0004002B" w:rsidRDefault="0004002B">
            <w:pPr>
              <w:widowControl/>
              <w:jc w:val="left"/>
            </w:pPr>
          </w:p>
          <w:p w:rsidR="0004002B" w:rsidRDefault="0004002B">
            <w:pPr>
              <w:widowControl/>
              <w:jc w:val="left"/>
            </w:pPr>
          </w:p>
          <w:p w:rsidR="0004002B" w:rsidRDefault="0004002B">
            <w:pPr>
              <w:widowControl/>
              <w:jc w:val="left"/>
            </w:pPr>
          </w:p>
        </w:tc>
      </w:tr>
    </w:tbl>
    <w:p w:rsidR="00524631" w:rsidRPr="001B6476" w:rsidRDefault="0004002B" w:rsidP="00524631">
      <w:pPr>
        <w:rPr>
          <w:shd w:val="clear" w:color="auto" w:fill="FFFF00"/>
        </w:rPr>
      </w:pPr>
      <w:r w:rsidRPr="001B6476">
        <w:rPr>
          <w:rFonts w:hint="eastAsia"/>
        </w:rPr>
        <w:t>・推薦に当たり</w:t>
      </w:r>
      <w:r w:rsidR="00EF37D1">
        <w:rPr>
          <w:rFonts w:hint="eastAsia"/>
        </w:rPr>
        <w:t>、</w:t>
      </w:r>
      <w:r w:rsidRPr="001B6476">
        <w:rPr>
          <w:rFonts w:hint="eastAsia"/>
        </w:rPr>
        <w:t>被推薦事業者（推薦を受ける者）に推薦する旨伝えました。</w:t>
      </w:r>
      <w:r w:rsidR="00524631" w:rsidRPr="001B6476">
        <w:rPr>
          <w:rFonts w:hint="eastAsia"/>
        </w:rPr>
        <w:t>（令和　　年　　月　　日）</w:t>
      </w:r>
    </w:p>
    <w:p w:rsidR="00524631" w:rsidRPr="001B6476" w:rsidRDefault="00524631" w:rsidP="00524631">
      <w:r w:rsidRPr="001B6476">
        <w:t>・表彰者は</w:t>
      </w:r>
      <w:r w:rsidR="00EF37D1">
        <w:t>、</w:t>
      </w:r>
      <w:r w:rsidRPr="001B6476">
        <w:t>県で審査・調査を行った上で選定・表彰します。（要綱第４条）</w:t>
      </w:r>
    </w:p>
    <w:sectPr w:rsidR="00524631" w:rsidRPr="001B6476">
      <w:pgSz w:w="11907" w:h="16840" w:code="9"/>
      <w:pgMar w:top="1134" w:right="1134" w:bottom="1134" w:left="1588" w:header="851" w:footer="992" w:gutter="0"/>
      <w:cols w:space="425"/>
      <w:docGrid w:type="linesAndChars" w:linePitch="300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B1F" w:rsidRDefault="00A04B1F" w:rsidP="00A04B1F">
      <w:r>
        <w:separator/>
      </w:r>
    </w:p>
  </w:endnote>
  <w:endnote w:type="continuationSeparator" w:id="0">
    <w:p w:rsidR="00A04B1F" w:rsidRDefault="00A04B1F" w:rsidP="00A0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B1F" w:rsidRDefault="00A04B1F" w:rsidP="00A04B1F">
      <w:r>
        <w:separator/>
      </w:r>
    </w:p>
  </w:footnote>
  <w:footnote w:type="continuationSeparator" w:id="0">
    <w:p w:rsidR="00A04B1F" w:rsidRDefault="00A04B1F" w:rsidP="00A04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3E2"/>
    <w:multiLevelType w:val="singleLevel"/>
    <w:tmpl w:val="65FE547C"/>
    <w:lvl w:ilvl="0">
      <w:start w:val="6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9B05709"/>
    <w:multiLevelType w:val="singleLevel"/>
    <w:tmpl w:val="78468CAC"/>
    <w:lvl w:ilvl="0">
      <w:start w:val="4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12F03D44"/>
    <w:multiLevelType w:val="singleLevel"/>
    <w:tmpl w:val="51C426E8"/>
    <w:lvl w:ilvl="0">
      <w:start w:val="6"/>
      <w:numFmt w:val="japaneseCounting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2F4061B"/>
    <w:multiLevelType w:val="singleLevel"/>
    <w:tmpl w:val="F502D500"/>
    <w:lvl w:ilvl="0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448D2032"/>
    <w:multiLevelType w:val="singleLevel"/>
    <w:tmpl w:val="BB7C2A10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57D5501C"/>
    <w:multiLevelType w:val="singleLevel"/>
    <w:tmpl w:val="EAB24A1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77A25E1C"/>
    <w:multiLevelType w:val="singleLevel"/>
    <w:tmpl w:val="484A918A"/>
    <w:lvl w:ilvl="0">
      <w:start w:val="7"/>
      <w:numFmt w:val="bullet"/>
      <w:lvlText w:val="※"/>
      <w:lvlJc w:val="left"/>
      <w:pPr>
        <w:tabs>
          <w:tab w:val="num" w:pos="675"/>
        </w:tabs>
        <w:ind w:left="675" w:hanging="27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4C"/>
    <w:rsid w:val="0004002B"/>
    <w:rsid w:val="001B6476"/>
    <w:rsid w:val="001F044C"/>
    <w:rsid w:val="002C57C2"/>
    <w:rsid w:val="003F2268"/>
    <w:rsid w:val="00524631"/>
    <w:rsid w:val="00974DD9"/>
    <w:rsid w:val="009D3718"/>
    <w:rsid w:val="00A04B1F"/>
    <w:rsid w:val="00B162D6"/>
    <w:rsid w:val="00C16C3C"/>
    <w:rsid w:val="00C616BA"/>
    <w:rsid w:val="00CC0343"/>
    <w:rsid w:val="00EF37D1"/>
    <w:rsid w:val="00EF7790"/>
    <w:rsid w:val="00F6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348176-ED2E-4C4F-B1EB-5C9D1DCC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16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B162D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A04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04B1F"/>
    <w:rPr>
      <w:kern w:val="2"/>
      <w:sz w:val="22"/>
    </w:rPr>
  </w:style>
  <w:style w:type="paragraph" w:styleId="a7">
    <w:name w:val="footer"/>
    <w:basedOn w:val="a"/>
    <w:link w:val="a8"/>
    <w:rsid w:val="00A04B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04B1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>広島県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subject/>
  <dc:creator>広島県</dc:creator>
  <cp:keywords/>
  <cp:lastModifiedBy>桧山 明宏</cp:lastModifiedBy>
  <cp:revision>11</cp:revision>
  <cp:lastPrinted>2023-04-25T06:04:00Z</cp:lastPrinted>
  <dcterms:created xsi:type="dcterms:W3CDTF">2021-09-28T01:53:00Z</dcterms:created>
  <dcterms:modified xsi:type="dcterms:W3CDTF">2023-07-21T06:43:00Z</dcterms:modified>
</cp:coreProperties>
</file>