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340" w:lineRule="exact"/>
        <w:rPr>
          <w:rFonts w:hint="default" w:asciiTheme="minorEastAsia" w:hAnsiTheme="minorEastAsia"/>
          <w:kern w:val="0"/>
          <w:highlight w:val="none"/>
        </w:rPr>
      </w:pPr>
      <w:r>
        <w:rPr>
          <w:rFonts w:hint="eastAsia" w:asciiTheme="minorEastAsia" w:hAnsiTheme="minorEastAsia"/>
          <w:kern w:val="0"/>
          <w:highlight w:val="none"/>
        </w:rPr>
        <w:t>別記様式第９号</w:t>
      </w:r>
    </w:p>
    <w:p>
      <w:pPr>
        <w:pStyle w:val="0"/>
        <w:wordWrap w:val="0"/>
        <w:autoSpaceDE w:val="0"/>
        <w:autoSpaceDN w:val="0"/>
        <w:adjustRightInd w:val="0"/>
        <w:spacing w:line="361" w:lineRule="exact"/>
        <w:rPr>
          <w:rFonts w:hint="default" w:ascii="ＭＳ 明朝" w:hAnsi="ＭＳ 明朝" w:eastAsia="ＭＳ 明朝"/>
          <w:spacing w:val="1"/>
          <w:kern w:val="0"/>
          <w:highlight w:val="none"/>
        </w:rPr>
      </w:pPr>
    </w:p>
    <w:p>
      <w:pPr>
        <w:pStyle w:val="0"/>
        <w:wordWrap w:val="0"/>
        <w:autoSpaceDE w:val="0"/>
        <w:autoSpaceDN w:val="0"/>
        <w:adjustRightInd w:val="0"/>
        <w:spacing w:line="361" w:lineRule="exact"/>
        <w:jc w:val="center"/>
        <w:rPr>
          <w:rFonts w:hint="default" w:ascii="ＭＳ 明朝" w:hAnsi="ＭＳ 明朝" w:eastAsia="ＭＳ 明朝"/>
          <w:kern w:val="0"/>
          <w:highlight w:val="none"/>
        </w:rPr>
      </w:pPr>
      <w:r>
        <w:rPr>
          <w:rFonts w:hint="eastAsia" w:ascii="ＭＳ 明朝" w:hAnsi="ＭＳ 明朝" w:eastAsia="ＭＳ 明朝"/>
          <w:spacing w:val="118"/>
          <w:kern w:val="0"/>
          <w:highlight w:val="none"/>
          <w:fitText w:val="3780" w:id="1"/>
        </w:rPr>
        <w:t>取得財産等管理台</w:t>
      </w:r>
      <w:r>
        <w:rPr>
          <w:rFonts w:hint="eastAsia" w:ascii="ＭＳ 明朝" w:hAnsi="ＭＳ 明朝" w:eastAsia="ＭＳ 明朝"/>
          <w:spacing w:val="1"/>
          <w:kern w:val="0"/>
          <w:highlight w:val="none"/>
          <w:fitText w:val="3780" w:id="1"/>
        </w:rPr>
        <w:t>帳</w:t>
      </w:r>
      <w:r>
        <w:rPr>
          <w:rFonts w:hint="eastAsia" w:ascii="ＭＳ 明朝" w:hAnsi="ＭＳ 明朝" w:eastAsia="ＭＳ 明朝"/>
          <w:kern w:val="0"/>
          <w:highlight w:val="none"/>
        </w:rPr>
        <w:t>　（</w:t>
      </w:r>
      <w:r>
        <w:rPr>
          <w:rFonts w:hint="eastAsia" w:ascii="Century" w:hAnsi="Century" w:eastAsia="ＭＳ 明朝"/>
          <w:color w:val="000000" w:themeColor="text1"/>
          <w:kern w:val="0"/>
          <w:highlight w:val="none"/>
        </w:rPr>
        <w:t>令和</w:t>
      </w:r>
      <w:r>
        <w:rPr>
          <w:rFonts w:hint="eastAsia" w:ascii="ＭＳ 明朝" w:hAnsi="ＭＳ 明朝" w:eastAsia="ＭＳ 明朝"/>
          <w:kern w:val="0"/>
          <w:highlight w:val="none"/>
        </w:rPr>
        <w:t>　　年度）</w:t>
      </w:r>
    </w:p>
    <w:p>
      <w:pPr>
        <w:pStyle w:val="0"/>
        <w:wordWrap w:val="0"/>
        <w:autoSpaceDE w:val="0"/>
        <w:autoSpaceDN w:val="0"/>
        <w:adjustRightInd w:val="0"/>
        <w:spacing w:line="361" w:lineRule="exact"/>
        <w:ind w:left="2730" w:leftChars="1300" w:firstLine="3129" w:firstLineChars="1484"/>
        <w:rPr>
          <w:rFonts w:hint="default" w:ascii="ＭＳ 明朝" w:hAnsi="ＭＳ 明朝" w:eastAsia="ＭＳ 明朝"/>
          <w:b w:val="1"/>
          <w:kern w:val="0"/>
          <w:highlight w:val="none"/>
          <w:u w:val="single" w:color="auto"/>
        </w:rPr>
      </w:pPr>
    </w:p>
    <w:p>
      <w:pPr>
        <w:pStyle w:val="0"/>
        <w:wordWrap w:val="0"/>
        <w:autoSpaceDE w:val="0"/>
        <w:autoSpaceDN w:val="0"/>
        <w:adjustRightInd w:val="0"/>
        <w:spacing w:line="361" w:lineRule="exact"/>
        <w:ind w:left="2726" w:leftChars="937" w:hanging="758" w:hangingChars="361"/>
        <w:jc w:val="right"/>
        <w:rPr>
          <w:rFonts w:hint="default" w:ascii="ＭＳ 明朝" w:hAnsi="ＭＳ 明朝" w:eastAsia="ＭＳ 明朝"/>
          <w:b w:val="1"/>
          <w:kern w:val="0"/>
          <w:highlight w:val="none"/>
          <w:u w:val="single" w:color="auto"/>
        </w:rPr>
      </w:pPr>
      <w:r>
        <w:rPr>
          <w:rFonts w:hint="eastAsia" w:ascii="Century" w:hAnsi="Century" w:eastAsia="ＭＳ 明朝"/>
          <w:kern w:val="0"/>
          <w:highlight w:val="none"/>
        </w:rPr>
        <w:t>（単位：円）</w:t>
      </w:r>
    </w:p>
    <w:tbl>
      <w:tblPr>
        <w:tblStyle w:val="11"/>
        <w:tblW w:w="930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382"/>
        <w:gridCol w:w="1528"/>
        <w:gridCol w:w="573"/>
        <w:gridCol w:w="573"/>
        <w:gridCol w:w="1337"/>
        <w:gridCol w:w="1445"/>
        <w:gridCol w:w="1350"/>
        <w:gridCol w:w="573"/>
        <w:gridCol w:w="736"/>
        <w:gridCol w:w="806"/>
      </w:tblGrid>
      <w:tr>
        <w:trPr/>
        <w:tc>
          <w:tcPr>
            <w:tcW w:w="1910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kern w:val="0"/>
                <w:highlight w:val="none"/>
              </w:rPr>
              <w:t>財産名</w:t>
            </w:r>
          </w:p>
        </w:tc>
        <w:tc>
          <w:tcPr>
            <w:tcW w:w="573" w:type="dxa"/>
            <w:tcBorders>
              <w:top w:val="none" w:color="auto" w:sz="0" w:space="0"/>
              <w:left w:val="doub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kern w:val="0"/>
                <w:highlight w:val="none"/>
              </w:rPr>
              <w:t>規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kern w:val="0"/>
                <w:highlight w:val="none"/>
              </w:rPr>
              <w:t>格</w:t>
            </w:r>
          </w:p>
        </w:tc>
        <w:tc>
          <w:tcPr>
            <w:tcW w:w="57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kern w:val="0"/>
                <w:highlight w:val="none"/>
              </w:rPr>
              <w:t>数量</w:t>
            </w:r>
          </w:p>
        </w:tc>
        <w:tc>
          <w:tcPr>
            <w:tcW w:w="133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取得価額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単　価</w:t>
            </w:r>
          </w:p>
        </w:tc>
        <w:tc>
          <w:tcPr>
            <w:tcW w:w="144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kern w:val="0"/>
                <w:highlight w:val="none"/>
              </w:rPr>
              <w:t>取得価額</w:t>
            </w:r>
          </w:p>
        </w:tc>
        <w:tc>
          <w:tcPr>
            <w:tcW w:w="135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kern w:val="0"/>
                <w:highlight w:val="none"/>
              </w:rPr>
              <w:t>取得年月日</w:t>
            </w:r>
          </w:p>
        </w:tc>
        <w:tc>
          <w:tcPr>
            <w:tcW w:w="57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kern w:val="0"/>
                <w:highlight w:val="none"/>
              </w:rPr>
              <w:t>耐用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kern w:val="0"/>
                <w:highlight w:val="none"/>
              </w:rPr>
              <w:t>年数</w:t>
            </w:r>
          </w:p>
        </w:tc>
        <w:tc>
          <w:tcPr>
            <w:tcW w:w="73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kern w:val="0"/>
                <w:highlight w:val="none"/>
              </w:rPr>
              <w:t>保管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kern w:val="0"/>
                <w:highlight w:val="none"/>
              </w:rPr>
              <w:t>場所</w:t>
            </w:r>
          </w:p>
        </w:tc>
        <w:tc>
          <w:tcPr>
            <w:tcW w:w="80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  <w:r>
              <w:rPr>
                <w:rFonts w:hint="eastAsia" w:ascii="ＭＳ 明朝" w:hAnsi="ＭＳ 明朝" w:eastAsia="ＭＳ 明朝"/>
                <w:kern w:val="0"/>
                <w:highlight w:val="none"/>
              </w:rPr>
              <w:t>備考</w:t>
            </w:r>
          </w:p>
        </w:tc>
      </w:tr>
      <w:tr>
        <w:trPr>
          <w:trHeight w:val="1005" w:hRule="atLeast"/>
        </w:trPr>
        <w:tc>
          <w:tcPr>
            <w:tcW w:w="38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361" w:lineRule="exact"/>
              <w:ind w:right="105" w:rightChars="50"/>
              <w:jc w:val="center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</w:p>
        </w:tc>
        <w:tc>
          <w:tcPr>
            <w:tcW w:w="152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361" w:lineRule="exact"/>
              <w:ind w:right="105" w:rightChars="50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</w:p>
        </w:tc>
        <w:tc>
          <w:tcPr>
            <w:tcW w:w="573" w:type="dxa"/>
            <w:tcBorders>
              <w:top w:val="double" w:color="auto" w:sz="4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361" w:lineRule="exact"/>
              <w:ind w:right="105" w:rightChars="50"/>
              <w:jc w:val="center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</w:p>
        </w:tc>
        <w:tc>
          <w:tcPr>
            <w:tcW w:w="573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361" w:lineRule="exact"/>
              <w:ind w:right="105" w:rightChars="50"/>
              <w:jc w:val="center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</w:p>
        </w:tc>
        <w:tc>
          <w:tcPr>
            <w:tcW w:w="133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361" w:lineRule="exact"/>
              <w:ind w:right="105" w:rightChars="50"/>
              <w:jc w:val="right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</w:p>
        </w:tc>
        <w:tc>
          <w:tcPr>
            <w:tcW w:w="144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361" w:lineRule="exact"/>
              <w:ind w:right="105" w:rightChars="50"/>
              <w:jc w:val="right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</w:p>
        </w:tc>
        <w:tc>
          <w:tcPr>
            <w:tcW w:w="135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361" w:lineRule="exact"/>
              <w:ind w:right="105" w:rightChars="50"/>
              <w:jc w:val="center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</w:p>
        </w:tc>
        <w:tc>
          <w:tcPr>
            <w:tcW w:w="573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361" w:lineRule="exact"/>
              <w:ind w:right="105" w:rightChars="50"/>
              <w:jc w:val="center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</w:p>
        </w:tc>
        <w:tc>
          <w:tcPr>
            <w:tcW w:w="736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spacing w:line="361" w:lineRule="exact"/>
              <w:ind w:right="105" w:rightChars="50" w:firstLine="628" w:firstLineChars="299"/>
              <w:jc w:val="center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</w:p>
        </w:tc>
        <w:tc>
          <w:tcPr>
            <w:tcW w:w="80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361" w:lineRule="exact"/>
              <w:ind w:right="105" w:rightChars="50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</w:p>
        </w:tc>
      </w:tr>
      <w:tr>
        <w:trPr>
          <w:trHeight w:val="1005" w:hRule="atLeast"/>
        </w:trPr>
        <w:tc>
          <w:tcPr>
            <w:tcW w:w="382" w:type="dxa"/>
            <w:vAlign w:val="center"/>
          </w:tcPr>
          <w:p>
            <w:pPr>
              <w:pStyle w:val="0"/>
              <w:autoSpaceDE w:val="0"/>
              <w:autoSpaceDN w:val="0"/>
              <w:spacing w:line="361" w:lineRule="exact"/>
              <w:ind w:right="105" w:rightChars="50"/>
              <w:jc w:val="center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</w:p>
        </w:tc>
        <w:tc>
          <w:tcPr>
            <w:tcW w:w="15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361" w:lineRule="exact"/>
              <w:ind w:right="105" w:rightChars="50"/>
              <w:jc w:val="center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</w:p>
        </w:tc>
        <w:tc>
          <w:tcPr>
            <w:tcW w:w="573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361" w:lineRule="exact"/>
              <w:ind w:right="105" w:rightChars="50"/>
              <w:jc w:val="center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</w:p>
        </w:tc>
        <w:tc>
          <w:tcPr>
            <w:tcW w:w="573" w:type="dxa"/>
            <w:vAlign w:val="center"/>
          </w:tcPr>
          <w:p>
            <w:pPr>
              <w:pStyle w:val="0"/>
              <w:autoSpaceDE w:val="0"/>
              <w:autoSpaceDN w:val="0"/>
              <w:spacing w:line="361" w:lineRule="exact"/>
              <w:ind w:right="105" w:rightChars="50"/>
              <w:jc w:val="center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</w:p>
        </w:tc>
        <w:tc>
          <w:tcPr>
            <w:tcW w:w="1337" w:type="dxa"/>
            <w:vAlign w:val="center"/>
          </w:tcPr>
          <w:p>
            <w:pPr>
              <w:pStyle w:val="0"/>
              <w:autoSpaceDE w:val="0"/>
              <w:autoSpaceDN w:val="0"/>
              <w:spacing w:line="361" w:lineRule="exact"/>
              <w:ind w:right="105" w:rightChars="50"/>
              <w:jc w:val="right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</w:p>
        </w:tc>
        <w:tc>
          <w:tcPr>
            <w:tcW w:w="1445" w:type="dxa"/>
            <w:vAlign w:val="center"/>
          </w:tcPr>
          <w:p>
            <w:pPr>
              <w:pStyle w:val="0"/>
              <w:autoSpaceDE w:val="0"/>
              <w:autoSpaceDN w:val="0"/>
              <w:spacing w:line="361" w:lineRule="exact"/>
              <w:ind w:right="105" w:rightChars="50"/>
              <w:jc w:val="right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0"/>
              <w:autoSpaceDE w:val="0"/>
              <w:autoSpaceDN w:val="0"/>
              <w:spacing w:line="361" w:lineRule="exact"/>
              <w:ind w:right="105" w:rightChars="50"/>
              <w:jc w:val="center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</w:p>
        </w:tc>
        <w:tc>
          <w:tcPr>
            <w:tcW w:w="573" w:type="dxa"/>
            <w:vAlign w:val="center"/>
          </w:tcPr>
          <w:p>
            <w:pPr>
              <w:pStyle w:val="0"/>
              <w:autoSpaceDE w:val="0"/>
              <w:autoSpaceDN w:val="0"/>
              <w:spacing w:line="361" w:lineRule="exact"/>
              <w:ind w:right="105" w:rightChars="50"/>
              <w:jc w:val="center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pacing w:line="361" w:lineRule="exact"/>
              <w:ind w:right="105" w:rightChars="50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806" w:type="dxa"/>
            <w:vAlign w:val="center"/>
          </w:tcPr>
          <w:p>
            <w:pPr>
              <w:pStyle w:val="0"/>
              <w:autoSpaceDE w:val="0"/>
              <w:autoSpaceDN w:val="0"/>
              <w:spacing w:line="361" w:lineRule="exact"/>
              <w:ind w:right="105" w:rightChars="50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</w:p>
        </w:tc>
      </w:tr>
      <w:tr>
        <w:trPr>
          <w:trHeight w:val="1005" w:hRule="atLeast"/>
        </w:trPr>
        <w:tc>
          <w:tcPr>
            <w:tcW w:w="382" w:type="dxa"/>
            <w:vAlign w:val="center"/>
          </w:tcPr>
          <w:p>
            <w:pPr>
              <w:pStyle w:val="0"/>
              <w:autoSpaceDE w:val="0"/>
              <w:autoSpaceDN w:val="0"/>
              <w:spacing w:line="361" w:lineRule="exact"/>
              <w:ind w:right="105" w:rightChars="50"/>
              <w:jc w:val="center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</w:p>
        </w:tc>
        <w:tc>
          <w:tcPr>
            <w:tcW w:w="15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361" w:lineRule="exact"/>
              <w:ind w:right="105" w:rightChars="50"/>
              <w:jc w:val="center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</w:p>
        </w:tc>
        <w:tc>
          <w:tcPr>
            <w:tcW w:w="573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361" w:lineRule="exact"/>
              <w:ind w:right="105" w:rightChars="50"/>
              <w:jc w:val="center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</w:p>
        </w:tc>
        <w:tc>
          <w:tcPr>
            <w:tcW w:w="573" w:type="dxa"/>
            <w:vAlign w:val="center"/>
          </w:tcPr>
          <w:p>
            <w:pPr>
              <w:pStyle w:val="0"/>
              <w:autoSpaceDE w:val="0"/>
              <w:autoSpaceDN w:val="0"/>
              <w:spacing w:line="361" w:lineRule="exact"/>
              <w:ind w:right="105" w:rightChars="50"/>
              <w:jc w:val="center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</w:p>
        </w:tc>
        <w:tc>
          <w:tcPr>
            <w:tcW w:w="1337" w:type="dxa"/>
            <w:vAlign w:val="center"/>
          </w:tcPr>
          <w:p>
            <w:pPr>
              <w:pStyle w:val="0"/>
              <w:autoSpaceDE w:val="0"/>
              <w:autoSpaceDN w:val="0"/>
              <w:spacing w:line="361" w:lineRule="exact"/>
              <w:ind w:right="105" w:rightChars="50"/>
              <w:jc w:val="right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</w:p>
        </w:tc>
        <w:tc>
          <w:tcPr>
            <w:tcW w:w="1445" w:type="dxa"/>
            <w:vAlign w:val="center"/>
          </w:tcPr>
          <w:p>
            <w:pPr>
              <w:pStyle w:val="0"/>
              <w:autoSpaceDE w:val="0"/>
              <w:autoSpaceDN w:val="0"/>
              <w:spacing w:line="361" w:lineRule="exact"/>
              <w:ind w:right="105" w:rightChars="50"/>
              <w:jc w:val="right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0"/>
              <w:autoSpaceDE w:val="0"/>
              <w:autoSpaceDN w:val="0"/>
              <w:spacing w:line="361" w:lineRule="exact"/>
              <w:ind w:right="105" w:rightChars="50"/>
              <w:jc w:val="center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</w:p>
        </w:tc>
        <w:tc>
          <w:tcPr>
            <w:tcW w:w="573" w:type="dxa"/>
            <w:vAlign w:val="center"/>
          </w:tcPr>
          <w:p>
            <w:pPr>
              <w:pStyle w:val="0"/>
              <w:autoSpaceDE w:val="0"/>
              <w:autoSpaceDN w:val="0"/>
              <w:spacing w:line="361" w:lineRule="exact"/>
              <w:ind w:right="105" w:rightChars="50"/>
              <w:jc w:val="center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pacing w:line="361" w:lineRule="exact"/>
              <w:ind w:right="105" w:rightChars="50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806" w:type="dxa"/>
            <w:vAlign w:val="center"/>
          </w:tcPr>
          <w:p>
            <w:pPr>
              <w:pStyle w:val="0"/>
              <w:autoSpaceDE w:val="0"/>
              <w:autoSpaceDN w:val="0"/>
              <w:spacing w:line="361" w:lineRule="exact"/>
              <w:ind w:right="105" w:rightChars="50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</w:p>
        </w:tc>
      </w:tr>
      <w:tr>
        <w:trPr>
          <w:trHeight w:val="1005" w:hRule="atLeast"/>
        </w:trPr>
        <w:tc>
          <w:tcPr>
            <w:tcW w:w="382" w:type="dxa"/>
            <w:vAlign w:val="center"/>
          </w:tcPr>
          <w:p>
            <w:pPr>
              <w:pStyle w:val="0"/>
              <w:autoSpaceDE w:val="0"/>
              <w:autoSpaceDN w:val="0"/>
              <w:spacing w:line="361" w:lineRule="exact"/>
              <w:ind w:right="105" w:rightChars="50"/>
              <w:jc w:val="center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</w:p>
        </w:tc>
        <w:tc>
          <w:tcPr>
            <w:tcW w:w="15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361" w:lineRule="exact"/>
              <w:ind w:right="105" w:rightChars="50"/>
              <w:jc w:val="center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</w:p>
        </w:tc>
        <w:tc>
          <w:tcPr>
            <w:tcW w:w="573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361" w:lineRule="exact"/>
              <w:ind w:right="105" w:rightChars="50"/>
              <w:jc w:val="center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</w:p>
        </w:tc>
        <w:tc>
          <w:tcPr>
            <w:tcW w:w="573" w:type="dxa"/>
            <w:vAlign w:val="center"/>
          </w:tcPr>
          <w:p>
            <w:pPr>
              <w:pStyle w:val="0"/>
              <w:autoSpaceDE w:val="0"/>
              <w:autoSpaceDN w:val="0"/>
              <w:spacing w:line="361" w:lineRule="exact"/>
              <w:ind w:right="105" w:rightChars="50"/>
              <w:jc w:val="center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</w:p>
        </w:tc>
        <w:tc>
          <w:tcPr>
            <w:tcW w:w="1337" w:type="dxa"/>
            <w:vAlign w:val="center"/>
          </w:tcPr>
          <w:p>
            <w:pPr>
              <w:pStyle w:val="0"/>
              <w:autoSpaceDE w:val="0"/>
              <w:autoSpaceDN w:val="0"/>
              <w:spacing w:line="361" w:lineRule="exact"/>
              <w:ind w:right="105" w:rightChars="50"/>
              <w:jc w:val="right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</w:p>
        </w:tc>
        <w:tc>
          <w:tcPr>
            <w:tcW w:w="1445" w:type="dxa"/>
            <w:vAlign w:val="center"/>
          </w:tcPr>
          <w:p>
            <w:pPr>
              <w:pStyle w:val="0"/>
              <w:autoSpaceDE w:val="0"/>
              <w:autoSpaceDN w:val="0"/>
              <w:spacing w:line="361" w:lineRule="exact"/>
              <w:ind w:right="105" w:rightChars="50"/>
              <w:jc w:val="right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0"/>
              <w:autoSpaceDE w:val="0"/>
              <w:autoSpaceDN w:val="0"/>
              <w:spacing w:line="361" w:lineRule="exact"/>
              <w:ind w:right="105" w:rightChars="50"/>
              <w:jc w:val="center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</w:p>
        </w:tc>
        <w:tc>
          <w:tcPr>
            <w:tcW w:w="573" w:type="dxa"/>
            <w:vAlign w:val="center"/>
          </w:tcPr>
          <w:p>
            <w:pPr>
              <w:pStyle w:val="0"/>
              <w:autoSpaceDE w:val="0"/>
              <w:autoSpaceDN w:val="0"/>
              <w:spacing w:line="361" w:lineRule="exact"/>
              <w:ind w:right="105" w:rightChars="50"/>
              <w:jc w:val="center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pacing w:line="361" w:lineRule="exact"/>
              <w:ind w:right="105" w:rightChars="50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806" w:type="dxa"/>
            <w:vAlign w:val="center"/>
          </w:tcPr>
          <w:p>
            <w:pPr>
              <w:pStyle w:val="0"/>
              <w:autoSpaceDE w:val="0"/>
              <w:autoSpaceDN w:val="0"/>
              <w:spacing w:line="361" w:lineRule="exact"/>
              <w:ind w:right="105" w:rightChars="50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</w:p>
        </w:tc>
      </w:tr>
      <w:tr>
        <w:trPr>
          <w:trHeight w:val="1005" w:hRule="atLeast"/>
        </w:trPr>
        <w:tc>
          <w:tcPr>
            <w:tcW w:w="382" w:type="dxa"/>
            <w:vAlign w:val="center"/>
          </w:tcPr>
          <w:p>
            <w:pPr>
              <w:pStyle w:val="0"/>
              <w:autoSpaceDE w:val="0"/>
              <w:autoSpaceDN w:val="0"/>
              <w:spacing w:line="361" w:lineRule="exact"/>
              <w:ind w:right="105" w:rightChars="50"/>
              <w:jc w:val="center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</w:p>
        </w:tc>
        <w:tc>
          <w:tcPr>
            <w:tcW w:w="15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361" w:lineRule="exact"/>
              <w:ind w:right="105" w:rightChars="50"/>
              <w:jc w:val="center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</w:p>
        </w:tc>
        <w:tc>
          <w:tcPr>
            <w:tcW w:w="573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361" w:lineRule="exact"/>
              <w:ind w:right="105" w:rightChars="50"/>
              <w:jc w:val="center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</w:p>
        </w:tc>
        <w:tc>
          <w:tcPr>
            <w:tcW w:w="573" w:type="dxa"/>
            <w:vAlign w:val="center"/>
          </w:tcPr>
          <w:p>
            <w:pPr>
              <w:pStyle w:val="0"/>
              <w:autoSpaceDE w:val="0"/>
              <w:autoSpaceDN w:val="0"/>
              <w:spacing w:line="361" w:lineRule="exact"/>
              <w:ind w:right="105" w:rightChars="50"/>
              <w:jc w:val="center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</w:p>
        </w:tc>
        <w:tc>
          <w:tcPr>
            <w:tcW w:w="1337" w:type="dxa"/>
            <w:vAlign w:val="center"/>
          </w:tcPr>
          <w:p>
            <w:pPr>
              <w:pStyle w:val="0"/>
              <w:autoSpaceDE w:val="0"/>
              <w:autoSpaceDN w:val="0"/>
              <w:spacing w:line="361" w:lineRule="exact"/>
              <w:ind w:right="105" w:rightChars="50"/>
              <w:jc w:val="right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</w:p>
        </w:tc>
        <w:tc>
          <w:tcPr>
            <w:tcW w:w="1445" w:type="dxa"/>
            <w:vAlign w:val="center"/>
          </w:tcPr>
          <w:p>
            <w:pPr>
              <w:pStyle w:val="0"/>
              <w:autoSpaceDE w:val="0"/>
              <w:autoSpaceDN w:val="0"/>
              <w:spacing w:line="361" w:lineRule="exact"/>
              <w:ind w:right="105" w:rightChars="50"/>
              <w:jc w:val="right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0"/>
              <w:autoSpaceDE w:val="0"/>
              <w:autoSpaceDN w:val="0"/>
              <w:spacing w:line="361" w:lineRule="exact"/>
              <w:ind w:right="105" w:rightChars="50"/>
              <w:jc w:val="center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</w:p>
        </w:tc>
        <w:tc>
          <w:tcPr>
            <w:tcW w:w="573" w:type="dxa"/>
            <w:vAlign w:val="center"/>
          </w:tcPr>
          <w:p>
            <w:pPr>
              <w:pStyle w:val="0"/>
              <w:autoSpaceDE w:val="0"/>
              <w:autoSpaceDN w:val="0"/>
              <w:spacing w:line="361" w:lineRule="exact"/>
              <w:ind w:right="105" w:rightChars="50"/>
              <w:jc w:val="center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pacing w:line="361" w:lineRule="exact"/>
              <w:ind w:right="105" w:rightChars="50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806" w:type="dxa"/>
            <w:vAlign w:val="center"/>
          </w:tcPr>
          <w:p>
            <w:pPr>
              <w:pStyle w:val="0"/>
              <w:autoSpaceDE w:val="0"/>
              <w:autoSpaceDN w:val="0"/>
              <w:spacing w:line="361" w:lineRule="exact"/>
              <w:ind w:right="105" w:rightChars="50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</w:p>
        </w:tc>
      </w:tr>
      <w:tr>
        <w:trPr>
          <w:trHeight w:val="1005" w:hRule="atLeast"/>
        </w:trPr>
        <w:tc>
          <w:tcPr>
            <w:tcW w:w="382" w:type="dxa"/>
            <w:vAlign w:val="center"/>
          </w:tcPr>
          <w:p>
            <w:pPr>
              <w:pStyle w:val="0"/>
              <w:autoSpaceDE w:val="0"/>
              <w:autoSpaceDN w:val="0"/>
              <w:spacing w:line="361" w:lineRule="exact"/>
              <w:ind w:right="105" w:rightChars="50"/>
              <w:jc w:val="center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</w:p>
        </w:tc>
        <w:tc>
          <w:tcPr>
            <w:tcW w:w="15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361" w:lineRule="exact"/>
              <w:ind w:right="105" w:rightChars="50"/>
              <w:jc w:val="center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</w:p>
        </w:tc>
        <w:tc>
          <w:tcPr>
            <w:tcW w:w="573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361" w:lineRule="exact"/>
              <w:ind w:right="105" w:rightChars="50"/>
              <w:jc w:val="center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</w:p>
        </w:tc>
        <w:tc>
          <w:tcPr>
            <w:tcW w:w="573" w:type="dxa"/>
            <w:vAlign w:val="center"/>
          </w:tcPr>
          <w:p>
            <w:pPr>
              <w:pStyle w:val="0"/>
              <w:autoSpaceDE w:val="0"/>
              <w:autoSpaceDN w:val="0"/>
              <w:spacing w:line="361" w:lineRule="exact"/>
              <w:ind w:right="105" w:rightChars="50"/>
              <w:jc w:val="center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</w:p>
        </w:tc>
        <w:tc>
          <w:tcPr>
            <w:tcW w:w="1337" w:type="dxa"/>
            <w:vAlign w:val="center"/>
          </w:tcPr>
          <w:p>
            <w:pPr>
              <w:pStyle w:val="0"/>
              <w:autoSpaceDE w:val="0"/>
              <w:autoSpaceDN w:val="0"/>
              <w:spacing w:line="361" w:lineRule="exact"/>
              <w:ind w:right="105" w:rightChars="50"/>
              <w:jc w:val="right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</w:p>
        </w:tc>
        <w:tc>
          <w:tcPr>
            <w:tcW w:w="1445" w:type="dxa"/>
            <w:vAlign w:val="center"/>
          </w:tcPr>
          <w:p>
            <w:pPr>
              <w:pStyle w:val="0"/>
              <w:autoSpaceDE w:val="0"/>
              <w:autoSpaceDN w:val="0"/>
              <w:spacing w:line="361" w:lineRule="exact"/>
              <w:ind w:right="105" w:rightChars="50"/>
              <w:jc w:val="right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0"/>
              <w:autoSpaceDE w:val="0"/>
              <w:autoSpaceDN w:val="0"/>
              <w:spacing w:line="361" w:lineRule="exact"/>
              <w:ind w:right="105" w:rightChars="50"/>
              <w:jc w:val="center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</w:p>
        </w:tc>
        <w:tc>
          <w:tcPr>
            <w:tcW w:w="573" w:type="dxa"/>
            <w:vAlign w:val="center"/>
          </w:tcPr>
          <w:p>
            <w:pPr>
              <w:pStyle w:val="0"/>
              <w:autoSpaceDE w:val="0"/>
              <w:autoSpaceDN w:val="0"/>
              <w:spacing w:line="361" w:lineRule="exact"/>
              <w:ind w:right="105" w:rightChars="50"/>
              <w:jc w:val="center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pacing w:line="361" w:lineRule="exact"/>
              <w:ind w:right="105" w:rightChars="50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806" w:type="dxa"/>
            <w:vAlign w:val="center"/>
          </w:tcPr>
          <w:p>
            <w:pPr>
              <w:pStyle w:val="0"/>
              <w:autoSpaceDE w:val="0"/>
              <w:autoSpaceDN w:val="0"/>
              <w:spacing w:line="361" w:lineRule="exact"/>
              <w:ind w:right="105" w:rightChars="50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</w:p>
        </w:tc>
      </w:tr>
      <w:tr>
        <w:trPr>
          <w:trHeight w:val="1005" w:hRule="atLeast"/>
        </w:trPr>
        <w:tc>
          <w:tcPr>
            <w:tcW w:w="382" w:type="dxa"/>
            <w:vAlign w:val="center"/>
          </w:tcPr>
          <w:p>
            <w:pPr>
              <w:pStyle w:val="0"/>
              <w:autoSpaceDE w:val="0"/>
              <w:autoSpaceDN w:val="0"/>
              <w:spacing w:line="361" w:lineRule="exact"/>
              <w:ind w:right="105" w:rightChars="50"/>
              <w:jc w:val="center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</w:p>
        </w:tc>
        <w:tc>
          <w:tcPr>
            <w:tcW w:w="15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361" w:lineRule="exact"/>
              <w:ind w:right="105" w:rightChars="50"/>
              <w:jc w:val="center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</w:p>
        </w:tc>
        <w:tc>
          <w:tcPr>
            <w:tcW w:w="573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361" w:lineRule="exact"/>
              <w:ind w:right="105" w:rightChars="50"/>
              <w:jc w:val="center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</w:p>
        </w:tc>
        <w:tc>
          <w:tcPr>
            <w:tcW w:w="573" w:type="dxa"/>
            <w:vAlign w:val="center"/>
          </w:tcPr>
          <w:p>
            <w:pPr>
              <w:pStyle w:val="0"/>
              <w:autoSpaceDE w:val="0"/>
              <w:autoSpaceDN w:val="0"/>
              <w:spacing w:line="361" w:lineRule="exact"/>
              <w:ind w:right="105" w:rightChars="50"/>
              <w:jc w:val="center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</w:p>
        </w:tc>
        <w:tc>
          <w:tcPr>
            <w:tcW w:w="1337" w:type="dxa"/>
            <w:vAlign w:val="center"/>
          </w:tcPr>
          <w:p>
            <w:pPr>
              <w:pStyle w:val="0"/>
              <w:autoSpaceDE w:val="0"/>
              <w:autoSpaceDN w:val="0"/>
              <w:spacing w:line="361" w:lineRule="exact"/>
              <w:ind w:right="105" w:rightChars="50"/>
              <w:jc w:val="right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</w:p>
        </w:tc>
        <w:tc>
          <w:tcPr>
            <w:tcW w:w="1445" w:type="dxa"/>
            <w:vAlign w:val="center"/>
          </w:tcPr>
          <w:p>
            <w:pPr>
              <w:pStyle w:val="0"/>
              <w:autoSpaceDE w:val="0"/>
              <w:autoSpaceDN w:val="0"/>
              <w:spacing w:line="361" w:lineRule="exact"/>
              <w:ind w:right="105" w:rightChars="50"/>
              <w:jc w:val="right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</w:p>
        </w:tc>
        <w:tc>
          <w:tcPr>
            <w:tcW w:w="1350" w:type="dxa"/>
            <w:vAlign w:val="center"/>
          </w:tcPr>
          <w:p>
            <w:pPr>
              <w:pStyle w:val="0"/>
              <w:autoSpaceDE w:val="0"/>
              <w:autoSpaceDN w:val="0"/>
              <w:spacing w:line="361" w:lineRule="exact"/>
              <w:ind w:right="105" w:rightChars="50"/>
              <w:jc w:val="center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</w:p>
        </w:tc>
        <w:tc>
          <w:tcPr>
            <w:tcW w:w="573" w:type="dxa"/>
            <w:vAlign w:val="center"/>
          </w:tcPr>
          <w:p>
            <w:pPr>
              <w:pStyle w:val="0"/>
              <w:autoSpaceDE w:val="0"/>
              <w:autoSpaceDN w:val="0"/>
              <w:spacing w:line="361" w:lineRule="exact"/>
              <w:ind w:right="105" w:rightChars="50"/>
              <w:jc w:val="center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</w:p>
        </w:tc>
        <w:tc>
          <w:tcPr>
            <w:tcW w:w="736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spacing w:line="361" w:lineRule="exact"/>
              <w:ind w:right="105" w:rightChars="50"/>
              <w:rPr>
                <w:rFonts w:hint="default" w:ascii="ＭＳ 明朝" w:hAnsi="ＭＳ 明朝" w:eastAsia="ＭＳ 明朝"/>
                <w:kern w:val="0"/>
              </w:rPr>
            </w:pPr>
          </w:p>
        </w:tc>
        <w:tc>
          <w:tcPr>
            <w:tcW w:w="806" w:type="dxa"/>
            <w:vAlign w:val="center"/>
          </w:tcPr>
          <w:p>
            <w:pPr>
              <w:pStyle w:val="0"/>
              <w:autoSpaceDE w:val="0"/>
              <w:autoSpaceDN w:val="0"/>
              <w:spacing w:line="361" w:lineRule="exact"/>
              <w:ind w:right="105" w:rightChars="50"/>
              <w:rPr>
                <w:rFonts w:hint="default" w:ascii="ＭＳ 明朝" w:hAnsi="ＭＳ 明朝" w:eastAsia="ＭＳ 明朝"/>
                <w:kern w:val="0"/>
                <w:highlight w:val="none"/>
              </w:rPr>
            </w:pPr>
          </w:p>
        </w:tc>
      </w:tr>
    </w:tbl>
    <w:p>
      <w:pPr>
        <w:pStyle w:val="0"/>
        <w:wordWrap w:val="0"/>
        <w:autoSpaceDE w:val="0"/>
        <w:autoSpaceDN w:val="0"/>
        <w:adjustRightInd w:val="0"/>
        <w:spacing w:line="361" w:lineRule="exact"/>
        <w:ind w:left="210" w:leftChars="100"/>
        <w:rPr>
          <w:rFonts w:hint="default" w:ascii="ＭＳ 明朝" w:hAnsi="ＭＳ 明朝" w:eastAsia="ＭＳ 明朝"/>
          <w:kern w:val="0"/>
          <w:highlight w:val="none"/>
        </w:rPr>
      </w:pPr>
    </w:p>
    <w:p>
      <w:pPr>
        <w:pStyle w:val="0"/>
        <w:wordWrap w:val="0"/>
        <w:autoSpaceDE w:val="0"/>
        <w:autoSpaceDN w:val="0"/>
        <w:adjustRightInd w:val="0"/>
        <w:spacing w:line="361" w:lineRule="exact"/>
        <w:ind w:left="810" w:leftChars="100" w:hanging="600" w:hangingChars="300"/>
        <w:rPr>
          <w:rFonts w:hint="default" w:ascii="ＭＳ 明朝" w:hAnsi="ＭＳ 明朝" w:eastAsia="ＭＳ 明朝"/>
          <w:color w:val="000000" w:themeColor="text1"/>
          <w:kern w:val="0"/>
          <w:sz w:val="20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0"/>
          <w:highlight w:val="none"/>
        </w:rPr>
        <w:t>（注１）対象となる取得財産等は、取得価格又は効用の増加価格が</w:t>
      </w:r>
      <w:r>
        <w:rPr>
          <w:rFonts w:hint="default" w:ascii="ＭＳ 明朝" w:hAnsi="ＭＳ 明朝" w:eastAsia="ＭＳ 明朝"/>
          <w:color w:val="000000" w:themeColor="text1"/>
          <w:kern w:val="0"/>
          <w:sz w:val="20"/>
          <w:highlight w:val="none"/>
        </w:rPr>
        <w:t>1</w:t>
      </w:r>
      <w:r>
        <w:rPr>
          <w:rFonts w:hint="eastAsia" w:ascii="ＭＳ 明朝" w:hAnsi="ＭＳ 明朝" w:eastAsia="ＭＳ 明朝"/>
          <w:color w:val="000000" w:themeColor="text1"/>
          <w:kern w:val="0"/>
          <w:sz w:val="20"/>
          <w:highlight w:val="none"/>
        </w:rPr>
        <w:t>個又は</w:t>
      </w:r>
      <w:r>
        <w:rPr>
          <w:rFonts w:hint="default" w:ascii="ＭＳ 明朝" w:hAnsi="ＭＳ 明朝" w:eastAsia="ＭＳ 明朝"/>
          <w:color w:val="000000" w:themeColor="text1"/>
          <w:kern w:val="0"/>
          <w:sz w:val="20"/>
          <w:highlight w:val="none"/>
        </w:rPr>
        <w:t>1</w:t>
      </w:r>
      <w:r>
        <w:rPr>
          <w:rFonts w:hint="eastAsia" w:ascii="ＭＳ 明朝" w:hAnsi="ＭＳ 明朝" w:eastAsia="ＭＳ 明朝"/>
          <w:color w:val="000000" w:themeColor="text1"/>
          <w:kern w:val="0"/>
          <w:sz w:val="20"/>
          <w:highlight w:val="none"/>
        </w:rPr>
        <w:t>組</w:t>
      </w:r>
      <w:r>
        <w:rPr>
          <w:rFonts w:hint="default" w:ascii="ＭＳ 明朝" w:hAnsi="ＭＳ 明朝" w:eastAsia="ＭＳ 明朝"/>
          <w:color w:val="000000" w:themeColor="text1"/>
          <w:kern w:val="0"/>
          <w:sz w:val="20"/>
          <w:highlight w:val="none"/>
        </w:rPr>
        <w:t>50</w:t>
      </w:r>
      <w:r>
        <w:rPr>
          <w:rFonts w:hint="eastAsia" w:ascii="ＭＳ 明朝" w:hAnsi="ＭＳ 明朝" w:eastAsia="ＭＳ 明朝"/>
          <w:color w:val="000000" w:themeColor="text1"/>
          <w:kern w:val="0"/>
          <w:sz w:val="20"/>
          <w:highlight w:val="none"/>
        </w:rPr>
        <w:t>万円以上の財産とする。</w:t>
      </w:r>
    </w:p>
    <w:p>
      <w:pPr>
        <w:pStyle w:val="0"/>
        <w:wordWrap w:val="0"/>
        <w:autoSpaceDE w:val="0"/>
        <w:autoSpaceDN w:val="0"/>
        <w:adjustRightInd w:val="0"/>
        <w:spacing w:line="361" w:lineRule="exact"/>
        <w:ind w:left="210" w:leftChars="100"/>
        <w:rPr>
          <w:rFonts w:hint="default" w:ascii="ＭＳ 明朝" w:hAnsi="ＭＳ 明朝" w:eastAsia="ＭＳ 明朝"/>
          <w:color w:val="000000" w:themeColor="text1"/>
          <w:kern w:val="0"/>
          <w:sz w:val="20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0"/>
          <w:highlight w:val="none"/>
        </w:rPr>
        <w:t>（注２）取得財産等には識別できる表示をするとともに、写真を添付すること。</w:t>
      </w:r>
    </w:p>
    <w:p>
      <w:pPr>
        <w:pStyle w:val="0"/>
        <w:wordWrap w:val="0"/>
        <w:autoSpaceDE w:val="0"/>
        <w:autoSpaceDN w:val="0"/>
        <w:adjustRightInd w:val="0"/>
        <w:spacing w:line="361" w:lineRule="exact"/>
        <w:ind w:left="808" w:leftChars="100" w:hanging="598" w:hangingChars="299"/>
        <w:rPr>
          <w:rFonts w:hint="default" w:ascii="ＭＳ 明朝" w:hAnsi="ＭＳ 明朝" w:eastAsia="ＭＳ 明朝"/>
          <w:color w:val="000000" w:themeColor="text1"/>
          <w:kern w:val="0"/>
          <w:sz w:val="20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0"/>
          <w:highlight w:val="none"/>
        </w:rPr>
        <w:t>（注３）数量は、同一規格等であれば一括して記載して差し支えない。単価が異なる場合は分割して記載すること。</w:t>
      </w:r>
    </w:p>
    <w:p>
      <w:pPr>
        <w:pStyle w:val="0"/>
        <w:wordWrap w:val="0"/>
        <w:autoSpaceDE w:val="0"/>
        <w:autoSpaceDN w:val="0"/>
        <w:adjustRightInd w:val="0"/>
        <w:spacing w:line="361" w:lineRule="exact"/>
        <w:ind w:left="808" w:leftChars="100" w:hanging="598" w:hangingChars="299"/>
        <w:rPr>
          <w:rFonts w:hint="default" w:ascii="ＭＳ 明朝" w:hAnsi="ＭＳ 明朝" w:eastAsia="ＭＳ 明朝"/>
          <w:color w:val="000000" w:themeColor="text1"/>
          <w:kern w:val="0"/>
          <w:sz w:val="20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0"/>
          <w:highlight w:val="none"/>
        </w:rPr>
        <w:t>（注４）取得年月日は、検収年月日を記載すること。</w:t>
      </w:r>
    </w:p>
    <w:p>
      <w:pPr>
        <w:pStyle w:val="0"/>
        <w:rPr>
          <w:rFonts w:hint="default"/>
          <w:sz w:val="22"/>
          <w:highlight w:val="none"/>
        </w:rPr>
      </w:pPr>
      <w:bookmarkStart w:id="0" w:name="_GoBack"/>
      <w:bookmarkEnd w:id="0"/>
    </w:p>
    <w:sectPr>
      <w:footerReference r:id="rId5" w:type="default"/>
      <w:type w:val="continuous"/>
      <w:pgSz w:w="11906" w:h="16838"/>
      <w:pgMar w:top="1418" w:right="1276" w:bottom="709" w:left="1276" w:header="851" w:footer="22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P教科書体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efaultTableStyle w:val="43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 w:hAnsi="ＭＳ 明朝" w:eastAsia="ＭＳ 明朝"/>
      <w:spacing w:val="1"/>
      <w:kern w:val="0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="ＭＳ 明朝" w:hAnsi="ＭＳ 明朝" w:eastAsia="ＭＳ 明朝"/>
      <w:sz w:val="22"/>
    </w:rPr>
  </w:style>
  <w:style w:type="character" w:styleId="25" w:customStyle="1">
    <w:name w:val="記 (文字)"/>
    <w:basedOn w:val="10"/>
    <w:next w:val="25"/>
    <w:link w:val="24"/>
    <w:uiPriority w:val="0"/>
    <w:rPr>
      <w:rFonts w:ascii="ＭＳ 明朝" w:hAnsi="ＭＳ 明朝" w:eastAsia="ＭＳ 明朝"/>
      <w:sz w:val="22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</w:rPr>
  </w:style>
  <w:style w:type="paragraph" w:styleId="31">
    <w:name w:val="Date"/>
    <w:basedOn w:val="0"/>
    <w:next w:val="0"/>
    <w:link w:val="32"/>
    <w:uiPriority w:val="0"/>
    <w:pPr>
      <w:widowControl w:val="1"/>
      <w:jc w:val="left"/>
    </w:pPr>
    <w:rPr>
      <w:kern w:val="0"/>
      <w:sz w:val="20"/>
    </w:rPr>
  </w:style>
  <w:style w:type="character" w:styleId="32" w:customStyle="1">
    <w:name w:val="日付 (文字)"/>
    <w:basedOn w:val="10"/>
    <w:next w:val="32"/>
    <w:link w:val="31"/>
    <w:uiPriority w:val="0"/>
    <w:rPr>
      <w:kern w:val="0"/>
      <w:sz w:val="20"/>
    </w:rPr>
  </w:style>
  <w:style w:type="character" w:styleId="33">
    <w:name w:val="Hyperlink"/>
    <w:basedOn w:val="10"/>
    <w:next w:val="33"/>
    <w:link w:val="0"/>
    <w:uiPriority w:val="0"/>
    <w:rPr>
      <w:dstrike w:val="0"/>
      <w:color w:val="0055AA"/>
      <w:u w:val="none" w:color="auto"/>
    </w:rPr>
  </w:style>
  <w:style w:type="character" w:styleId="34" w:customStyle="1">
    <w:name w:val="hitclrl1"/>
    <w:basedOn w:val="10"/>
    <w:next w:val="34"/>
    <w:link w:val="0"/>
    <w:uiPriority w:val="0"/>
    <w:rPr>
      <w:b w:val="1"/>
      <w:shd w:val="clear" w:color="auto" w:fill="FFFF99"/>
    </w:rPr>
  </w:style>
  <w:style w:type="character" w:styleId="35" w:customStyle="1">
    <w:name w:val="hitclrl3"/>
    <w:basedOn w:val="10"/>
    <w:next w:val="35"/>
    <w:link w:val="0"/>
    <w:uiPriority w:val="0"/>
    <w:rPr>
      <w:b w:val="1"/>
      <w:shd w:val="clear" w:color="auto" w:fill="FFFF99"/>
    </w:rPr>
  </w:style>
  <w:style w:type="character" w:styleId="36">
    <w:name w:val="FollowedHyperlink"/>
    <w:basedOn w:val="10"/>
    <w:next w:val="36"/>
    <w:link w:val="0"/>
    <w:uiPriority w:val="0"/>
    <w:rPr>
      <w:color w:val="800080" w:themeColor="followedHyperlink"/>
      <w:u w:val="single" w:color="auto"/>
    </w:rPr>
  </w:style>
  <w:style w:type="paragraph" w:styleId="37">
    <w:name w:val="Body Text Indent"/>
    <w:basedOn w:val="0"/>
    <w:next w:val="37"/>
    <w:link w:val="38"/>
    <w:uiPriority w:val="0"/>
    <w:pPr>
      <w:autoSpaceDE w:val="0"/>
      <w:autoSpaceDN w:val="0"/>
      <w:adjustRightInd w:val="0"/>
      <w:snapToGrid w:val="0"/>
      <w:spacing w:line="340" w:lineRule="exact"/>
      <w:ind w:left="430" w:hanging="214"/>
    </w:pPr>
    <w:rPr>
      <w:rFonts w:ascii="ＭＳ 明朝" w:hAnsi="ＭＳ 明朝" w:eastAsia="ＭＳ 明朝"/>
      <w:color w:val="000000"/>
    </w:rPr>
  </w:style>
  <w:style w:type="character" w:styleId="38" w:customStyle="1">
    <w:name w:val="本文インデント (文字)"/>
    <w:basedOn w:val="10"/>
    <w:next w:val="38"/>
    <w:link w:val="37"/>
    <w:uiPriority w:val="0"/>
    <w:rPr>
      <w:rFonts w:ascii="ＭＳ 明朝" w:hAnsi="ＭＳ 明朝" w:eastAsia="ＭＳ 明朝"/>
      <w:color w:val="000000"/>
    </w:rPr>
  </w:style>
  <w:style w:type="character" w:styleId="39">
    <w:name w:val="footnote reference"/>
    <w:basedOn w:val="10"/>
    <w:next w:val="39"/>
    <w:link w:val="0"/>
    <w:uiPriority w:val="0"/>
    <w:semiHidden/>
    <w:rPr>
      <w:vertAlign w:val="superscript"/>
    </w:rPr>
  </w:style>
  <w:style w:type="character" w:styleId="40">
    <w:name w:val="endnote reference"/>
    <w:basedOn w:val="10"/>
    <w:next w:val="40"/>
    <w:link w:val="0"/>
    <w:uiPriority w:val="0"/>
    <w:semiHidden/>
    <w:rPr>
      <w:vertAlign w:val="superscript"/>
    </w:rPr>
  </w:style>
  <w:style w:type="table" w:styleId="41">
    <w:name w:val="Table Grid"/>
    <w:basedOn w:val="11"/>
    <w:next w:val="4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2" w:customStyle="1">
    <w:name w:val="表 (格子)1"/>
    <w:basedOn w:val="11"/>
    <w:next w:val="42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3" w:customStyle="1">
    <w:name w:val="表（シンプル 1）"/>
    <w:basedOn w:val="11"/>
    <w:next w:val="4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6052</TotalTime>
  <Pages>14</Pages>
  <Words>29</Words>
  <Characters>3164</Characters>
  <Application>JUST Note</Application>
  <Lines>6625</Lines>
  <Paragraphs>279</Paragraphs>
  <Company>広島県庁</Company>
  <CharactersWithSpaces>3715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川添 淳也</dc:creator>
  <cp:lastModifiedBy>川添 淳也</cp:lastModifiedBy>
  <dcterms:created xsi:type="dcterms:W3CDTF">2024-04-14T23:57:00Z</dcterms:created>
  <dcterms:modified xsi:type="dcterms:W3CDTF">2024-05-17T01:27:24Z</dcterms:modified>
  <cp:revision>53</cp:revision>
</cp:coreProperties>
</file>