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tabs>
          <w:tab w:val="left" w:leader="none" w:pos="3828"/>
        </w:tabs>
        <w:rPr>
          <w:rFonts w:hint="default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号</w:t>
      </w:r>
      <w:r>
        <w:rPr>
          <w:rFonts w:hint="eastAsia"/>
        </w:rPr>
        <w:t>（第８関係）　　　　　　　　　　（</w:t>
      </w:r>
      <w:r>
        <w:rPr>
          <w:rFonts w:hint="default"/>
        </w:rPr>
        <w:t>受給権者と口座名義人が異なる場合）</w:t>
      </w:r>
    </w:p>
    <w:p>
      <w:pPr>
        <w:pStyle w:val="0"/>
        <w:spacing w:line="480" w:lineRule="auto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委任状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4620" w:left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受任者　住所　〒</w:t>
      </w:r>
    </w:p>
    <w:p>
      <w:pPr>
        <w:pStyle w:val="0"/>
        <w:spacing w:line="360" w:lineRule="auto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="5460" w:leftChars="2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私は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/>
          <w:sz w:val="22"/>
        </w:rPr>
        <w:t>上記の</w:t>
      </w:r>
      <w:r>
        <w:rPr>
          <w:rFonts w:hint="eastAsia" w:asciiTheme="minorEastAsia" w:hAnsiTheme="minorEastAsia"/>
          <w:sz w:val="22"/>
          <w:u w:val="single" w:color="auto"/>
        </w:rPr>
        <w:t>　　　　　　　　　</w:t>
      </w:r>
      <w:r>
        <w:rPr>
          <w:rFonts w:hint="eastAsia" w:asciiTheme="minorEastAsia" w:hAnsiTheme="minorEastAsia"/>
          <w:sz w:val="22"/>
        </w:rPr>
        <w:t>を受任者とし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/>
          <w:sz w:val="22"/>
        </w:rPr>
        <w:t>広島県から受け</w:t>
      </w:r>
      <w:r>
        <w:rPr>
          <w:rFonts w:hint="eastAsia" w:asciiTheme="minorEastAsia" w:hAnsiTheme="minorEastAsia"/>
        </w:rPr>
        <w:t>る</w:t>
      </w:r>
      <w:r>
        <w:rPr>
          <w:rFonts w:hint="eastAsia"/>
          <w:sz w:val="22"/>
        </w:rPr>
        <w:t>肝がん・重度肝硬変治療研究促進事業医療費</w:t>
      </w:r>
      <w:r>
        <w:rPr>
          <w:rFonts w:hint="eastAsia" w:asciiTheme="minorEastAsia" w:hAnsiTheme="minorEastAsia"/>
        </w:rPr>
        <w:t>の請求及び受領に係る一切の権限を受任者に委任します。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right="210" w:right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42"/>
          <w:kern w:val="0"/>
          <w:fitText w:val="1680" w:id="1"/>
        </w:rPr>
        <w:t>広島県知事</w:t>
      </w:r>
      <w:r>
        <w:rPr>
          <w:rFonts w:hint="eastAsia" w:asciiTheme="minorEastAsia" w:hAnsiTheme="minorEastAsia"/>
          <w:kern w:val="0"/>
          <w:fitText w:val="1680" w:id="1"/>
        </w:rPr>
        <w:t>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4620" w:left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参加者　住所　〒</w:t>
      </w:r>
    </w:p>
    <w:p>
      <w:pPr>
        <w:pStyle w:val="0"/>
        <w:spacing w:line="360" w:lineRule="auto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="5460" w:leftChars="2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　　　　　　印</w:t>
      </w:r>
    </w:p>
    <w:p>
      <w:pPr>
        <w:pStyle w:val="0"/>
        <w:spacing w:line="360" w:lineRule="auto"/>
        <w:ind w:left="4620" w:leftChars="2200"/>
        <w:rPr>
          <w:rFonts w:hint="default" w:ascii="Century" w:hAnsi="Century" w:eastAsia="ＭＳ 明朝"/>
          <w:sz w:val="24"/>
        </w:rPr>
      </w:pPr>
      <w:r>
        <w:rPr>
          <w:rFonts w:hint="eastAsia" w:asciiTheme="minorEastAsia" w:hAnsiTheme="minorEastAsia"/>
        </w:rPr>
        <w:t>（受給者番号　　　　　　　　　　　　　　　　　）</w:t>
      </w:r>
    </w:p>
    <w:sectPr>
      <w:pgSz w:w="11906" w:h="16838"/>
      <w:pgMar w:top="851" w:right="1007" w:bottom="851" w:left="113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</TotalTime>
  <Pages>1</Pages>
  <Words>1</Words>
  <Characters>133</Characters>
  <Application>JUST Note</Application>
  <Lines>26</Lines>
  <Paragraphs>10</Paragraphs>
  <Company>広島県庁</Company>
  <CharactersWithSpaces>196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2024-04-12T05:04:43Z</cp:lastPrinted>
  <dcterms:created xsi:type="dcterms:W3CDTF">2023-05-09T00:58:00Z</dcterms:created>
  <dcterms:modified xsi:type="dcterms:W3CDTF">2024-04-24T06:56:54Z</dcterms:modified>
  <cp:revision>21</cp:revision>
</cp:coreProperties>
</file>