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sz w:val="24"/>
        </w:rPr>
      </w:pPr>
      <w:bookmarkStart w:id="0" w:name="_GoBack"/>
      <w:bookmarkEnd w:id="0"/>
    </w:p>
    <w:p>
      <w:pPr>
        <w:pStyle w:val="16"/>
        <w:spacing w:line="340" w:lineRule="exact"/>
        <w:jc w:val="center"/>
        <w:rPr>
          <w:rFonts w:hint="default"/>
          <w:b w:val="1"/>
          <w:sz w:val="28"/>
        </w:rPr>
      </w:pPr>
      <w:r>
        <w:rPr>
          <w:rFonts w:hint="default"/>
          <w:sz w:val="22"/>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-551180</wp:posOffset>
                </wp:positionV>
                <wp:extent cx="1019175" cy="18503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019175" cy="1850390"/>
                        </a:xfrm>
                        <a:prstGeom prst="rect">
                          <a:avLst/>
                        </a:prstGeom>
                        <a:noFill/>
                        <a:ln w="9525">
                          <a:noFill/>
                          <a:miter lim="800000"/>
                          <a:headEnd/>
                          <a:tailEnd/>
                        </a:ln>
                      </wps:spPr>
                      <wps:txbx>
                        <w:txbxContent>
                          <w:p>
                            <w:pPr>
                              <w:pStyle w:val="0"/>
                              <w:rPr>
                                <w:rFonts w:hint="default"/>
                              </w:rPr>
                            </w:pPr>
                            <w:r>
                              <w:rPr>
                                <w:rFonts w:hint="eastAsia"/>
                              </w:rPr>
                              <w:t>（様式１）</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80.25pt;height:145.69pt;mso-position-horizontal-relative:text;position:absolute;margin-left:-27.5pt;margin-top:-43.4pt;mso-wrap-distance-bottom:0pt;mso-wrap-distance-right:9pt;mso-wrap-distance-top:0pt;v-text-anchor:top;" o:spid="_x0000_s1026" o:allowincell="t" o:allowoverlap="t" filled="f" stroked="f" strokeweight="0.75pt" o:spt="202" type="#_x0000_t202">
                <v:fill/>
                <v:stroke miterlimit="8"/>
                <v:textbox style="layout-flow:horizontal;mso-fit-shape-to-text:t;">
                  <w:txbxContent>
                    <w:p>
                      <w:pPr>
                        <w:pStyle w:val="0"/>
                        <w:rPr>
                          <w:rFonts w:hint="default"/>
                        </w:rPr>
                      </w:pPr>
                      <w:r>
                        <w:rPr>
                          <w:rFonts w:hint="eastAsia"/>
                        </w:rPr>
                        <w:t>（様式１）</w:t>
                      </w:r>
                    </w:p>
                  </w:txbxContent>
                </v:textbox>
                <v:imagedata o:title=""/>
                <w10:wrap type="none" anchorx="text" anchory="text"/>
              </v:shape>
            </w:pict>
          </mc:Fallback>
        </mc:AlternateContent>
      </w:r>
      <w:r>
        <w:rPr>
          <w:rFonts w:hint="eastAsia"/>
          <w:b w:val="1"/>
          <w:sz w:val="28"/>
        </w:rPr>
        <w:t>令和６年度広島県グアナファト州青少年交流派遣事業推薦書</w:t>
      </w:r>
    </w:p>
    <w:p>
      <w:pPr>
        <w:pStyle w:val="16"/>
        <w:spacing w:line="340" w:lineRule="exact"/>
        <w:rPr>
          <w:rFonts w:hint="default"/>
          <w:sz w:val="36"/>
        </w:rPr>
      </w:pPr>
    </w:p>
    <w:p>
      <w:pPr>
        <w:pStyle w:val="16"/>
        <w:spacing w:line="340" w:lineRule="exact"/>
        <w:rPr>
          <w:rFonts w:hint="default"/>
          <w:sz w:val="36"/>
        </w:rPr>
      </w:pPr>
    </w:p>
    <w:p>
      <w:pPr>
        <w:pStyle w:val="16"/>
        <w:spacing w:line="340" w:lineRule="exact"/>
        <w:ind w:left="440" w:hanging="440" w:hangingChars="200"/>
        <w:jc w:val="right"/>
        <w:rPr>
          <w:rFonts w:hint="default"/>
          <w:sz w:val="22"/>
        </w:rPr>
      </w:pPr>
      <w:r>
        <w:rPr>
          <w:rFonts w:hint="eastAsia"/>
          <w:sz w:val="22"/>
        </w:rPr>
        <w:t>令和　</w:t>
      </w:r>
      <w:r>
        <w:rPr>
          <w:rFonts w:hint="eastAsia"/>
          <w:sz w:val="22"/>
        </w:rPr>
        <w:t xml:space="preserve"> </w:t>
      </w:r>
      <w:r>
        <w:rPr>
          <w:rFonts w:hint="eastAsia"/>
          <w:sz w:val="22"/>
        </w:rPr>
        <w:t>年　</w:t>
      </w:r>
      <w:r>
        <w:rPr>
          <w:rFonts w:hint="eastAsia"/>
          <w:sz w:val="22"/>
        </w:rPr>
        <w:t xml:space="preserve"> </w:t>
      </w:r>
      <w:r>
        <w:rPr>
          <w:rFonts w:hint="eastAsia"/>
          <w:sz w:val="22"/>
        </w:rPr>
        <w:t>月　</w:t>
      </w:r>
      <w:r>
        <w:rPr>
          <w:rFonts w:hint="eastAsia"/>
          <w:sz w:val="22"/>
        </w:rPr>
        <w:t xml:space="preserve"> </w:t>
      </w:r>
      <w:r>
        <w:rPr>
          <w:rFonts w:hint="eastAsia"/>
          <w:sz w:val="22"/>
        </w:rPr>
        <w:t>日</w:t>
      </w:r>
    </w:p>
    <w:p>
      <w:pPr>
        <w:pStyle w:val="16"/>
        <w:spacing w:line="340" w:lineRule="exact"/>
        <w:ind w:left="430" w:leftChars="100" w:hanging="220" w:hangingChars="100"/>
        <w:rPr>
          <w:rFonts w:hint="default"/>
          <w:sz w:val="22"/>
        </w:rPr>
      </w:pPr>
    </w:p>
    <w:p>
      <w:pPr>
        <w:pStyle w:val="16"/>
        <w:spacing w:line="340" w:lineRule="exact"/>
        <w:ind w:left="484" w:leftChars="100" w:hanging="274" w:hangingChars="100"/>
        <w:rPr>
          <w:rFonts w:hint="default"/>
          <w:sz w:val="22"/>
        </w:rPr>
      </w:pPr>
      <w:r>
        <w:rPr>
          <w:rFonts w:hint="eastAsia"/>
          <w:spacing w:val="27"/>
          <w:sz w:val="22"/>
          <w:fitText w:val="1320" w:id="1"/>
        </w:rPr>
        <w:t>広島県知</w:t>
      </w:r>
      <w:r>
        <w:rPr>
          <w:rFonts w:hint="eastAsia"/>
          <w:spacing w:val="2"/>
          <w:sz w:val="22"/>
          <w:fitText w:val="1320" w:id="1"/>
        </w:rPr>
        <w:t>事</w:t>
      </w:r>
      <w:r>
        <w:rPr>
          <w:rFonts w:hint="eastAsia"/>
          <w:sz w:val="22"/>
        </w:rPr>
        <w:t>　様</w:t>
      </w:r>
    </w:p>
    <w:p>
      <w:pPr>
        <w:pStyle w:val="16"/>
        <w:spacing w:line="340" w:lineRule="exact"/>
        <w:rPr>
          <w:rFonts w:hint="default"/>
          <w:sz w:val="22"/>
          <w:u w:val="single" w:color="auto"/>
        </w:rPr>
      </w:pPr>
    </w:p>
    <w:p>
      <w:pPr>
        <w:pStyle w:val="16"/>
        <w:spacing w:line="300" w:lineRule="exact"/>
        <w:ind w:firstLine="4180" w:firstLineChars="1900"/>
        <w:rPr>
          <w:rFonts w:hint="default"/>
          <w:sz w:val="22"/>
          <w:u w:val="single" w:color="auto"/>
        </w:rPr>
      </w:pPr>
      <w:r>
        <w:rPr>
          <w:rFonts w:hint="eastAsia"/>
          <w:sz w:val="22"/>
          <w:u w:val="single" w:color="auto"/>
        </w:rPr>
        <w:t>学</w:t>
      </w:r>
      <w:r>
        <w:rPr>
          <w:rFonts w:hint="eastAsia"/>
          <w:sz w:val="22"/>
          <w:u w:val="single" w:color="auto"/>
        </w:rPr>
        <w:t xml:space="preserve"> </w:t>
      </w:r>
      <w:r>
        <w:rPr>
          <w:rFonts w:hint="eastAsia"/>
          <w:sz w:val="22"/>
          <w:u w:val="single" w:color="auto"/>
        </w:rPr>
        <w:t>校</w:t>
      </w:r>
      <w:r>
        <w:rPr>
          <w:rFonts w:hint="eastAsia"/>
          <w:sz w:val="22"/>
          <w:u w:val="single" w:color="auto"/>
        </w:rPr>
        <w:t xml:space="preserve"> </w:t>
      </w:r>
      <w:r>
        <w:rPr>
          <w:rFonts w:hint="eastAsia"/>
          <w:sz w:val="22"/>
          <w:u w:val="single" w:color="auto"/>
        </w:rPr>
        <w:t>名　　　　　　　　　　　　　　　　　　</w:t>
      </w:r>
    </w:p>
    <w:p>
      <w:pPr>
        <w:pStyle w:val="16"/>
        <w:spacing w:line="300" w:lineRule="exact"/>
        <w:ind w:firstLine="4620" w:firstLineChars="2100"/>
        <w:rPr>
          <w:rFonts w:hint="default"/>
          <w:sz w:val="22"/>
        </w:rPr>
      </w:pPr>
    </w:p>
    <w:p>
      <w:pPr>
        <w:pStyle w:val="16"/>
        <w:spacing w:line="300" w:lineRule="exact"/>
        <w:ind w:firstLine="4180" w:firstLineChars="1900"/>
        <w:rPr>
          <w:rFonts w:hint="default"/>
          <w:sz w:val="22"/>
          <w:u w:val="single" w:color="auto"/>
        </w:rPr>
      </w:pPr>
      <w:r>
        <w:rPr>
          <w:rFonts w:hint="eastAsia"/>
          <w:sz w:val="22"/>
          <w:u w:val="single" w:color="auto"/>
        </w:rPr>
        <w:t>学校長名　　　　　　　　　　　　</w:t>
      </w:r>
      <w:r>
        <w:rPr>
          <w:rFonts w:hint="eastAsia"/>
          <w:sz w:val="22"/>
          <w:u w:val="single" w:color="auto"/>
        </w:rPr>
        <w:t xml:space="preserve"> </w:t>
      </w:r>
      <w:r>
        <w:rPr>
          <w:rFonts w:hint="eastAsia"/>
          <w:sz w:val="22"/>
          <w:u w:val="single" w:color="auto"/>
        </w:rPr>
        <w:t>　　　　</w:t>
      </w:r>
      <w:r>
        <w:rPr>
          <w:rFonts w:hint="default"/>
          <w:sz w:val="22"/>
          <w:u w:val="single" w:color="auto"/>
        </w:rPr>
        <w:t>　</w:t>
      </w:r>
      <w:r>
        <w:rPr>
          <w:rFonts w:hint="eastAsia"/>
          <w:sz w:val="22"/>
          <w:u w:val="single" w:color="auto"/>
        </w:rPr>
        <w:t xml:space="preserve"> </w:t>
      </w:r>
    </w:p>
    <w:p>
      <w:pPr>
        <w:pStyle w:val="16"/>
        <w:spacing w:line="240" w:lineRule="exact"/>
        <w:jc w:val="center"/>
        <w:rPr>
          <w:rFonts w:hint="default"/>
          <w:sz w:val="22"/>
        </w:rPr>
      </w:pPr>
    </w:p>
    <w:p>
      <w:pPr>
        <w:pStyle w:val="16"/>
        <w:spacing w:line="340" w:lineRule="exact"/>
        <w:rPr>
          <w:rFonts w:hint="default"/>
          <w:sz w:val="22"/>
        </w:rPr>
      </w:pPr>
    </w:p>
    <w:p>
      <w:pPr>
        <w:pStyle w:val="16"/>
        <w:spacing w:line="340" w:lineRule="exact"/>
        <w:ind w:firstLine="220" w:firstLineChars="100"/>
        <w:rPr>
          <w:rFonts w:hint="default"/>
          <w:sz w:val="22"/>
        </w:rPr>
      </w:pPr>
      <w:r>
        <w:rPr>
          <w:rFonts w:hint="eastAsia"/>
          <w:sz w:val="22"/>
        </w:rPr>
        <w:t>下記生徒は、広島県が実施する令和６年度広島県グアナファト州青少年交流派遣事業に応募するにあたり、その事業趣旨を理解しているとともに、将来の国際交流への貢献が期待でき、かつ責任ある行動をとることができる人材であるため、同事業への参加者として推薦します。</w:t>
      </w:r>
    </w:p>
    <w:p>
      <w:pPr>
        <w:pStyle w:val="16"/>
        <w:spacing w:line="340" w:lineRule="exact"/>
        <w:ind w:left="440" w:hanging="440" w:hangingChars="200"/>
        <w:rPr>
          <w:rFonts w:hint="default"/>
          <w:sz w:val="22"/>
        </w:rPr>
      </w:pPr>
    </w:p>
    <w:p>
      <w:pPr>
        <w:pStyle w:val="0"/>
        <w:autoSpaceDE w:val="0"/>
        <w:autoSpaceDN w:val="0"/>
        <w:spacing w:before="180" w:beforeLines="50" w:beforeAutospacing="0" w:line="400" w:lineRule="exact"/>
        <w:jc w:val="left"/>
        <w:rPr>
          <w:rFonts w:hint="default"/>
          <w:b w:val="1"/>
          <w:sz w:val="24"/>
        </w:rPr>
      </w:pPr>
      <w:r>
        <w:rPr>
          <w:rFonts w:hint="eastAsia"/>
          <w:b w:val="1"/>
          <w:sz w:val="24"/>
        </w:rPr>
        <w:t>【推薦する生徒】</w:t>
      </w:r>
    </w:p>
    <w:tbl>
      <w:tblPr>
        <w:tblStyle w:val="11"/>
        <w:tblW w:w="8951"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707"/>
        <w:gridCol w:w="708"/>
        <w:gridCol w:w="2410"/>
        <w:gridCol w:w="2126"/>
      </w:tblGrid>
      <w:tr>
        <w:trPr>
          <w:trHeight w:val="85" w:hRule="atLeast"/>
        </w:trPr>
        <w:tc>
          <w:tcPr>
            <w:tcW w:w="37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line="260" w:lineRule="exact"/>
              <w:jc w:val="center"/>
              <w:rPr>
                <w:rFonts w:hint="default"/>
              </w:rPr>
            </w:pPr>
            <w:r>
              <w:rPr>
                <w:rFonts w:hint="eastAsia"/>
              </w:rPr>
              <w:t>ふりがな</w:t>
            </w:r>
          </w:p>
        </w:tc>
        <w:tc>
          <w:tcPr>
            <w:tcW w:w="708" w:type="dxa"/>
            <w:vMerge w:val="restart"/>
            <w:vAlign w:val="center"/>
          </w:tcPr>
          <w:p>
            <w:pPr>
              <w:pStyle w:val="0"/>
              <w:autoSpaceDE w:val="0"/>
              <w:autoSpaceDN w:val="0"/>
              <w:spacing w:line="260" w:lineRule="exact"/>
              <w:jc w:val="center"/>
              <w:rPr>
                <w:rFonts w:hint="default"/>
              </w:rPr>
            </w:pPr>
            <w:r>
              <w:rPr>
                <w:rFonts w:hint="eastAsia"/>
              </w:rPr>
              <w:t>性別</w:t>
            </w:r>
          </w:p>
        </w:tc>
        <w:tc>
          <w:tcPr>
            <w:tcW w:w="2410" w:type="dxa"/>
            <w:vMerge w:val="restart"/>
            <w:vAlign w:val="center"/>
          </w:tcPr>
          <w:p>
            <w:pPr>
              <w:pStyle w:val="0"/>
              <w:autoSpaceDE w:val="0"/>
              <w:autoSpaceDN w:val="0"/>
              <w:spacing w:line="260" w:lineRule="exact"/>
              <w:jc w:val="center"/>
              <w:rPr>
                <w:rFonts w:hint="default"/>
              </w:rPr>
            </w:pPr>
            <w:r>
              <w:rPr>
                <w:rFonts w:hint="eastAsia"/>
              </w:rPr>
              <w:t>所属学科</w:t>
            </w:r>
          </w:p>
        </w:tc>
        <w:tc>
          <w:tcPr>
            <w:tcW w:w="2126" w:type="dxa"/>
            <w:vMerge w:val="restart"/>
            <w:vAlign w:val="center"/>
          </w:tcPr>
          <w:p>
            <w:pPr>
              <w:pStyle w:val="0"/>
              <w:autoSpaceDE w:val="0"/>
              <w:autoSpaceDN w:val="0"/>
              <w:spacing w:line="260" w:lineRule="exact"/>
              <w:jc w:val="center"/>
              <w:rPr>
                <w:rFonts w:hint="default"/>
              </w:rPr>
            </w:pPr>
            <w:r>
              <w:rPr>
                <w:rFonts w:hint="eastAsia"/>
              </w:rPr>
              <w:t>学　年</w:t>
            </w:r>
          </w:p>
        </w:tc>
      </w:tr>
      <w:tr>
        <w:trPr>
          <w:trHeight w:val="85" w:hRule="atLeast"/>
        </w:trPr>
        <w:tc>
          <w:tcPr>
            <w:tcW w:w="37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60" w:lineRule="exact"/>
              <w:jc w:val="center"/>
              <w:rPr>
                <w:rFonts w:hint="default"/>
              </w:rPr>
            </w:pPr>
            <w:r>
              <w:rPr>
                <w:rFonts w:hint="eastAsia"/>
              </w:rPr>
              <w:t>氏　　名</w:t>
            </w:r>
          </w:p>
        </w:tc>
        <w:tc>
          <w:tcPr>
            <w:tcW w:w="708" w:type="dxa"/>
            <w:vMerge w:val="continue"/>
            <w:vAlign w:val="center"/>
          </w:tcPr>
          <w:p>
            <w:pPr>
              <w:pStyle w:val="0"/>
              <w:autoSpaceDE w:val="0"/>
              <w:autoSpaceDN w:val="0"/>
              <w:spacing w:line="260" w:lineRule="exact"/>
              <w:jc w:val="center"/>
              <w:rPr>
                <w:rFonts w:hint="default"/>
              </w:rPr>
            </w:pPr>
          </w:p>
        </w:tc>
        <w:tc>
          <w:tcPr>
            <w:tcW w:w="2410" w:type="dxa"/>
            <w:vMerge w:val="continue"/>
            <w:vAlign w:val="center"/>
          </w:tcPr>
          <w:p>
            <w:pPr>
              <w:pStyle w:val="0"/>
              <w:autoSpaceDE w:val="0"/>
              <w:autoSpaceDN w:val="0"/>
              <w:spacing w:line="260" w:lineRule="exact"/>
              <w:rPr>
                <w:rFonts w:hint="default"/>
              </w:rPr>
            </w:pPr>
          </w:p>
        </w:tc>
        <w:tc>
          <w:tcPr>
            <w:tcW w:w="2126" w:type="dxa"/>
            <w:vMerge w:val="continue"/>
            <w:vAlign w:val="center"/>
          </w:tcPr>
          <w:p>
            <w:pPr>
              <w:pStyle w:val="0"/>
              <w:autoSpaceDE w:val="0"/>
              <w:autoSpaceDN w:val="0"/>
              <w:spacing w:line="260" w:lineRule="exact"/>
              <w:jc w:val="center"/>
              <w:rPr>
                <w:rFonts w:hint="default"/>
              </w:rPr>
            </w:pPr>
          </w:p>
        </w:tc>
      </w:tr>
      <w:tr>
        <w:trPr>
          <w:trHeight w:val="225" w:hRule="atLeast"/>
        </w:trPr>
        <w:tc>
          <w:tcPr>
            <w:tcW w:w="37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tc>
        <w:tc>
          <w:tcPr>
            <w:tcW w:w="708" w:type="dxa"/>
            <w:vMerge w:val="restart"/>
            <w:vAlign w:val="center"/>
          </w:tcPr>
          <w:p>
            <w:pPr>
              <w:pStyle w:val="0"/>
              <w:autoSpaceDE w:val="0"/>
              <w:autoSpaceDN w:val="0"/>
              <w:spacing w:line="260" w:lineRule="exact"/>
              <w:jc w:val="center"/>
              <w:rPr>
                <w:rFonts w:hint="default"/>
              </w:rPr>
            </w:pPr>
          </w:p>
        </w:tc>
        <w:tc>
          <w:tcPr>
            <w:tcW w:w="2410" w:type="dxa"/>
            <w:vMerge w:val="restart"/>
            <w:vAlign w:val="center"/>
          </w:tcPr>
          <w:p>
            <w:pPr>
              <w:pStyle w:val="0"/>
              <w:autoSpaceDE w:val="0"/>
              <w:autoSpaceDN w:val="0"/>
              <w:spacing w:line="260" w:lineRule="exact"/>
              <w:jc w:val="center"/>
              <w:rPr>
                <w:rFonts w:hint="default"/>
              </w:rPr>
            </w:pPr>
          </w:p>
        </w:tc>
        <w:tc>
          <w:tcPr>
            <w:tcW w:w="2126" w:type="dxa"/>
            <w:vMerge w:val="restart"/>
            <w:vAlign w:val="center"/>
          </w:tcPr>
          <w:p>
            <w:pPr>
              <w:pStyle w:val="0"/>
              <w:autoSpaceDE w:val="0"/>
              <w:autoSpaceDN w:val="0"/>
              <w:spacing w:line="260" w:lineRule="exact"/>
              <w:ind w:firstLine="92" w:firstLineChars="44"/>
              <w:jc w:val="center"/>
              <w:rPr>
                <w:rFonts w:hint="default"/>
              </w:rPr>
            </w:pPr>
          </w:p>
        </w:tc>
      </w:tr>
      <w:tr>
        <w:trPr>
          <w:trHeight w:val="70" w:hRule="atLeast"/>
        </w:trPr>
        <w:tc>
          <w:tcPr>
            <w:tcW w:w="37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p>
            <w:pPr>
              <w:pStyle w:val="0"/>
              <w:autoSpaceDE w:val="0"/>
              <w:autoSpaceDN w:val="0"/>
              <w:spacing w:line="260" w:lineRule="exact"/>
              <w:jc w:val="left"/>
              <w:rPr>
                <w:rFonts w:hint="default"/>
              </w:rPr>
            </w:pPr>
          </w:p>
        </w:tc>
        <w:tc>
          <w:tcPr>
            <w:tcW w:w="708" w:type="dxa"/>
            <w:vMerge w:val="continue"/>
            <w:vAlign w:val="top"/>
          </w:tcPr>
          <w:p>
            <w:pPr>
              <w:pStyle w:val="0"/>
              <w:autoSpaceDE w:val="0"/>
              <w:autoSpaceDN w:val="0"/>
              <w:spacing w:line="260" w:lineRule="exact"/>
              <w:jc w:val="left"/>
              <w:rPr>
                <w:rFonts w:hint="default"/>
              </w:rPr>
            </w:pPr>
          </w:p>
        </w:tc>
        <w:tc>
          <w:tcPr>
            <w:tcW w:w="2410" w:type="dxa"/>
            <w:vMerge w:val="continue"/>
            <w:vAlign w:val="top"/>
          </w:tcPr>
          <w:p>
            <w:pPr>
              <w:pStyle w:val="0"/>
              <w:autoSpaceDE w:val="0"/>
              <w:autoSpaceDN w:val="0"/>
              <w:spacing w:line="260" w:lineRule="exact"/>
              <w:jc w:val="left"/>
              <w:rPr>
                <w:rFonts w:hint="default"/>
              </w:rPr>
            </w:pPr>
          </w:p>
        </w:tc>
        <w:tc>
          <w:tcPr>
            <w:tcW w:w="2126" w:type="dxa"/>
            <w:vMerge w:val="continue"/>
            <w:vAlign w:val="top"/>
          </w:tcPr>
          <w:p>
            <w:pPr>
              <w:pStyle w:val="0"/>
              <w:autoSpaceDE w:val="0"/>
              <w:autoSpaceDN w:val="0"/>
              <w:spacing w:line="260" w:lineRule="exact"/>
              <w:ind w:firstLine="105" w:firstLineChars="50"/>
              <w:rPr>
                <w:rFonts w:hint="default"/>
              </w:rPr>
            </w:pPr>
          </w:p>
        </w:tc>
      </w:tr>
      <w:tr>
        <w:trPr>
          <w:trHeight w:val="318" w:hRule="atLeast"/>
        </w:trPr>
        <w:tc>
          <w:tcPr>
            <w:tcW w:w="37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tc>
        <w:tc>
          <w:tcPr>
            <w:tcW w:w="708" w:type="dxa"/>
            <w:vMerge w:val="restart"/>
            <w:vAlign w:val="center"/>
          </w:tcPr>
          <w:p>
            <w:pPr>
              <w:pStyle w:val="0"/>
              <w:autoSpaceDE w:val="0"/>
              <w:autoSpaceDN w:val="0"/>
              <w:spacing w:line="260" w:lineRule="exact"/>
              <w:jc w:val="center"/>
              <w:rPr>
                <w:rFonts w:hint="default"/>
              </w:rPr>
            </w:pPr>
          </w:p>
        </w:tc>
        <w:tc>
          <w:tcPr>
            <w:tcW w:w="2410" w:type="dxa"/>
            <w:vMerge w:val="restart"/>
            <w:vAlign w:val="center"/>
          </w:tcPr>
          <w:p>
            <w:pPr>
              <w:pStyle w:val="0"/>
              <w:autoSpaceDE w:val="0"/>
              <w:autoSpaceDN w:val="0"/>
              <w:spacing w:line="260" w:lineRule="exact"/>
              <w:jc w:val="center"/>
              <w:rPr>
                <w:rFonts w:hint="default"/>
              </w:rPr>
            </w:pPr>
          </w:p>
        </w:tc>
        <w:tc>
          <w:tcPr>
            <w:tcW w:w="2126" w:type="dxa"/>
            <w:vMerge w:val="restart"/>
            <w:vAlign w:val="center"/>
          </w:tcPr>
          <w:p>
            <w:pPr>
              <w:pStyle w:val="0"/>
              <w:autoSpaceDE w:val="0"/>
              <w:autoSpaceDN w:val="0"/>
              <w:spacing w:line="260" w:lineRule="exact"/>
              <w:ind w:firstLine="105" w:firstLineChars="50"/>
              <w:jc w:val="center"/>
              <w:rPr>
                <w:rFonts w:hint="default"/>
              </w:rPr>
            </w:pPr>
          </w:p>
        </w:tc>
      </w:tr>
      <w:tr>
        <w:trPr>
          <w:trHeight w:val="70" w:hRule="atLeast"/>
        </w:trPr>
        <w:tc>
          <w:tcPr>
            <w:tcW w:w="37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p>
            <w:pPr>
              <w:pStyle w:val="0"/>
              <w:autoSpaceDE w:val="0"/>
              <w:autoSpaceDN w:val="0"/>
              <w:spacing w:line="260" w:lineRule="exact"/>
              <w:jc w:val="left"/>
              <w:rPr>
                <w:rFonts w:hint="default"/>
              </w:rPr>
            </w:pPr>
          </w:p>
        </w:tc>
        <w:tc>
          <w:tcPr>
            <w:tcW w:w="708" w:type="dxa"/>
            <w:vMerge w:val="continue"/>
            <w:vAlign w:val="center"/>
          </w:tcPr>
          <w:p>
            <w:pPr>
              <w:pStyle w:val="0"/>
              <w:autoSpaceDE w:val="0"/>
              <w:autoSpaceDN w:val="0"/>
              <w:spacing w:line="260" w:lineRule="exact"/>
              <w:jc w:val="center"/>
              <w:rPr>
                <w:rFonts w:hint="default"/>
              </w:rPr>
            </w:pPr>
          </w:p>
        </w:tc>
        <w:tc>
          <w:tcPr>
            <w:tcW w:w="2410" w:type="dxa"/>
            <w:vMerge w:val="continue"/>
            <w:vAlign w:val="center"/>
          </w:tcPr>
          <w:p>
            <w:pPr>
              <w:pStyle w:val="0"/>
              <w:autoSpaceDE w:val="0"/>
              <w:autoSpaceDN w:val="0"/>
              <w:spacing w:line="260" w:lineRule="exact"/>
              <w:jc w:val="center"/>
              <w:rPr>
                <w:rFonts w:hint="default"/>
              </w:rPr>
            </w:pPr>
          </w:p>
        </w:tc>
        <w:tc>
          <w:tcPr>
            <w:tcW w:w="2126" w:type="dxa"/>
            <w:vMerge w:val="continue"/>
            <w:vAlign w:val="center"/>
          </w:tcPr>
          <w:p>
            <w:pPr>
              <w:pStyle w:val="0"/>
              <w:autoSpaceDE w:val="0"/>
              <w:autoSpaceDN w:val="0"/>
              <w:spacing w:line="260" w:lineRule="exact"/>
              <w:ind w:firstLine="105" w:firstLineChars="50"/>
              <w:jc w:val="center"/>
              <w:rPr>
                <w:rFonts w:hint="default"/>
              </w:rPr>
            </w:pPr>
          </w:p>
        </w:tc>
      </w:tr>
      <w:tr>
        <w:trPr>
          <w:trHeight w:val="262" w:hRule="atLeast"/>
        </w:trPr>
        <w:tc>
          <w:tcPr>
            <w:tcW w:w="37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tc>
        <w:tc>
          <w:tcPr>
            <w:tcW w:w="708" w:type="dxa"/>
            <w:vMerge w:val="restart"/>
            <w:vAlign w:val="center"/>
          </w:tcPr>
          <w:p>
            <w:pPr>
              <w:pStyle w:val="0"/>
              <w:autoSpaceDE w:val="0"/>
              <w:autoSpaceDN w:val="0"/>
              <w:spacing w:line="260" w:lineRule="exact"/>
              <w:jc w:val="center"/>
              <w:rPr>
                <w:rFonts w:hint="default"/>
              </w:rPr>
            </w:pPr>
          </w:p>
        </w:tc>
        <w:tc>
          <w:tcPr>
            <w:tcW w:w="2410" w:type="dxa"/>
            <w:vMerge w:val="restart"/>
            <w:vAlign w:val="center"/>
          </w:tcPr>
          <w:p>
            <w:pPr>
              <w:pStyle w:val="0"/>
              <w:autoSpaceDE w:val="0"/>
              <w:autoSpaceDN w:val="0"/>
              <w:spacing w:line="260" w:lineRule="exact"/>
              <w:jc w:val="center"/>
              <w:rPr>
                <w:rFonts w:hint="default"/>
              </w:rPr>
            </w:pPr>
          </w:p>
        </w:tc>
        <w:tc>
          <w:tcPr>
            <w:tcW w:w="2126" w:type="dxa"/>
            <w:vMerge w:val="restart"/>
            <w:vAlign w:val="center"/>
          </w:tcPr>
          <w:p>
            <w:pPr>
              <w:pStyle w:val="0"/>
              <w:autoSpaceDE w:val="0"/>
              <w:autoSpaceDN w:val="0"/>
              <w:spacing w:line="260" w:lineRule="exact"/>
              <w:ind w:firstLine="105" w:firstLineChars="50"/>
              <w:jc w:val="center"/>
              <w:rPr>
                <w:rFonts w:hint="default"/>
              </w:rPr>
            </w:pPr>
          </w:p>
        </w:tc>
      </w:tr>
      <w:tr>
        <w:trPr>
          <w:trHeight w:val="70" w:hRule="atLeast"/>
        </w:trPr>
        <w:tc>
          <w:tcPr>
            <w:tcW w:w="37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p>
            <w:pPr>
              <w:pStyle w:val="0"/>
              <w:autoSpaceDE w:val="0"/>
              <w:autoSpaceDN w:val="0"/>
              <w:spacing w:line="260" w:lineRule="exact"/>
              <w:jc w:val="left"/>
              <w:rPr>
                <w:rFonts w:hint="default"/>
              </w:rPr>
            </w:pPr>
          </w:p>
        </w:tc>
        <w:tc>
          <w:tcPr>
            <w:tcW w:w="708" w:type="dxa"/>
            <w:vMerge w:val="continue"/>
            <w:vAlign w:val="center"/>
          </w:tcPr>
          <w:p>
            <w:pPr>
              <w:pStyle w:val="0"/>
              <w:autoSpaceDE w:val="0"/>
              <w:autoSpaceDN w:val="0"/>
              <w:spacing w:line="260" w:lineRule="exact"/>
              <w:jc w:val="center"/>
              <w:rPr>
                <w:rFonts w:hint="default"/>
              </w:rPr>
            </w:pPr>
          </w:p>
        </w:tc>
        <w:tc>
          <w:tcPr>
            <w:tcW w:w="2410" w:type="dxa"/>
            <w:vMerge w:val="continue"/>
            <w:vAlign w:val="center"/>
          </w:tcPr>
          <w:p>
            <w:pPr>
              <w:pStyle w:val="0"/>
              <w:autoSpaceDE w:val="0"/>
              <w:autoSpaceDN w:val="0"/>
              <w:spacing w:line="260" w:lineRule="exact"/>
              <w:jc w:val="center"/>
              <w:rPr>
                <w:rFonts w:hint="default"/>
              </w:rPr>
            </w:pPr>
          </w:p>
        </w:tc>
        <w:tc>
          <w:tcPr>
            <w:tcW w:w="2126" w:type="dxa"/>
            <w:vMerge w:val="continue"/>
            <w:vAlign w:val="center"/>
          </w:tcPr>
          <w:p>
            <w:pPr>
              <w:pStyle w:val="0"/>
              <w:autoSpaceDE w:val="0"/>
              <w:autoSpaceDN w:val="0"/>
              <w:spacing w:line="260" w:lineRule="exact"/>
              <w:ind w:firstLine="105" w:firstLineChars="50"/>
              <w:jc w:val="center"/>
              <w:rPr>
                <w:rFonts w:hint="default"/>
              </w:rPr>
            </w:pPr>
          </w:p>
        </w:tc>
      </w:tr>
      <w:tr>
        <w:trPr>
          <w:trHeight w:val="243" w:hRule="atLeast"/>
        </w:trPr>
        <w:tc>
          <w:tcPr>
            <w:tcW w:w="37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tc>
        <w:tc>
          <w:tcPr>
            <w:tcW w:w="708" w:type="dxa"/>
            <w:vMerge w:val="restart"/>
            <w:vAlign w:val="center"/>
          </w:tcPr>
          <w:p>
            <w:pPr>
              <w:pStyle w:val="0"/>
              <w:autoSpaceDE w:val="0"/>
              <w:autoSpaceDN w:val="0"/>
              <w:spacing w:line="260" w:lineRule="exact"/>
              <w:jc w:val="center"/>
              <w:rPr>
                <w:rFonts w:hint="default"/>
              </w:rPr>
            </w:pPr>
          </w:p>
        </w:tc>
        <w:tc>
          <w:tcPr>
            <w:tcW w:w="2410" w:type="dxa"/>
            <w:vMerge w:val="restart"/>
            <w:vAlign w:val="center"/>
          </w:tcPr>
          <w:p>
            <w:pPr>
              <w:pStyle w:val="0"/>
              <w:autoSpaceDE w:val="0"/>
              <w:autoSpaceDN w:val="0"/>
              <w:spacing w:line="260" w:lineRule="exact"/>
              <w:jc w:val="center"/>
              <w:rPr>
                <w:rFonts w:hint="default"/>
              </w:rPr>
            </w:pPr>
          </w:p>
        </w:tc>
        <w:tc>
          <w:tcPr>
            <w:tcW w:w="2126" w:type="dxa"/>
            <w:vMerge w:val="restart"/>
            <w:vAlign w:val="center"/>
          </w:tcPr>
          <w:p>
            <w:pPr>
              <w:pStyle w:val="0"/>
              <w:autoSpaceDE w:val="0"/>
              <w:autoSpaceDN w:val="0"/>
              <w:spacing w:line="260" w:lineRule="exact"/>
              <w:ind w:firstLine="105" w:firstLineChars="50"/>
              <w:jc w:val="center"/>
              <w:rPr>
                <w:rFonts w:hint="default"/>
              </w:rPr>
            </w:pPr>
          </w:p>
        </w:tc>
      </w:tr>
      <w:tr>
        <w:trPr>
          <w:trHeight w:val="70" w:hRule="atLeast"/>
        </w:trPr>
        <w:tc>
          <w:tcPr>
            <w:tcW w:w="37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p>
            <w:pPr>
              <w:pStyle w:val="0"/>
              <w:autoSpaceDE w:val="0"/>
              <w:autoSpaceDN w:val="0"/>
              <w:spacing w:line="260" w:lineRule="exact"/>
              <w:jc w:val="left"/>
              <w:rPr>
                <w:rFonts w:hint="default"/>
              </w:rPr>
            </w:pPr>
          </w:p>
        </w:tc>
        <w:tc>
          <w:tcPr>
            <w:tcW w:w="708" w:type="dxa"/>
            <w:vMerge w:val="continue"/>
            <w:vAlign w:val="center"/>
          </w:tcPr>
          <w:p>
            <w:pPr>
              <w:pStyle w:val="0"/>
              <w:autoSpaceDE w:val="0"/>
              <w:autoSpaceDN w:val="0"/>
              <w:spacing w:line="260" w:lineRule="exact"/>
              <w:jc w:val="center"/>
              <w:rPr>
                <w:rFonts w:hint="default"/>
              </w:rPr>
            </w:pPr>
          </w:p>
        </w:tc>
        <w:tc>
          <w:tcPr>
            <w:tcW w:w="2410" w:type="dxa"/>
            <w:vMerge w:val="continue"/>
            <w:vAlign w:val="center"/>
          </w:tcPr>
          <w:p>
            <w:pPr>
              <w:pStyle w:val="0"/>
              <w:autoSpaceDE w:val="0"/>
              <w:autoSpaceDN w:val="0"/>
              <w:spacing w:line="260" w:lineRule="exact"/>
              <w:jc w:val="center"/>
              <w:rPr>
                <w:rFonts w:hint="default"/>
              </w:rPr>
            </w:pPr>
          </w:p>
        </w:tc>
        <w:tc>
          <w:tcPr>
            <w:tcW w:w="2126" w:type="dxa"/>
            <w:vMerge w:val="continue"/>
            <w:vAlign w:val="center"/>
          </w:tcPr>
          <w:p>
            <w:pPr>
              <w:pStyle w:val="0"/>
              <w:autoSpaceDE w:val="0"/>
              <w:autoSpaceDN w:val="0"/>
              <w:spacing w:line="260" w:lineRule="exact"/>
              <w:ind w:firstLine="105" w:firstLineChars="50"/>
              <w:jc w:val="center"/>
              <w:rPr>
                <w:rFonts w:hint="default"/>
              </w:rPr>
            </w:pPr>
          </w:p>
        </w:tc>
      </w:tr>
      <w:tr>
        <w:trPr>
          <w:trHeight w:val="261" w:hRule="atLeast"/>
        </w:trPr>
        <w:tc>
          <w:tcPr>
            <w:tcW w:w="37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tc>
        <w:tc>
          <w:tcPr>
            <w:tcW w:w="708" w:type="dxa"/>
            <w:vMerge w:val="restart"/>
            <w:vAlign w:val="center"/>
          </w:tcPr>
          <w:p>
            <w:pPr>
              <w:pStyle w:val="0"/>
              <w:autoSpaceDE w:val="0"/>
              <w:autoSpaceDN w:val="0"/>
              <w:spacing w:line="260" w:lineRule="exact"/>
              <w:jc w:val="center"/>
              <w:rPr>
                <w:rFonts w:hint="default"/>
              </w:rPr>
            </w:pPr>
          </w:p>
        </w:tc>
        <w:tc>
          <w:tcPr>
            <w:tcW w:w="2410" w:type="dxa"/>
            <w:vMerge w:val="restart"/>
            <w:vAlign w:val="center"/>
          </w:tcPr>
          <w:p>
            <w:pPr>
              <w:pStyle w:val="0"/>
              <w:autoSpaceDE w:val="0"/>
              <w:autoSpaceDN w:val="0"/>
              <w:spacing w:line="260" w:lineRule="exact"/>
              <w:jc w:val="center"/>
              <w:rPr>
                <w:rFonts w:hint="default"/>
              </w:rPr>
            </w:pPr>
          </w:p>
        </w:tc>
        <w:tc>
          <w:tcPr>
            <w:tcW w:w="2126" w:type="dxa"/>
            <w:vMerge w:val="restart"/>
            <w:vAlign w:val="center"/>
          </w:tcPr>
          <w:p>
            <w:pPr>
              <w:pStyle w:val="0"/>
              <w:autoSpaceDE w:val="0"/>
              <w:autoSpaceDN w:val="0"/>
              <w:spacing w:line="260" w:lineRule="exact"/>
              <w:ind w:firstLine="105" w:firstLineChars="50"/>
              <w:jc w:val="center"/>
              <w:rPr>
                <w:rFonts w:hint="default"/>
              </w:rPr>
            </w:pPr>
          </w:p>
        </w:tc>
      </w:tr>
      <w:tr>
        <w:trPr>
          <w:trHeight w:val="85" w:hRule="atLeast"/>
        </w:trPr>
        <w:tc>
          <w:tcPr>
            <w:tcW w:w="370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rPr>
            </w:pPr>
          </w:p>
          <w:p>
            <w:pPr>
              <w:pStyle w:val="0"/>
              <w:autoSpaceDE w:val="0"/>
              <w:autoSpaceDN w:val="0"/>
              <w:spacing w:line="260" w:lineRule="exact"/>
              <w:jc w:val="left"/>
              <w:rPr>
                <w:rFonts w:hint="default"/>
              </w:rPr>
            </w:pPr>
          </w:p>
        </w:tc>
        <w:tc>
          <w:tcPr>
            <w:tcW w:w="708" w:type="dxa"/>
            <w:vMerge w:val="continue"/>
            <w:vAlign w:val="top"/>
          </w:tcPr>
          <w:p>
            <w:pPr>
              <w:pStyle w:val="0"/>
              <w:autoSpaceDE w:val="0"/>
              <w:autoSpaceDN w:val="0"/>
              <w:spacing w:line="260" w:lineRule="exact"/>
              <w:jc w:val="left"/>
              <w:rPr>
                <w:rFonts w:hint="default"/>
              </w:rPr>
            </w:pPr>
          </w:p>
        </w:tc>
        <w:tc>
          <w:tcPr>
            <w:tcW w:w="2410" w:type="dxa"/>
            <w:vMerge w:val="continue"/>
            <w:vAlign w:val="top"/>
          </w:tcPr>
          <w:p>
            <w:pPr>
              <w:pStyle w:val="0"/>
              <w:autoSpaceDE w:val="0"/>
              <w:autoSpaceDN w:val="0"/>
              <w:spacing w:line="260" w:lineRule="exact"/>
              <w:jc w:val="left"/>
              <w:rPr>
                <w:rFonts w:hint="default"/>
              </w:rPr>
            </w:pPr>
          </w:p>
        </w:tc>
        <w:tc>
          <w:tcPr>
            <w:tcW w:w="2126" w:type="dxa"/>
            <w:vMerge w:val="continue"/>
            <w:vAlign w:val="top"/>
          </w:tcPr>
          <w:p>
            <w:pPr>
              <w:pStyle w:val="0"/>
              <w:autoSpaceDE w:val="0"/>
              <w:autoSpaceDN w:val="0"/>
              <w:spacing w:line="260" w:lineRule="exact"/>
              <w:ind w:firstLine="105" w:firstLineChars="50"/>
              <w:rPr>
                <w:rFonts w:hint="default"/>
              </w:rPr>
            </w:pPr>
          </w:p>
        </w:tc>
      </w:tr>
    </w:tbl>
    <w:p>
      <w:pPr>
        <w:pStyle w:val="0"/>
        <w:wordWrap w:val="0"/>
        <w:autoSpaceDE w:val="0"/>
        <w:autoSpaceDN w:val="0"/>
        <w:spacing w:line="240" w:lineRule="exact"/>
        <w:ind w:right="-25" w:rightChars="-12" w:firstLine="210" w:firstLineChars="100"/>
        <w:jc w:val="left"/>
        <w:rPr>
          <w:rFonts w:hint="default"/>
        </w:rPr>
      </w:pPr>
      <w:r>
        <w:rPr>
          <w:rFonts w:hint="eastAsia"/>
        </w:rPr>
        <w:t>※欄が不足する場合は、本推薦書をコピーしたものを別紙として添付してください。</w:t>
      </w:r>
    </w:p>
    <w:p>
      <w:pPr>
        <w:pStyle w:val="0"/>
        <w:wordWrap w:val="0"/>
        <w:autoSpaceDE w:val="0"/>
        <w:autoSpaceDN w:val="0"/>
        <w:spacing w:line="240" w:lineRule="exact"/>
        <w:ind w:right="-25" w:rightChars="-12" w:firstLine="210" w:firstLineChars="100"/>
        <w:jc w:val="left"/>
        <w:rPr>
          <w:rFonts w:hint="default"/>
        </w:rPr>
      </w:pPr>
      <w:r>
        <w:rPr>
          <w:rFonts w:hint="eastAsia"/>
        </w:rPr>
        <w:t>※本推薦書記入後は、参加申込書及び作文とともに、学校名を記入した封書に入れ、封をしたうえで</w:t>
      </w:r>
    </w:p>
    <w:p>
      <w:pPr>
        <w:pStyle w:val="0"/>
        <w:wordWrap w:val="0"/>
        <w:autoSpaceDE w:val="0"/>
        <w:autoSpaceDN w:val="0"/>
        <w:spacing w:line="240" w:lineRule="exact"/>
        <w:ind w:right="-25" w:rightChars="-12" w:firstLine="210" w:firstLineChars="100"/>
        <w:jc w:val="left"/>
        <w:rPr>
          <w:rFonts w:hint="default"/>
        </w:rPr>
      </w:pPr>
      <w:r>
        <w:rPr>
          <w:rFonts w:hint="eastAsia"/>
        </w:rPr>
        <w:t>提出してください。</w:t>
      </w:r>
    </w:p>
    <w:p>
      <w:pPr>
        <w:pStyle w:val="16"/>
        <w:spacing w:line="280" w:lineRule="exact"/>
        <w:rPr>
          <w:rFonts w:hint="default"/>
          <w:sz w:val="21"/>
        </w:rPr>
      </w:pPr>
    </w:p>
    <w:p>
      <w:pPr>
        <w:pStyle w:val="16"/>
        <w:spacing w:line="280" w:lineRule="exact"/>
        <w:rPr>
          <w:rFonts w:hint="default"/>
          <w:sz w:val="21"/>
        </w:rPr>
      </w:pPr>
    </w:p>
    <w:p>
      <w:pPr>
        <w:pStyle w:val="0"/>
        <w:autoSpaceDE w:val="0"/>
        <w:autoSpaceDN w:val="0"/>
        <w:spacing w:line="300" w:lineRule="exact"/>
        <w:ind w:firstLine="3675" w:firstLineChars="1750"/>
        <w:jc w:val="left"/>
        <w:rPr>
          <w:rFonts w:hint="default"/>
        </w:rPr>
      </w:pPr>
      <w:r>
        <w:rPr>
          <w:rFonts w:hint="eastAsia"/>
        </w:rPr>
        <w:t>〔担当者〕</w:t>
      </w:r>
    </w:p>
    <w:p>
      <w:pPr>
        <w:pStyle w:val="0"/>
        <w:autoSpaceDE w:val="0"/>
        <w:autoSpaceDN w:val="0"/>
        <w:spacing w:line="200" w:lineRule="exact"/>
        <w:ind w:firstLine="3780" w:firstLineChars="1800"/>
        <w:jc w:val="left"/>
        <w:rPr>
          <w:rFonts w:hint="default"/>
        </w:rPr>
      </w:pPr>
    </w:p>
    <w:p>
      <w:pPr>
        <w:pStyle w:val="0"/>
        <w:autoSpaceDE w:val="0"/>
        <w:autoSpaceDN w:val="0"/>
        <w:spacing w:line="300" w:lineRule="exact"/>
        <w:ind w:firstLine="3990" w:firstLineChars="1900"/>
        <w:jc w:val="left"/>
        <w:rPr>
          <w:rFonts w:hint="default"/>
          <w:u w:val="single" w:color="auto"/>
        </w:rPr>
      </w:pPr>
      <w:r>
        <w:rPr>
          <w:rFonts w:hint="eastAsia"/>
          <w:u w:val="single" w:color="auto"/>
        </w:rPr>
        <w:t>職・氏名　　　　　　　　　　　　　　　　　　</w:t>
      </w:r>
    </w:p>
    <w:p>
      <w:pPr>
        <w:pStyle w:val="0"/>
        <w:autoSpaceDE w:val="0"/>
        <w:autoSpaceDN w:val="0"/>
        <w:spacing w:line="300" w:lineRule="exact"/>
        <w:jc w:val="left"/>
        <w:rPr>
          <w:rFonts w:hint="default"/>
          <w:kern w:val="0"/>
          <w:u w:val="single" w:color="auto"/>
        </w:rPr>
      </w:pPr>
      <w:r>
        <w:rPr>
          <w:rFonts w:hint="eastAsia"/>
        </w:rPr>
        <w:t>　　　　　　　　　　　　　　　　　　　</w:t>
      </w:r>
    </w:p>
    <w:p>
      <w:pPr>
        <w:pStyle w:val="0"/>
        <w:autoSpaceDE w:val="0"/>
        <w:autoSpaceDN w:val="0"/>
        <w:spacing w:line="300" w:lineRule="exact"/>
        <w:ind w:firstLine="3990" w:firstLineChars="1900"/>
        <w:jc w:val="left"/>
        <w:rPr>
          <w:rFonts w:hint="default" w:ascii="ＭＳ" w:hAnsi="ＭＳ" w:eastAsia="ＭＳ"/>
          <w:color w:val="000000"/>
          <w:kern w:val="0"/>
        </w:rPr>
      </w:pPr>
      <w:r>
        <w:rPr>
          <w:rFonts w:hint="eastAsia"/>
          <w:u w:val="single" w:color="auto"/>
        </w:rPr>
        <w:t>ＴＥＬ　（　　　　）　　　－　　　　　　　　</w:t>
      </w:r>
    </w:p>
    <w:p>
      <w:pPr>
        <w:pStyle w:val="0"/>
        <w:autoSpaceDE w:val="0"/>
        <w:autoSpaceDN w:val="0"/>
        <w:spacing w:line="300" w:lineRule="exact"/>
        <w:ind w:firstLine="3990" w:firstLineChars="1900"/>
        <w:jc w:val="left"/>
        <w:rPr>
          <w:rFonts w:hint="default" w:ascii="ＭＳ" w:hAnsi="ＭＳ" w:eastAsia="ＭＳ"/>
          <w:color w:val="000000"/>
          <w:kern w:val="0"/>
        </w:rPr>
      </w:pPr>
    </w:p>
    <w:p>
      <w:pPr>
        <w:pStyle w:val="0"/>
        <w:autoSpaceDE w:val="0"/>
        <w:autoSpaceDN w:val="0"/>
        <w:spacing w:line="300" w:lineRule="exact"/>
        <w:ind w:firstLine="3990" w:firstLineChars="1900"/>
        <w:jc w:val="left"/>
        <w:rPr>
          <w:rFonts w:hint="default" w:ascii="ＭＳ" w:hAnsi="ＭＳ" w:eastAsia="ＭＳ"/>
          <w:color w:val="000000"/>
          <w:kern w:val="0"/>
          <w:u w:val="single" w:color="auto"/>
        </w:rPr>
      </w:pPr>
      <w:r>
        <w:rPr>
          <w:rFonts w:hint="eastAsia"/>
          <w:u w:val="single" w:color="auto"/>
        </w:rPr>
        <w:t>E-mail</w:t>
      </w:r>
      <w:r>
        <w:rPr>
          <w:rFonts w:hint="eastAsia"/>
          <w:u w:val="single" w:color="auto"/>
        </w:rPr>
        <w:t>　</w:t>
      </w:r>
      <w:r>
        <w:rPr>
          <w:rFonts w:hint="eastAsia"/>
          <w:u w:val="single" w:color="auto"/>
        </w:rPr>
        <w:t xml:space="preserve">                    </w:t>
      </w:r>
      <w:r>
        <w:rPr>
          <w:rFonts w:hint="eastAsia"/>
          <w:u w:val="single" w:color="auto"/>
        </w:rPr>
        <w:t>　　　　　　　　</w:t>
      </w:r>
    </w:p>
    <w:p>
      <w:pPr>
        <w:pStyle w:val="0"/>
        <w:autoSpaceDE w:val="0"/>
        <w:autoSpaceDN w:val="0"/>
        <w:spacing w:line="300" w:lineRule="exact"/>
        <w:ind w:firstLine="3990" w:firstLineChars="1900"/>
        <w:jc w:val="left"/>
        <w:rPr>
          <w:rFonts w:hint="default" w:asciiTheme="minorEastAsia" w:hAnsiTheme="minorEastAsia"/>
          <w:sz w:val="24"/>
        </w:rPr>
      </w:pPr>
    </w:p>
    <w:sectPr>
      <w:footerReference r:id="rId5" w:type="default"/>
      <w:pgSz w:w="11906" w:h="16838"/>
      <w:pgMar w:top="1134" w:right="1077" w:bottom="1134" w:left="1077"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w:panose1 w:val="00000000000000000000"/>
    <w:charset w:val="80"/>
    <w:family w:val="roman"/>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w:panose1 w:val="000008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588393405"/>
        <w:docPartObj>
          <w:docPartGallery w:val="Page Numbers (Bottom of Page)"/>
          <w:docPartUnique/>
        </w:docPartObj>
      </w:sdtPr>
      <w:sdtEndPr>
        <w:rPr>
          <w:rFonts w:hint="default" w:asciiTheme="minorEastAsia" w:hAnsiTheme="minorEastAsia"/>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customStyle="1">
    <w:name w:val="Default"/>
    <w:next w:val="16"/>
    <w:link w:val="0"/>
    <w:uiPriority w:val="0"/>
    <w:pPr>
      <w:widowControl w:val="0"/>
      <w:autoSpaceDE w:val="0"/>
      <w:autoSpaceDN w:val="0"/>
      <w:adjustRightInd w:val="0"/>
    </w:pPr>
    <w:rPr>
      <w:rFonts w:ascii="ＭＳ" w:hAnsi="ＭＳ" w:eastAsia="ＭＳ"/>
      <w:color w:val="000000"/>
      <w:kern w:val="0"/>
      <w:sz w:val="24"/>
    </w:rPr>
  </w:style>
  <w:style w:type="paragraph" w:styleId="17">
    <w:name w:val="Date"/>
    <w:basedOn w:val="0"/>
    <w:next w:val="0"/>
    <w:link w:val="18"/>
    <w:uiPriority w:val="0"/>
  </w:style>
  <w:style w:type="character" w:styleId="18" w:customStyle="1">
    <w:name w:val="日付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366</TotalTime>
  <Pages>5</Pages>
  <Words>31</Words>
  <Characters>3433</Characters>
  <Application>JUST Note</Application>
  <Lines>4018</Lines>
  <Paragraphs>150</Paragraphs>
  <CharactersWithSpaces>3807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信岡 太陽</cp:lastModifiedBy>
  <cp:lastPrinted>2023-05-01T23:42:00Z</cp:lastPrinted>
  <dcterms:created xsi:type="dcterms:W3CDTF">2017-04-13T02:31:00Z</dcterms:created>
  <dcterms:modified xsi:type="dcterms:W3CDTF">2024-04-17T00:37:05Z</dcterms:modified>
  <cp:revision>46</cp:revision>
</cp:coreProperties>
</file>